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C6AA0" w14:textId="77777777" w:rsidR="00E11C0C" w:rsidRDefault="00E11C0C" w:rsidP="00E11C0C">
      <w:pPr>
        <w:pStyle w:val="SMLOUVYparagraph"/>
        <w:spacing w:after="0"/>
        <w:jc w:val="center"/>
        <w:rPr>
          <w:b/>
          <w:bCs/>
        </w:rPr>
      </w:pPr>
      <w:bookmarkStart w:id="0" w:name="_Toc142848965"/>
    </w:p>
    <w:p w14:paraId="6DC083F4" w14:textId="538DB603" w:rsidR="00975BF4" w:rsidRPr="00E11C0C" w:rsidRDefault="00F07BC4" w:rsidP="00E11C0C">
      <w:pPr>
        <w:pStyle w:val="SMLOUVYparagraph"/>
        <w:jc w:val="center"/>
        <w:rPr>
          <w:b/>
          <w:bCs/>
        </w:rPr>
      </w:pPr>
      <w:r w:rsidRPr="00E11C0C">
        <w:rPr>
          <w:b/>
          <w:bCs/>
        </w:rPr>
        <w:t>ÚČASTNICKÁ SMLOUVA – ERASMUS+ MOBILITA JEDNOTLIVCŮ</w:t>
      </w:r>
      <w:bookmarkEnd w:id="0"/>
    </w:p>
    <w:p w14:paraId="0D930741" w14:textId="77777777" w:rsidR="00975BF4" w:rsidRPr="00890A19" w:rsidRDefault="00975BF4" w:rsidP="00E11C0C">
      <w:pPr>
        <w:spacing w:after="0"/>
        <w:jc w:val="center"/>
        <w:rPr>
          <w:b/>
          <w:bCs/>
          <w:szCs w:val="24"/>
          <w:highlight w:val="cyan"/>
        </w:rPr>
      </w:pPr>
      <w:r w:rsidRPr="00890A19">
        <w:rPr>
          <w:szCs w:val="24"/>
        </w:rPr>
        <w:t xml:space="preserve">Číslo projektu: </w:t>
      </w:r>
      <w:r w:rsidRPr="00890A19">
        <w:rPr>
          <w:szCs w:val="24"/>
          <w:highlight w:val="lightGray"/>
        </w:rPr>
        <w:t>[YYYY-R-NA00-KA000-FFF-000000000]</w:t>
      </w:r>
    </w:p>
    <w:p w14:paraId="5C89F365" w14:textId="77777777" w:rsidR="00975BF4" w:rsidRPr="00890A19" w:rsidRDefault="00975BF4" w:rsidP="00E11C0C">
      <w:pPr>
        <w:spacing w:after="0"/>
        <w:jc w:val="center"/>
        <w:rPr>
          <w:b/>
          <w:bCs/>
          <w:szCs w:val="24"/>
          <w:highlight w:val="cyan"/>
        </w:rPr>
      </w:pPr>
    </w:p>
    <w:p w14:paraId="76227A41" w14:textId="77777777" w:rsidR="00233D10" w:rsidRDefault="00975BF4" w:rsidP="00975BF4">
      <w:pPr>
        <w:rPr>
          <w:szCs w:val="24"/>
          <w:highlight w:val="yellow"/>
        </w:rPr>
      </w:pPr>
      <w:r w:rsidRPr="00890A19">
        <w:rPr>
          <w:szCs w:val="24"/>
          <w:highlight w:val="yellow"/>
        </w:rPr>
        <w:t xml:space="preserve">[Tato šablona se vztahuje na účastníky, kteří se účastní jakýchkoli aktivit mobility v sektoru vysokoškolského vzdělávání (KA131 a KA171). </w:t>
      </w:r>
      <w:r w:rsidRPr="00890A19">
        <w:rPr>
          <w:b/>
          <w:bCs/>
          <w:szCs w:val="24"/>
          <w:highlight w:val="yellow"/>
        </w:rPr>
        <w:t>Žlutý text a obsah v</w:t>
      </w:r>
      <w:r w:rsidRPr="00890A19">
        <w:rPr>
          <w:szCs w:val="24"/>
          <w:highlight w:val="yellow"/>
        </w:rPr>
        <w:t xml:space="preserve"> </w:t>
      </w:r>
      <w:r w:rsidRPr="00890A19">
        <w:rPr>
          <w:i/>
          <w:color w:val="4AA55B"/>
          <w:szCs w:val="24"/>
          <w:highlight w:val="yellow"/>
        </w:rPr>
        <w:t>[zelených závorkách]</w:t>
      </w:r>
      <w:r w:rsidRPr="00890A19">
        <w:rPr>
          <w:b/>
          <w:bCs/>
          <w:szCs w:val="24"/>
          <w:highlight w:val="yellow"/>
        </w:rPr>
        <w:t xml:space="preserve"> je návodem k použití tohoto vzoru grantové smlouvy.</w:t>
      </w:r>
      <w:r w:rsidRPr="00890A19">
        <w:rPr>
          <w:szCs w:val="24"/>
          <w:highlight w:val="yellow"/>
        </w:rPr>
        <w:t xml:space="preserve"> </w:t>
      </w:r>
      <w:r w:rsidRPr="00890A19">
        <w:rPr>
          <w:b/>
          <w:bCs/>
          <w:szCs w:val="24"/>
          <w:highlight w:val="yellow"/>
        </w:rPr>
        <w:t>Po vyplnění dokumentu tento text vymažte. Šedý text musí být v jednotlivých případech nahrazen příslušnými informacemi.</w:t>
      </w:r>
      <w:r w:rsidRPr="00890A19">
        <w:rPr>
          <w:szCs w:val="24"/>
          <w:highlight w:val="yellow"/>
        </w:rPr>
        <w:t xml:space="preserve"> </w:t>
      </w:r>
    </w:p>
    <w:p w14:paraId="334B5F08" w14:textId="3E44F2C6" w:rsidR="00975BF4" w:rsidRPr="00890A19" w:rsidRDefault="00975BF4" w:rsidP="00975BF4">
      <w:pPr>
        <w:rPr>
          <w:szCs w:val="24"/>
          <w:highlight w:val="yellow"/>
        </w:rPr>
      </w:pPr>
      <w:r w:rsidRPr="00890A19">
        <w:rPr>
          <w:szCs w:val="24"/>
          <w:highlight w:val="yellow"/>
        </w:rPr>
        <w:t>Obsah šablony stanoví minimální požadavky, které nesmějí být upravovány nebo vymazány. NA nebo příjemce/VŠ/vysílající/přijímající organizace však může v případě potřeby doplnit další ustanovení.]</w:t>
      </w:r>
    </w:p>
    <w:p w14:paraId="6D897A9D" w14:textId="77777777" w:rsidR="00975BF4" w:rsidRPr="00890A19" w:rsidRDefault="00975BF4" w:rsidP="00826869">
      <w:pPr>
        <w:spacing w:after="0"/>
        <w:rPr>
          <w:szCs w:val="24"/>
          <w:highlight w:val="yellow"/>
        </w:rPr>
      </w:pPr>
    </w:p>
    <w:p w14:paraId="4E31C887" w14:textId="77777777" w:rsidR="00975BF4" w:rsidRPr="00890A19" w:rsidRDefault="00975BF4" w:rsidP="00975BF4">
      <w:pPr>
        <w:rPr>
          <w:szCs w:val="24"/>
        </w:rPr>
      </w:pPr>
      <w:r w:rsidRPr="00890A19">
        <w:rPr>
          <w:szCs w:val="24"/>
          <w:lang w:bidi="cs-CZ"/>
        </w:rPr>
        <w:t>Oblast: Vysokoškolské vzdělávání</w:t>
      </w:r>
    </w:p>
    <w:p w14:paraId="66E6C7AB" w14:textId="77777777" w:rsidR="00975BF4" w:rsidRPr="00890A19" w:rsidRDefault="00975BF4" w:rsidP="00975BF4">
      <w:pPr>
        <w:spacing w:after="120"/>
        <w:rPr>
          <w:szCs w:val="24"/>
        </w:rPr>
      </w:pPr>
      <w:r w:rsidRPr="00890A19">
        <w:rPr>
          <w:szCs w:val="24"/>
          <w:lang w:bidi="cs-CZ"/>
        </w:rPr>
        <w:t>Akademický rok</w:t>
      </w:r>
      <w:r w:rsidRPr="00890A19">
        <w:rPr>
          <w:szCs w:val="24"/>
        </w:rPr>
        <w:t xml:space="preserve">: </w:t>
      </w:r>
      <w:proofErr w:type="gramStart"/>
      <w:r w:rsidRPr="00890A19">
        <w:rPr>
          <w:szCs w:val="24"/>
        </w:rPr>
        <w:t>20</w:t>
      </w:r>
      <w:r w:rsidRPr="00890A19">
        <w:rPr>
          <w:szCs w:val="24"/>
          <w:highlight w:val="lightGray"/>
        </w:rPr>
        <w:t>..</w:t>
      </w:r>
      <w:proofErr w:type="gramEnd"/>
      <w:r w:rsidRPr="00890A19">
        <w:rPr>
          <w:szCs w:val="24"/>
        </w:rPr>
        <w:t>/20</w:t>
      </w:r>
      <w:r w:rsidRPr="00890A19">
        <w:rPr>
          <w:szCs w:val="24"/>
          <w:highlight w:val="lightGray"/>
        </w:rPr>
        <w:t>..</w:t>
      </w:r>
    </w:p>
    <w:p w14:paraId="3E86E927" w14:textId="77777777" w:rsidR="00975BF4" w:rsidRPr="00890A19" w:rsidRDefault="00975BF4" w:rsidP="00975BF4">
      <w:pPr>
        <w:spacing w:after="120"/>
        <w:rPr>
          <w:szCs w:val="24"/>
        </w:rPr>
      </w:pPr>
      <w:r w:rsidRPr="00890A19">
        <w:rPr>
          <w:szCs w:val="24"/>
        </w:rPr>
        <w:t xml:space="preserve">Erasmus+ mobility ID číslo: </w:t>
      </w:r>
      <w:r w:rsidRPr="00890A19">
        <w:rPr>
          <w:szCs w:val="24"/>
          <w:highlight w:val="lightGray"/>
        </w:rPr>
        <w:t>[pokud je relevantní – jinak n/a]</w:t>
      </w:r>
    </w:p>
    <w:p w14:paraId="58AB4493" w14:textId="77777777" w:rsidR="00975BF4" w:rsidRPr="00890A19" w:rsidRDefault="00975BF4" w:rsidP="00975BF4">
      <w:pPr>
        <w:pStyle w:val="Default"/>
      </w:pPr>
    </w:p>
    <w:p w14:paraId="3D729937" w14:textId="77777777" w:rsidR="00975BF4" w:rsidRPr="00890A19" w:rsidRDefault="00975BF4" w:rsidP="00975BF4">
      <w:pPr>
        <w:pStyle w:val="Nadpis6"/>
        <w:spacing w:before="0" w:after="200"/>
        <w:jc w:val="left"/>
        <w:rPr>
          <w:rFonts w:hint="eastAsia"/>
          <w:b w:val="0"/>
          <w:bCs w:val="0"/>
          <w:i/>
          <w:caps w:val="0"/>
        </w:rPr>
      </w:pPr>
      <w:r w:rsidRPr="00890A19">
        <w:t xml:space="preserve">PREAMBuLE </w:t>
      </w:r>
    </w:p>
    <w:p w14:paraId="706C9657" w14:textId="77777777" w:rsidR="00975BF4" w:rsidRPr="00890A19" w:rsidRDefault="00975BF4" w:rsidP="00975BF4">
      <w:pPr>
        <w:pStyle w:val="Default"/>
        <w:spacing w:after="120"/>
        <w:rPr>
          <w:sz w:val="23"/>
          <w:szCs w:val="23"/>
        </w:rPr>
      </w:pPr>
      <w:r w:rsidRPr="00890A19">
        <w:rPr>
          <w:sz w:val="23"/>
          <w:szCs w:val="23"/>
        </w:rPr>
        <w:t xml:space="preserve">Tato účastnická smlouva (dále jen “smlouva”) je uzavřena mezi následujícími stranami: </w:t>
      </w:r>
    </w:p>
    <w:p w14:paraId="10D06CC3" w14:textId="77777777" w:rsidR="00975BF4" w:rsidRPr="00890A19" w:rsidRDefault="00975BF4" w:rsidP="00975BF4">
      <w:pPr>
        <w:spacing w:after="120"/>
        <w:rPr>
          <w:b/>
          <w:bCs/>
          <w:sz w:val="23"/>
          <w:szCs w:val="23"/>
        </w:rPr>
      </w:pPr>
      <w:r w:rsidRPr="00890A19">
        <w:rPr>
          <w:b/>
          <w:bCs/>
          <w:sz w:val="23"/>
          <w:szCs w:val="23"/>
        </w:rPr>
        <w:t>na jedné straně,</w:t>
      </w:r>
    </w:p>
    <w:p w14:paraId="26E930B6" w14:textId="77777777" w:rsidR="00975BF4" w:rsidRPr="00890A19" w:rsidRDefault="00975BF4" w:rsidP="00975BF4">
      <w:pPr>
        <w:pStyle w:val="Default"/>
        <w:spacing w:after="120"/>
      </w:pPr>
      <w:r w:rsidRPr="00890A19">
        <w:rPr>
          <w:b/>
          <w:bCs/>
          <w:sz w:val="23"/>
          <w:szCs w:val="23"/>
        </w:rPr>
        <w:t xml:space="preserve">organizace </w:t>
      </w:r>
      <w:r w:rsidRPr="00890A19">
        <w:rPr>
          <w:sz w:val="23"/>
          <w:szCs w:val="23"/>
        </w:rPr>
        <w:t>(dále jen “organizace”),</w:t>
      </w:r>
    </w:p>
    <w:p w14:paraId="5AFE6E9D" w14:textId="77777777" w:rsidR="00975BF4" w:rsidRPr="00890A19" w:rsidRDefault="00975BF4" w:rsidP="00DA12F5">
      <w:pPr>
        <w:spacing w:after="120"/>
        <w:jc w:val="left"/>
        <w:rPr>
          <w:szCs w:val="24"/>
          <w:highlight w:val="yellow"/>
        </w:rPr>
      </w:pPr>
      <w:r w:rsidRPr="00890A19">
        <w:rPr>
          <w:i/>
          <w:color w:val="4AA55B"/>
          <w:szCs w:val="24"/>
        </w:rPr>
        <w:t>[Pro odchozí mobilitu:</w:t>
      </w:r>
      <w:r w:rsidRPr="00890A19">
        <w:rPr>
          <w:szCs w:val="24"/>
        </w:rPr>
        <w:t xml:space="preserve"> </w:t>
      </w:r>
      <w:r w:rsidRPr="00890A19">
        <w:rPr>
          <w:szCs w:val="24"/>
          <w:highlight w:val="lightGray"/>
        </w:rPr>
        <w:t>Úplný oficiální název vysílající instituce/konsorcia a případně kód Erasmus</w:t>
      </w:r>
      <w:r w:rsidRPr="00890A19">
        <w:rPr>
          <w:i/>
          <w:color w:val="4AA55B"/>
          <w:szCs w:val="24"/>
        </w:rPr>
        <w:t>]</w:t>
      </w:r>
    </w:p>
    <w:p w14:paraId="6DE65539" w14:textId="77777777" w:rsidR="00975BF4" w:rsidRPr="00890A19" w:rsidRDefault="00975BF4" w:rsidP="00DA12F5">
      <w:pPr>
        <w:spacing w:after="120"/>
        <w:jc w:val="left"/>
        <w:rPr>
          <w:szCs w:val="24"/>
          <w:highlight w:val="cyan"/>
        </w:rPr>
      </w:pPr>
      <w:r w:rsidRPr="00890A19">
        <w:rPr>
          <w:i/>
          <w:color w:val="4AA55B"/>
          <w:szCs w:val="24"/>
        </w:rPr>
        <w:t>[Pro příchozí mobilitu zahrnující také pozvané odborníky z podniku:</w:t>
      </w:r>
      <w:r w:rsidRPr="00890A19">
        <w:rPr>
          <w:szCs w:val="24"/>
        </w:rPr>
        <w:t xml:space="preserve"> </w:t>
      </w:r>
      <w:r w:rsidRPr="00890A19">
        <w:rPr>
          <w:szCs w:val="24"/>
          <w:highlight w:val="lightGray"/>
        </w:rPr>
        <w:t>Úplný oficiální název přijímající instituce/konsorcia a případně kód Erasmus</w:t>
      </w:r>
      <w:r w:rsidRPr="00890A19">
        <w:rPr>
          <w:i/>
          <w:color w:val="4AA55B"/>
          <w:szCs w:val="24"/>
        </w:rPr>
        <w:t>]</w:t>
      </w:r>
    </w:p>
    <w:p w14:paraId="386063E5" w14:textId="77777777" w:rsidR="00975BF4" w:rsidRPr="00890A19" w:rsidRDefault="00975BF4" w:rsidP="00975BF4">
      <w:pPr>
        <w:spacing w:after="120"/>
        <w:rPr>
          <w:szCs w:val="24"/>
        </w:rPr>
      </w:pPr>
      <w:r w:rsidRPr="00890A19">
        <w:rPr>
          <w:szCs w:val="24"/>
        </w:rPr>
        <w:t xml:space="preserve">Adresa: </w:t>
      </w:r>
      <w:r w:rsidRPr="00890A19">
        <w:rPr>
          <w:szCs w:val="24"/>
          <w:highlight w:val="lightGray"/>
        </w:rPr>
        <w:t>[úplná oficiální adresa]</w:t>
      </w:r>
    </w:p>
    <w:p w14:paraId="64E50927" w14:textId="77777777" w:rsidR="00975BF4" w:rsidRPr="00890A19" w:rsidRDefault="00975BF4" w:rsidP="00975BF4">
      <w:pPr>
        <w:spacing w:after="120"/>
        <w:rPr>
          <w:szCs w:val="24"/>
        </w:rPr>
      </w:pPr>
      <w:r w:rsidRPr="00890A19">
        <w:rPr>
          <w:szCs w:val="24"/>
        </w:rPr>
        <w:t xml:space="preserve">Email: </w:t>
      </w:r>
      <w:r w:rsidRPr="00890A19">
        <w:rPr>
          <w:szCs w:val="24"/>
          <w:highlight w:val="lightGray"/>
        </w:rPr>
        <w:t>[…]</w:t>
      </w:r>
    </w:p>
    <w:p w14:paraId="419D0984" w14:textId="545B0DCF" w:rsidR="00975BF4" w:rsidRPr="00890A19" w:rsidRDefault="00975BF4" w:rsidP="00975BF4">
      <w:pPr>
        <w:spacing w:after="120"/>
        <w:rPr>
          <w:szCs w:val="24"/>
        </w:rPr>
      </w:pPr>
      <w:r w:rsidRPr="00890A19">
        <w:rPr>
          <w:color w:val="000000"/>
          <w:sz w:val="23"/>
          <w:szCs w:val="23"/>
        </w:rPr>
        <w:t xml:space="preserve">zastoupená pro podpis této </w:t>
      </w:r>
      <w:proofErr w:type="gramStart"/>
      <w:r w:rsidRPr="00890A19">
        <w:rPr>
          <w:color w:val="000000"/>
          <w:sz w:val="23"/>
          <w:szCs w:val="23"/>
        </w:rPr>
        <w:t>smlouvy</w:t>
      </w:r>
      <w:r w:rsidR="00D709B0">
        <w:rPr>
          <w:lang w:bidi="cs-CZ"/>
        </w:rPr>
        <w:t xml:space="preserve"> </w:t>
      </w:r>
      <w:r w:rsidRPr="00890A19">
        <w:rPr>
          <w:szCs w:val="24"/>
          <w:highlight w:val="lightGray"/>
        </w:rPr>
        <w:t xml:space="preserve"> [</w:t>
      </w:r>
      <w:proofErr w:type="gramEnd"/>
      <w:r w:rsidRPr="00890A19">
        <w:rPr>
          <w:szCs w:val="24"/>
          <w:highlight w:val="lightGray"/>
        </w:rPr>
        <w:t xml:space="preserve">jméno, příjmení a funkce] </w:t>
      </w:r>
    </w:p>
    <w:p w14:paraId="4082D975" w14:textId="77777777" w:rsidR="00975BF4" w:rsidRPr="00890A19" w:rsidRDefault="00975BF4" w:rsidP="00975BF4">
      <w:pPr>
        <w:spacing w:after="120"/>
        <w:rPr>
          <w:b/>
          <w:szCs w:val="24"/>
        </w:rPr>
      </w:pPr>
      <w:r w:rsidRPr="00890A19">
        <w:rPr>
          <w:b/>
          <w:szCs w:val="24"/>
        </w:rPr>
        <w:t>a</w:t>
      </w:r>
    </w:p>
    <w:p w14:paraId="76DD226F" w14:textId="77777777" w:rsidR="00975BF4" w:rsidRPr="00890A19" w:rsidRDefault="00975BF4" w:rsidP="00975BF4">
      <w:pPr>
        <w:spacing w:after="120"/>
        <w:rPr>
          <w:b/>
          <w:szCs w:val="24"/>
        </w:rPr>
      </w:pPr>
      <w:r w:rsidRPr="00890A19">
        <w:rPr>
          <w:b/>
          <w:szCs w:val="24"/>
        </w:rPr>
        <w:t>na straně druhé,</w:t>
      </w:r>
    </w:p>
    <w:p w14:paraId="1C7F00BA" w14:textId="77777777" w:rsidR="00975BF4" w:rsidRPr="00890A19" w:rsidRDefault="00975BF4" w:rsidP="00975BF4">
      <w:pPr>
        <w:spacing w:after="120"/>
        <w:rPr>
          <w:b/>
          <w:bCs/>
          <w:szCs w:val="24"/>
        </w:rPr>
      </w:pPr>
      <w:r w:rsidRPr="00890A19">
        <w:rPr>
          <w:b/>
          <w:bCs/>
          <w:szCs w:val="24"/>
        </w:rPr>
        <w:t xml:space="preserve">účastník </w:t>
      </w:r>
      <w:r w:rsidRPr="00890A19">
        <w:rPr>
          <w:color w:val="000000"/>
          <w:sz w:val="23"/>
          <w:szCs w:val="23"/>
        </w:rPr>
        <w:t>(dále jen “účastník”)</w:t>
      </w:r>
    </w:p>
    <w:p w14:paraId="4F4B918C" w14:textId="77777777" w:rsidR="00975BF4" w:rsidRPr="00890A19" w:rsidRDefault="00975BF4" w:rsidP="00975BF4">
      <w:pPr>
        <w:spacing w:after="120"/>
        <w:rPr>
          <w:szCs w:val="24"/>
        </w:rPr>
      </w:pPr>
      <w:r w:rsidRPr="00890A19">
        <w:rPr>
          <w:szCs w:val="24"/>
          <w:highlight w:val="lightGray"/>
        </w:rPr>
        <w:t>[jméno a příjmení účastníka]</w:t>
      </w:r>
    </w:p>
    <w:p w14:paraId="67BB12FA" w14:textId="77777777" w:rsidR="009E33F0" w:rsidRDefault="009E33F0" w:rsidP="00975BF4">
      <w:pPr>
        <w:spacing w:after="120"/>
        <w:rPr>
          <w:szCs w:val="24"/>
        </w:rPr>
      </w:pPr>
    </w:p>
    <w:p w14:paraId="41A7F1A7" w14:textId="32F47862" w:rsidR="00BD283C" w:rsidRDefault="00BD283C" w:rsidP="00975BF4">
      <w:pPr>
        <w:spacing w:after="120"/>
        <w:rPr>
          <w:szCs w:val="24"/>
        </w:rPr>
      </w:pPr>
      <w:r w:rsidRPr="00890A19">
        <w:rPr>
          <w:szCs w:val="24"/>
        </w:rPr>
        <w:t xml:space="preserve">Adresa: </w:t>
      </w:r>
      <w:r w:rsidRPr="00890A19">
        <w:rPr>
          <w:szCs w:val="24"/>
          <w:highlight w:val="lightGray"/>
        </w:rPr>
        <w:t>[úplná oficiální adresa]</w:t>
      </w:r>
    </w:p>
    <w:p w14:paraId="211B879F" w14:textId="3699B455" w:rsidR="00975BF4" w:rsidRPr="00890A19" w:rsidRDefault="00975BF4" w:rsidP="00975BF4">
      <w:pPr>
        <w:spacing w:after="120"/>
        <w:rPr>
          <w:szCs w:val="24"/>
        </w:rPr>
      </w:pPr>
      <w:r w:rsidRPr="00890A19">
        <w:rPr>
          <w:szCs w:val="24"/>
        </w:rPr>
        <w:t xml:space="preserve">Datum narození: </w:t>
      </w:r>
      <w:r w:rsidRPr="00890A19">
        <w:rPr>
          <w:szCs w:val="24"/>
          <w:highlight w:val="lightGray"/>
        </w:rPr>
        <w:t>[…]</w:t>
      </w:r>
      <w:r w:rsidRPr="00890A19">
        <w:tab/>
      </w:r>
      <w:r w:rsidRPr="00890A19">
        <w:tab/>
      </w:r>
      <w:r w:rsidRPr="00890A19">
        <w:tab/>
      </w:r>
      <w:r w:rsidRPr="00890A19">
        <w:tab/>
      </w:r>
    </w:p>
    <w:p w14:paraId="6E7636C7" w14:textId="77777777" w:rsidR="00975BF4" w:rsidRPr="00890A19" w:rsidRDefault="00975BF4" w:rsidP="00975BF4">
      <w:pPr>
        <w:spacing w:after="120"/>
        <w:rPr>
          <w:szCs w:val="24"/>
        </w:rPr>
      </w:pPr>
      <w:proofErr w:type="gramStart"/>
      <w:r w:rsidRPr="00890A19">
        <w:rPr>
          <w:szCs w:val="24"/>
        </w:rPr>
        <w:t xml:space="preserve">Telefon:  </w:t>
      </w:r>
      <w:r w:rsidRPr="00890A19">
        <w:rPr>
          <w:szCs w:val="24"/>
          <w:highlight w:val="lightGray"/>
        </w:rPr>
        <w:t>[</w:t>
      </w:r>
      <w:proofErr w:type="gramEnd"/>
      <w:r w:rsidRPr="00890A19">
        <w:rPr>
          <w:szCs w:val="24"/>
          <w:highlight w:val="lightGray"/>
        </w:rPr>
        <w:t>…]</w:t>
      </w:r>
      <w:r w:rsidRPr="00890A19">
        <w:tab/>
      </w:r>
      <w:r w:rsidRPr="00890A19">
        <w:tab/>
      </w:r>
      <w:r w:rsidRPr="00890A19">
        <w:tab/>
      </w:r>
      <w:r w:rsidRPr="00890A19">
        <w:tab/>
      </w:r>
      <w:r w:rsidRPr="00890A19">
        <w:tab/>
      </w:r>
    </w:p>
    <w:p w14:paraId="1C7AAD10" w14:textId="3E84FF14" w:rsidR="00975BF4" w:rsidRPr="00890A19" w:rsidRDefault="00975BF4" w:rsidP="00E92803">
      <w:pPr>
        <w:spacing w:after="120"/>
        <w:rPr>
          <w:i/>
          <w:color w:val="4AA55B"/>
          <w:szCs w:val="24"/>
        </w:rPr>
      </w:pPr>
      <w:r w:rsidRPr="00890A19">
        <w:rPr>
          <w:szCs w:val="24"/>
        </w:rPr>
        <w:t xml:space="preserve">Email: </w:t>
      </w:r>
      <w:r w:rsidRPr="00890A19">
        <w:rPr>
          <w:szCs w:val="24"/>
          <w:highlight w:val="lightGray"/>
        </w:rPr>
        <w:t>[…]</w:t>
      </w:r>
    </w:p>
    <w:p w14:paraId="294E0133" w14:textId="1AF85C70" w:rsidR="00975BF4" w:rsidRPr="00890A19" w:rsidRDefault="00975BF4" w:rsidP="00975BF4">
      <w:pPr>
        <w:keepNext/>
        <w:spacing w:after="120"/>
        <w:rPr>
          <w:i/>
          <w:color w:val="4AA55B"/>
          <w:szCs w:val="24"/>
        </w:rPr>
      </w:pPr>
      <w:r w:rsidRPr="00890A19">
        <w:rPr>
          <w:iCs/>
          <w:color w:val="4AA55B"/>
          <w:szCs w:val="24"/>
        </w:rPr>
        <w:lastRenderedPageBreak/>
        <w:t>[</w:t>
      </w:r>
      <w:r w:rsidRPr="00890A19">
        <w:rPr>
          <w:i/>
          <w:color w:val="4AA55B"/>
          <w:szCs w:val="24"/>
        </w:rPr>
        <w:t>Pro všechny účastníky, kteří dostávají finanční podporu ze zdroje EU Erasmus+, kromě účastníků pouze s nulovým grantem ze zdroje EU, pokud je k</w:t>
      </w:r>
      <w:r w:rsidR="003A51C1">
        <w:rPr>
          <w:i/>
          <w:color w:val="4AA55B"/>
          <w:szCs w:val="24"/>
        </w:rPr>
        <w:t> </w:t>
      </w:r>
      <w:r w:rsidRPr="00890A19">
        <w:rPr>
          <w:i/>
          <w:color w:val="4AA55B"/>
          <w:szCs w:val="24"/>
        </w:rPr>
        <w:t>d</w:t>
      </w:r>
      <w:r w:rsidR="003A51C1">
        <w:rPr>
          <w:i/>
          <w:color w:val="4AA55B"/>
          <w:szCs w:val="24"/>
        </w:rPr>
        <w:t xml:space="preserve"> </w:t>
      </w:r>
      <w:proofErr w:type="spellStart"/>
      <w:r w:rsidRPr="00890A19">
        <w:rPr>
          <w:i/>
          <w:color w:val="4AA55B"/>
          <w:szCs w:val="24"/>
        </w:rPr>
        <w:t>ispozici</w:t>
      </w:r>
      <w:proofErr w:type="spellEnd"/>
      <w:r w:rsidRPr="00890A19">
        <w:rPr>
          <w:i/>
          <w:color w:val="4AA55B"/>
          <w:szCs w:val="24"/>
        </w:rPr>
        <w:t xml:space="preserve"> evropský bankovní účet:</w:t>
      </w:r>
    </w:p>
    <w:p w14:paraId="3090D8D2" w14:textId="77777777" w:rsidR="00975BF4" w:rsidRPr="00890A19" w:rsidRDefault="00975BF4" w:rsidP="00975BF4">
      <w:pPr>
        <w:keepNext/>
        <w:spacing w:after="120"/>
        <w:rPr>
          <w:szCs w:val="24"/>
        </w:rPr>
      </w:pPr>
      <w:r w:rsidRPr="00890A19">
        <w:rPr>
          <w:szCs w:val="24"/>
        </w:rPr>
        <w:t>Bankovní účet, na který mají být převedeny prostředky finanční podpory:</w:t>
      </w:r>
    </w:p>
    <w:p w14:paraId="3FDABB38" w14:textId="77777777" w:rsidR="00975BF4" w:rsidRPr="00890A19" w:rsidRDefault="00975BF4" w:rsidP="00975BF4">
      <w:pPr>
        <w:spacing w:after="120"/>
        <w:rPr>
          <w:szCs w:val="24"/>
        </w:rPr>
      </w:pPr>
      <w:r w:rsidRPr="00890A19">
        <w:rPr>
          <w:szCs w:val="24"/>
        </w:rPr>
        <w:t xml:space="preserve">Jméno majitele bankovního účtu: </w:t>
      </w:r>
    </w:p>
    <w:p w14:paraId="454D1F65" w14:textId="77777777" w:rsidR="00975BF4" w:rsidRPr="00890A19" w:rsidRDefault="00975BF4" w:rsidP="00975BF4">
      <w:pPr>
        <w:spacing w:after="120"/>
        <w:rPr>
          <w:szCs w:val="24"/>
        </w:rPr>
      </w:pPr>
      <w:r w:rsidRPr="00890A19">
        <w:rPr>
          <w:szCs w:val="24"/>
        </w:rPr>
        <w:t xml:space="preserve">Název banky: </w:t>
      </w:r>
    </w:p>
    <w:p w14:paraId="3ABA4D8B" w14:textId="77777777" w:rsidR="00975BF4" w:rsidRPr="00890A19" w:rsidRDefault="00975BF4" w:rsidP="00975BF4">
      <w:pPr>
        <w:spacing w:after="120"/>
        <w:rPr>
          <w:szCs w:val="24"/>
        </w:rPr>
      </w:pPr>
      <w:r w:rsidRPr="00890A19">
        <w:rPr>
          <w:szCs w:val="24"/>
        </w:rPr>
        <w:t xml:space="preserve">Číslo clearingu/BIC/SWIFT: </w:t>
      </w:r>
      <w:r w:rsidRPr="00890A19">
        <w:rPr>
          <w:szCs w:val="24"/>
        </w:rPr>
        <w:tab/>
      </w:r>
      <w:r w:rsidRPr="00890A19">
        <w:rPr>
          <w:szCs w:val="24"/>
        </w:rPr>
        <w:tab/>
      </w:r>
      <w:r w:rsidRPr="00890A19">
        <w:rPr>
          <w:szCs w:val="24"/>
        </w:rPr>
        <w:tab/>
      </w:r>
    </w:p>
    <w:p w14:paraId="183D9DE6" w14:textId="77777777" w:rsidR="00975BF4" w:rsidRPr="00890A19" w:rsidRDefault="00975BF4" w:rsidP="00975BF4">
      <w:pPr>
        <w:spacing w:after="120"/>
        <w:rPr>
          <w:i/>
          <w:color w:val="4AA55B"/>
          <w:szCs w:val="24"/>
        </w:rPr>
      </w:pPr>
      <w:r w:rsidRPr="00890A19">
        <w:rPr>
          <w:szCs w:val="24"/>
        </w:rPr>
        <w:t>Číslo účtu/IBAN:</w:t>
      </w:r>
      <w:r w:rsidRPr="00890A19">
        <w:rPr>
          <w:iCs/>
          <w:color w:val="4AA55B"/>
          <w:szCs w:val="24"/>
        </w:rPr>
        <w:t>]</w:t>
      </w:r>
    </w:p>
    <w:p w14:paraId="0EDF3036" w14:textId="77777777" w:rsidR="00975BF4" w:rsidRPr="00890A19" w:rsidRDefault="00975BF4" w:rsidP="00975BF4">
      <w:pPr>
        <w:spacing w:after="120"/>
        <w:rPr>
          <w:szCs w:val="24"/>
        </w:rPr>
      </w:pPr>
    </w:p>
    <w:p w14:paraId="23494F2D" w14:textId="77777777" w:rsidR="00975BF4" w:rsidRPr="00890A19" w:rsidRDefault="00975BF4" w:rsidP="00975BF4">
      <w:pPr>
        <w:spacing w:after="120"/>
        <w:rPr>
          <w:szCs w:val="24"/>
        </w:rPr>
      </w:pPr>
      <w:r w:rsidRPr="00890A19">
        <w:rPr>
          <w:szCs w:val="24"/>
        </w:rPr>
        <w:t xml:space="preserve">Výše uvedené strany se dohodly na uzavření této smlouvy. </w:t>
      </w:r>
    </w:p>
    <w:p w14:paraId="4E6F36BB" w14:textId="77777777" w:rsidR="00975BF4" w:rsidRPr="00890A19" w:rsidRDefault="00975BF4" w:rsidP="00975BF4">
      <w:pPr>
        <w:spacing w:after="120"/>
        <w:rPr>
          <w:szCs w:val="24"/>
        </w:rPr>
      </w:pPr>
      <w:r w:rsidRPr="00890A19">
        <w:rPr>
          <w:szCs w:val="24"/>
        </w:rPr>
        <w:t xml:space="preserve">Smlouva je složena: </w:t>
      </w:r>
    </w:p>
    <w:p w14:paraId="1B93856B" w14:textId="77777777" w:rsidR="00975BF4" w:rsidRPr="00890A19" w:rsidRDefault="00975BF4" w:rsidP="00800ED4">
      <w:pPr>
        <w:pStyle w:val="Odstavecseseznamem"/>
        <w:numPr>
          <w:ilvl w:val="0"/>
          <w:numId w:val="64"/>
        </w:numPr>
        <w:spacing w:after="120"/>
        <w:contextualSpacing/>
        <w:rPr>
          <w:szCs w:val="24"/>
        </w:rPr>
      </w:pPr>
      <w:r w:rsidRPr="00890A19">
        <w:rPr>
          <w:szCs w:val="24"/>
        </w:rPr>
        <w:t>Ustanovení a podmínky</w:t>
      </w:r>
    </w:p>
    <w:p w14:paraId="0572196A" w14:textId="77777777" w:rsidR="00975BF4" w:rsidRPr="00890A19" w:rsidRDefault="00975BF4" w:rsidP="00800ED4">
      <w:pPr>
        <w:pStyle w:val="Odstavecseseznamem"/>
        <w:numPr>
          <w:ilvl w:val="0"/>
          <w:numId w:val="64"/>
        </w:numPr>
        <w:tabs>
          <w:tab w:val="left" w:pos="1701"/>
        </w:tabs>
        <w:spacing w:after="0"/>
        <w:contextualSpacing/>
        <w:rPr>
          <w:szCs w:val="24"/>
        </w:rPr>
      </w:pPr>
      <w:r w:rsidRPr="00890A19">
        <w:rPr>
          <w:szCs w:val="24"/>
        </w:rPr>
        <w:t xml:space="preserve">Příloha 1: </w:t>
      </w:r>
      <w:r w:rsidRPr="00890A19">
        <w:rPr>
          <w:szCs w:val="24"/>
          <w:highlight w:val="lightGray"/>
        </w:rPr>
        <w:t>[Studijní smlouva pro studijní pobyt v rámci programu Erasmus+ / Studijní smlouva pro praktickou stáž v rámci programu Erasmus+ / Studijní smlouva pro studijní pobyt a praktickou stáž/ Program mobility zaměstnanců na výukový pobyt v rámci programu Erasmus+ / Program mobility zaměstnanců na školení v rámci programu Erasmus+/ Program mobility zaměstnanců na výukový pobyt a školení]</w:t>
      </w:r>
      <w:r w:rsidRPr="00890A19">
        <w:rPr>
          <w:rStyle w:val="Znakapoznpodarou"/>
          <w:szCs w:val="24"/>
        </w:rPr>
        <w:footnoteReference w:id="2"/>
      </w:r>
    </w:p>
    <w:p w14:paraId="0545AC30" w14:textId="77777777" w:rsidR="00975BF4" w:rsidRPr="00890A19" w:rsidRDefault="00975BF4" w:rsidP="00800ED4">
      <w:pPr>
        <w:pStyle w:val="Odstavecseseznamem"/>
        <w:numPr>
          <w:ilvl w:val="0"/>
          <w:numId w:val="64"/>
        </w:numPr>
        <w:spacing w:after="120"/>
        <w:contextualSpacing/>
        <w:jc w:val="left"/>
        <w:rPr>
          <w:iCs/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>Možnost pouze pro studenty:</w:t>
      </w:r>
      <w:r w:rsidRPr="00890A19">
        <w:rPr>
          <w:szCs w:val="24"/>
        </w:rPr>
        <w:t xml:space="preserve"> Příloha 2: Erasmus Charta Studenta</w:t>
      </w:r>
      <w:r w:rsidRPr="00890A19">
        <w:rPr>
          <w:iCs/>
          <w:color w:val="4AA55B"/>
          <w:szCs w:val="24"/>
        </w:rPr>
        <w:t>]</w:t>
      </w:r>
    </w:p>
    <w:p w14:paraId="5CEB5526" w14:textId="77777777" w:rsidR="00975BF4" w:rsidRPr="00890A19" w:rsidRDefault="00975BF4" w:rsidP="00975BF4">
      <w:pPr>
        <w:spacing w:after="120"/>
        <w:rPr>
          <w:szCs w:val="24"/>
        </w:rPr>
      </w:pPr>
      <w:r w:rsidRPr="00890A19">
        <w:rPr>
          <w:szCs w:val="24"/>
        </w:rPr>
        <w:t xml:space="preserve">Ustanovení a podmínky mají přednost před ustanoveními v přílohách. </w:t>
      </w:r>
    </w:p>
    <w:p w14:paraId="4B2E76FC" w14:textId="77777777" w:rsidR="00975BF4" w:rsidRPr="00890A19" w:rsidRDefault="00975BF4" w:rsidP="00975BF4">
      <w:pPr>
        <w:rPr>
          <w:szCs w:val="24"/>
        </w:rPr>
      </w:pPr>
    </w:p>
    <w:p w14:paraId="26FF841C" w14:textId="77777777" w:rsidR="003C589A" w:rsidRDefault="003C589A">
      <w:pPr>
        <w:spacing w:line="276" w:lineRule="auto"/>
        <w:jc w:val="left"/>
        <w:rPr>
          <w:lang w:bidi="cs-CZ"/>
        </w:rPr>
      </w:pPr>
      <w:r>
        <w:rPr>
          <w:lang w:bidi="cs-CZ"/>
        </w:rPr>
        <w:br w:type="page"/>
      </w:r>
    </w:p>
    <w:p w14:paraId="509775C4" w14:textId="5438ED96" w:rsidR="00975BF4" w:rsidRPr="00890A19" w:rsidRDefault="00975BF4" w:rsidP="00975BF4">
      <w:r w:rsidRPr="00890A19">
        <w:rPr>
          <w:lang w:bidi="cs-CZ"/>
        </w:rPr>
        <w:lastRenderedPageBreak/>
        <w:t xml:space="preserve">Celková částka zahrnuje </w:t>
      </w:r>
      <w:r w:rsidRPr="00890A19">
        <w:rPr>
          <w:highlight w:val="yellow"/>
          <w:lang w:bidi="cs-CZ"/>
        </w:rPr>
        <w:t>[vyberte dle potřeby]</w:t>
      </w:r>
      <w:r w:rsidRPr="00890A19">
        <w:rPr>
          <w:lang w:bidi="cs-CZ"/>
        </w:rPr>
        <w:t>:</w:t>
      </w:r>
    </w:p>
    <w:p w14:paraId="5D8DC056" w14:textId="77777777" w:rsidR="00975BF4" w:rsidRPr="00890A19" w:rsidRDefault="00975BF4" w:rsidP="00E92803">
      <w:pPr>
        <w:spacing w:after="0"/>
        <w:ind w:left="284" w:hanging="284"/>
      </w:pPr>
      <w:r w:rsidRPr="00890A19">
        <w:rPr>
          <w:rFonts w:ascii="Segoe UI Symbol" w:eastAsia="Segoe UI Symbol" w:hAnsi="Segoe UI Symbol" w:cs="Segoe UI Symbol"/>
          <w:lang w:bidi="cs-CZ"/>
        </w:rPr>
        <w:t>☐</w:t>
      </w:r>
      <w:r w:rsidRPr="00890A19">
        <w:rPr>
          <w:lang w:bidi="cs-CZ"/>
        </w:rPr>
        <w:t xml:space="preserve"> </w:t>
      </w:r>
      <w:r w:rsidRPr="00890A19">
        <w:rPr>
          <w:lang w:bidi="cs-CZ"/>
        </w:rPr>
        <w:tab/>
        <w:t>Finanční podporu na pobytové náklady pro dlouhodobou fyzickou mobilitu</w:t>
      </w:r>
    </w:p>
    <w:p w14:paraId="22187ECF" w14:textId="77777777" w:rsidR="00975BF4" w:rsidRPr="00890A19" w:rsidRDefault="00975BF4" w:rsidP="00E92803">
      <w:pPr>
        <w:spacing w:after="0"/>
        <w:ind w:left="284" w:hanging="284"/>
        <w:rPr>
          <w:lang w:bidi="cs-CZ"/>
        </w:rPr>
      </w:pPr>
      <w:r w:rsidRPr="00890A19">
        <w:rPr>
          <w:rFonts w:ascii="Segoe UI Symbol" w:eastAsia="Segoe UI Symbol" w:hAnsi="Segoe UI Symbol" w:cs="Segoe UI Symbol"/>
          <w:lang w:bidi="cs-CZ"/>
        </w:rPr>
        <w:t>☐</w:t>
      </w:r>
      <w:r w:rsidRPr="00890A19">
        <w:rPr>
          <w:lang w:bidi="cs-CZ"/>
        </w:rPr>
        <w:t xml:space="preserve"> </w:t>
      </w:r>
      <w:r w:rsidRPr="00890A19">
        <w:rPr>
          <w:lang w:bidi="cs-CZ"/>
        </w:rPr>
        <w:tab/>
        <w:t>Finanční podporu na pobytové náklady pro krátkodobou fyzickou mobilitu</w:t>
      </w:r>
    </w:p>
    <w:p w14:paraId="20C57D54" w14:textId="77777777" w:rsidR="00975BF4" w:rsidRPr="00890A19" w:rsidRDefault="00975BF4" w:rsidP="00E92803">
      <w:pPr>
        <w:spacing w:after="0"/>
        <w:ind w:left="284" w:hanging="284"/>
        <w:rPr>
          <w:lang w:bidi="cs-CZ"/>
        </w:rPr>
      </w:pPr>
      <w:r w:rsidRPr="00890A19">
        <w:rPr>
          <w:rFonts w:ascii="Segoe UI Symbol" w:hAnsi="Segoe UI Symbol" w:cs="Segoe UI Symbol"/>
          <w:lang w:bidi="cs-CZ"/>
        </w:rPr>
        <w:t>☐</w:t>
      </w:r>
      <w:r w:rsidRPr="00890A19">
        <w:rPr>
          <w:lang w:bidi="cs-CZ"/>
        </w:rPr>
        <w:t xml:space="preserve"> </w:t>
      </w:r>
      <w:r w:rsidRPr="00890A19">
        <w:rPr>
          <w:lang w:bidi="cs-CZ"/>
        </w:rPr>
        <w:tab/>
        <w:t>Navýšení pro studenty a čerstvé absolventy s omezenými příležitostmi pro dlouhodobé mobility (250 EUR)</w:t>
      </w:r>
    </w:p>
    <w:p w14:paraId="5365C6D9" w14:textId="77777777" w:rsidR="00975BF4" w:rsidRPr="00890A19" w:rsidRDefault="00975BF4" w:rsidP="00E92803">
      <w:pPr>
        <w:spacing w:after="0"/>
        <w:ind w:left="284" w:hanging="284"/>
        <w:rPr>
          <w:lang w:bidi="cs-CZ"/>
        </w:rPr>
      </w:pPr>
      <w:r w:rsidRPr="00890A19">
        <w:rPr>
          <w:rFonts w:ascii="Segoe UI Symbol" w:hAnsi="Segoe UI Symbol" w:cs="Segoe UI Symbol"/>
          <w:lang w:bidi="cs-CZ"/>
        </w:rPr>
        <w:t>☐</w:t>
      </w:r>
      <w:r w:rsidRPr="00890A19">
        <w:rPr>
          <w:lang w:bidi="cs-CZ"/>
        </w:rPr>
        <w:t xml:space="preserve"> </w:t>
      </w:r>
      <w:r w:rsidRPr="00890A19">
        <w:rPr>
          <w:lang w:bidi="cs-CZ"/>
        </w:rPr>
        <w:tab/>
        <w:t>Navýšení pro studenty a čerstvé absolventy s omezenými příležitostmi pro krátkodobé mobility (100 EUR nebo 150 EUR)</w:t>
      </w:r>
    </w:p>
    <w:p w14:paraId="028A49AE" w14:textId="77777777" w:rsidR="00975BF4" w:rsidRPr="00890A19" w:rsidRDefault="00975BF4" w:rsidP="00E92803">
      <w:pPr>
        <w:spacing w:after="0"/>
        <w:ind w:left="284" w:hanging="284"/>
      </w:pPr>
      <w:r w:rsidRPr="00890A19">
        <w:rPr>
          <w:rFonts w:ascii="Segoe UI Symbol" w:hAnsi="Segoe UI Symbol" w:cs="Segoe UI Symbol"/>
          <w:lang w:bidi="cs-CZ"/>
        </w:rPr>
        <w:t>☐</w:t>
      </w:r>
      <w:r w:rsidRPr="00890A19">
        <w:rPr>
          <w:lang w:bidi="cs-CZ"/>
        </w:rPr>
        <w:t xml:space="preserve"> </w:t>
      </w:r>
      <w:r w:rsidRPr="00890A19">
        <w:rPr>
          <w:lang w:bidi="cs-CZ"/>
        </w:rPr>
        <w:tab/>
        <w:t xml:space="preserve">Navýšení pro aktivity stáží (150 EUR) </w:t>
      </w:r>
      <w:r w:rsidRPr="00890A19">
        <w:rPr>
          <w:highlight w:val="yellow"/>
          <w:lang w:bidi="cs-CZ"/>
        </w:rPr>
        <w:t>[není relevantní pro aktivitu KA171]</w:t>
      </w:r>
    </w:p>
    <w:p w14:paraId="4459304C" w14:textId="10D44DF4" w:rsidR="00975BF4" w:rsidRPr="00890A19" w:rsidRDefault="00975BF4" w:rsidP="00E92803">
      <w:pPr>
        <w:spacing w:after="0"/>
        <w:ind w:left="284" w:hanging="284"/>
      </w:pPr>
      <w:r w:rsidRPr="00890A19">
        <w:rPr>
          <w:rFonts w:ascii="Segoe UI Symbol" w:hAnsi="Segoe UI Symbol" w:cs="Segoe UI Symbol"/>
          <w:lang w:bidi="cs-CZ"/>
        </w:rPr>
        <w:t>☐</w:t>
      </w:r>
      <w:r w:rsidRPr="00890A19">
        <w:rPr>
          <w:lang w:bidi="cs-CZ"/>
        </w:rPr>
        <w:t xml:space="preserve"> </w:t>
      </w:r>
      <w:r w:rsidRPr="00890A19">
        <w:rPr>
          <w:lang w:bidi="cs-CZ"/>
        </w:rPr>
        <w:tab/>
        <w:t>Cestovní náklady (standardní nebo ekologicky šetrné cestování)</w:t>
      </w:r>
    </w:p>
    <w:p w14:paraId="2C9EA9DA" w14:textId="77777777" w:rsidR="00975BF4" w:rsidRPr="00890A19" w:rsidRDefault="00975BF4" w:rsidP="00E92803">
      <w:pPr>
        <w:spacing w:after="0"/>
        <w:ind w:left="284" w:hanging="284"/>
      </w:pPr>
      <w:r w:rsidRPr="00890A19">
        <w:rPr>
          <w:rFonts w:ascii="Segoe UI Symbol" w:eastAsia="Segoe UI Symbol" w:hAnsi="Segoe UI Symbol" w:cs="Segoe UI Symbol"/>
          <w:lang w:bidi="cs-CZ"/>
        </w:rPr>
        <w:t>☐</w:t>
      </w:r>
      <w:r w:rsidRPr="00890A19">
        <w:rPr>
          <w:lang w:bidi="cs-CZ"/>
        </w:rPr>
        <w:t xml:space="preserve"> </w:t>
      </w:r>
      <w:r w:rsidRPr="00890A19">
        <w:rPr>
          <w:lang w:bidi="cs-CZ"/>
        </w:rPr>
        <w:tab/>
        <w:t xml:space="preserve">Další dny na cestu (další dny na pobytové náklady) </w:t>
      </w:r>
    </w:p>
    <w:p w14:paraId="5DE6ECA8" w14:textId="2D1BA42F" w:rsidR="00975BF4" w:rsidRPr="00890A19" w:rsidRDefault="00975BF4" w:rsidP="00E92803">
      <w:pPr>
        <w:spacing w:after="0"/>
        <w:ind w:left="284" w:hanging="284"/>
      </w:pPr>
      <w:r w:rsidRPr="00890A19">
        <w:rPr>
          <w:rFonts w:ascii="Segoe UI Symbol" w:eastAsia="Segoe UI Symbol" w:hAnsi="Segoe UI Symbol" w:cs="Segoe UI Symbol"/>
          <w:lang w:bidi="cs-CZ"/>
        </w:rPr>
        <w:t xml:space="preserve">☐ </w:t>
      </w:r>
      <w:r w:rsidRPr="00890A19">
        <w:rPr>
          <w:rFonts w:ascii="Segoe UI Symbol" w:eastAsia="Segoe UI Symbol" w:hAnsi="Segoe UI Symbol" w:cs="Segoe UI Symbol"/>
          <w:lang w:bidi="cs-CZ"/>
        </w:rPr>
        <w:tab/>
      </w:r>
      <w:r w:rsidRPr="00890A19">
        <w:rPr>
          <w:lang w:bidi="cs-CZ"/>
        </w:rPr>
        <w:t xml:space="preserve">Podporu na mimořádně vysoké cestovní náklady (na základě skutečných nákladů) </w:t>
      </w:r>
      <w:r w:rsidRPr="00890A19">
        <w:rPr>
          <w:highlight w:val="yellow"/>
          <w:lang w:bidi="cs-CZ"/>
        </w:rPr>
        <w:t>[není</w:t>
      </w:r>
      <w:r w:rsidR="00E93872">
        <w:rPr>
          <w:highlight w:val="yellow"/>
          <w:lang w:bidi="cs-CZ"/>
        </w:rPr>
        <w:t> </w:t>
      </w:r>
      <w:r w:rsidRPr="00890A19">
        <w:rPr>
          <w:highlight w:val="yellow"/>
          <w:lang w:bidi="cs-CZ"/>
        </w:rPr>
        <w:t>relevantní pro aktivitu KA171]</w:t>
      </w:r>
    </w:p>
    <w:p w14:paraId="7F11C869" w14:textId="77777777" w:rsidR="00975BF4" w:rsidRPr="00890A19" w:rsidRDefault="00975BF4" w:rsidP="00E92803">
      <w:pPr>
        <w:spacing w:after="0"/>
        <w:ind w:left="284" w:hanging="284"/>
      </w:pPr>
      <w:r w:rsidRPr="00890A19">
        <w:rPr>
          <w:rFonts w:ascii="Segoe UI Symbol" w:eastAsia="Segoe UI Symbol" w:hAnsi="Segoe UI Symbol" w:cs="Segoe UI Symbol"/>
          <w:lang w:bidi="cs-CZ"/>
        </w:rPr>
        <w:t>☐</w:t>
      </w:r>
      <w:r w:rsidRPr="00890A19">
        <w:rPr>
          <w:lang w:bidi="cs-CZ"/>
        </w:rPr>
        <w:t xml:space="preserve"> </w:t>
      </w:r>
      <w:r w:rsidRPr="00890A19">
        <w:rPr>
          <w:lang w:bidi="cs-CZ"/>
        </w:rPr>
        <w:tab/>
        <w:t>Podporu na inkluzi (na základě skutečných nákladů)</w:t>
      </w:r>
    </w:p>
    <w:p w14:paraId="68426D1C" w14:textId="77777777" w:rsidR="00975BF4" w:rsidRPr="00890A19" w:rsidRDefault="00975BF4" w:rsidP="00975BF4">
      <w:pPr>
        <w:rPr>
          <w:szCs w:val="24"/>
        </w:rPr>
      </w:pPr>
    </w:p>
    <w:p w14:paraId="3566F481" w14:textId="77777777" w:rsidR="003C589A" w:rsidRDefault="003C589A" w:rsidP="00975BF4">
      <w:pPr>
        <w:rPr>
          <w:lang w:bidi="cs-CZ"/>
        </w:rPr>
      </w:pPr>
    </w:p>
    <w:p w14:paraId="5760CCDF" w14:textId="6A540C40" w:rsidR="00975BF4" w:rsidRPr="00890A19" w:rsidRDefault="00975BF4" w:rsidP="00975BF4">
      <w:r w:rsidRPr="00890A19">
        <w:rPr>
          <w:lang w:bidi="cs-CZ"/>
        </w:rPr>
        <w:t xml:space="preserve">Účastník </w:t>
      </w:r>
      <w:proofErr w:type="gramStart"/>
      <w:r w:rsidRPr="00890A19">
        <w:rPr>
          <w:lang w:bidi="cs-CZ"/>
        </w:rPr>
        <w:t>obdrží</w:t>
      </w:r>
      <w:proofErr w:type="gramEnd"/>
      <w:r w:rsidRPr="00890A19">
        <w:rPr>
          <w:lang w:bidi="cs-CZ"/>
        </w:rPr>
        <w:t xml:space="preserve"> </w:t>
      </w:r>
      <w:r w:rsidRPr="00890A19">
        <w:rPr>
          <w:highlight w:val="yellow"/>
          <w:lang w:bidi="cs-CZ"/>
        </w:rPr>
        <w:t>[vyberte jednu variantu]</w:t>
      </w:r>
      <w:r w:rsidRPr="00890A19">
        <w:rPr>
          <w:lang w:bidi="cs-CZ"/>
        </w:rPr>
        <w:t>:</w:t>
      </w:r>
    </w:p>
    <w:p w14:paraId="37A070F6" w14:textId="77777777" w:rsidR="00975BF4" w:rsidRPr="00890A19" w:rsidRDefault="00975BF4" w:rsidP="00E92803">
      <w:pPr>
        <w:spacing w:after="0"/>
        <w:ind w:left="284" w:hanging="284"/>
      </w:pPr>
      <w:r w:rsidRPr="00890A19">
        <w:rPr>
          <w:lang w:bidi="cs-CZ"/>
        </w:rPr>
        <w:t>☐ finanční podporu ze zdroje EU Erasmus+</w:t>
      </w:r>
    </w:p>
    <w:p w14:paraId="211A6110" w14:textId="77777777" w:rsidR="00975BF4" w:rsidRPr="00890A19" w:rsidRDefault="00975BF4" w:rsidP="00E92803">
      <w:pPr>
        <w:spacing w:after="0"/>
        <w:ind w:left="284" w:hanging="284"/>
      </w:pPr>
      <w:r w:rsidRPr="00890A19">
        <w:rPr>
          <w:lang w:bidi="cs-CZ"/>
        </w:rPr>
        <w:t>☐ nulový grant (</w:t>
      </w:r>
      <w:proofErr w:type="spellStart"/>
      <w:r w:rsidRPr="00890A19">
        <w:rPr>
          <w:lang w:bidi="cs-CZ"/>
        </w:rPr>
        <w:t>zero</w:t>
      </w:r>
      <w:proofErr w:type="spellEnd"/>
      <w:r w:rsidRPr="00890A19">
        <w:rPr>
          <w:lang w:bidi="cs-CZ"/>
        </w:rPr>
        <w:t>-grant)</w:t>
      </w:r>
    </w:p>
    <w:p w14:paraId="0C0A7889" w14:textId="77777777" w:rsidR="00975BF4" w:rsidRPr="00890A19" w:rsidRDefault="00975BF4" w:rsidP="00E92803">
      <w:pPr>
        <w:spacing w:after="0"/>
        <w:ind w:left="284" w:hanging="284"/>
        <w:rPr>
          <w:b/>
          <w:bCs/>
        </w:rPr>
      </w:pPr>
      <w:r w:rsidRPr="00890A19">
        <w:rPr>
          <w:lang w:bidi="cs-CZ"/>
        </w:rPr>
        <w:t xml:space="preserve">☐ finanční podporu ze zdroje EU Erasmus+ v kombinaci s nulovým grantem </w:t>
      </w:r>
      <w:r w:rsidRPr="00890A19">
        <w:rPr>
          <w:highlight w:val="yellow"/>
          <w:lang w:bidi="cs-CZ"/>
        </w:rPr>
        <w:t>[není relevantní pro aktivitu KA171]</w:t>
      </w:r>
    </w:p>
    <w:p w14:paraId="08BECB75" w14:textId="77777777" w:rsidR="00975BF4" w:rsidRPr="00890A19" w:rsidRDefault="00975BF4" w:rsidP="00975BF4"/>
    <w:p w14:paraId="1A8FF703" w14:textId="77777777" w:rsidR="00975BF4" w:rsidRPr="00890A19" w:rsidRDefault="00975BF4" w:rsidP="00975BF4">
      <w:pPr>
        <w:rPr>
          <w:szCs w:val="24"/>
          <w:highlight w:val="cyan"/>
        </w:rPr>
      </w:pPr>
    </w:p>
    <w:p w14:paraId="2003E7B6" w14:textId="77777777" w:rsidR="00975BF4" w:rsidRPr="00890A19" w:rsidRDefault="00975BF4" w:rsidP="00975BF4">
      <w:pPr>
        <w:rPr>
          <w:szCs w:val="24"/>
          <w:highlight w:val="cyan"/>
        </w:rPr>
      </w:pPr>
    </w:p>
    <w:p w14:paraId="50DCFEBE" w14:textId="77777777" w:rsidR="00975BF4" w:rsidRPr="00890A19" w:rsidRDefault="00975BF4" w:rsidP="00975BF4">
      <w:pPr>
        <w:pStyle w:val="Nadpis6"/>
        <w:spacing w:before="0" w:after="200"/>
        <w:rPr>
          <w:rFonts w:hint="eastAsia"/>
          <w:szCs w:val="24"/>
        </w:rPr>
      </w:pPr>
      <w:r w:rsidRPr="00890A19">
        <w:t>ustanovení a podmínky</w:t>
      </w:r>
    </w:p>
    <w:p w14:paraId="49259FC1" w14:textId="77777777" w:rsidR="00975BF4" w:rsidRPr="00890A19" w:rsidRDefault="00975BF4" w:rsidP="00975BF4">
      <w:pPr>
        <w:pStyle w:val="Nadpis4"/>
        <w:spacing w:after="120"/>
        <w:rPr>
          <w:rFonts w:hint="eastAsia"/>
          <w:b w:val="0"/>
          <w:bCs w:val="0"/>
          <w:iCs w:val="0"/>
          <w:caps/>
        </w:rPr>
      </w:pPr>
      <w:r w:rsidRPr="00890A19">
        <w:rPr>
          <w:caps/>
        </w:rPr>
        <w:t xml:space="preserve">ČLÁNEK 1 – PŘEDMĚT SMLOUVY </w:t>
      </w:r>
    </w:p>
    <w:p w14:paraId="436E9C0F" w14:textId="77777777" w:rsidR="00975BF4" w:rsidRPr="00890A19" w:rsidRDefault="00975BF4" w:rsidP="00175E25">
      <w:pPr>
        <w:pStyle w:val="Odstavecseseznamem"/>
        <w:numPr>
          <w:ilvl w:val="1"/>
          <w:numId w:val="62"/>
        </w:numPr>
        <w:spacing w:after="120"/>
        <w:ind w:left="578" w:hanging="578"/>
        <w:rPr>
          <w:szCs w:val="24"/>
        </w:rPr>
      </w:pPr>
      <w:r w:rsidRPr="00890A19">
        <w:rPr>
          <w:szCs w:val="24"/>
        </w:rPr>
        <w:t>Smlouva stanoví práva a povinnosti a podmínky vztahující se na finanční podporu udělenou na uskutečnění mobility v rámci programu Erasmus+.</w:t>
      </w:r>
    </w:p>
    <w:p w14:paraId="0565C957" w14:textId="77777777" w:rsidR="00975BF4" w:rsidRPr="00890A19" w:rsidRDefault="00975BF4" w:rsidP="00175E25">
      <w:pPr>
        <w:pStyle w:val="Odstavecseseznamem"/>
        <w:numPr>
          <w:ilvl w:val="1"/>
          <w:numId w:val="62"/>
        </w:numPr>
        <w:spacing w:after="120"/>
        <w:ind w:left="578" w:hanging="578"/>
        <w:rPr>
          <w:szCs w:val="24"/>
        </w:rPr>
      </w:pPr>
      <w:r w:rsidRPr="00890A19">
        <w:rPr>
          <w:szCs w:val="24"/>
        </w:rPr>
        <w:t>Organizace poskytne podporu účastníkovi k realizaci mobility v rámci programu Erasmus+.</w:t>
      </w:r>
    </w:p>
    <w:p w14:paraId="2CE9B293" w14:textId="77777777" w:rsidR="00975BF4" w:rsidRPr="00890A19" w:rsidRDefault="00975BF4" w:rsidP="00175E25">
      <w:pPr>
        <w:pStyle w:val="Odstavecseseznamem"/>
        <w:numPr>
          <w:ilvl w:val="1"/>
          <w:numId w:val="62"/>
        </w:numPr>
        <w:spacing w:after="120"/>
        <w:ind w:left="578" w:hanging="578"/>
        <w:rPr>
          <w:szCs w:val="24"/>
        </w:rPr>
      </w:pPr>
      <w:r w:rsidRPr="00890A19">
        <w:rPr>
          <w:szCs w:val="24"/>
        </w:rPr>
        <w:t>Účastník přijme podporu uvedenou v článku 3 a zavazuje se uskutečnit mobilitu, jak je popsáno v příloze I.</w:t>
      </w:r>
    </w:p>
    <w:p w14:paraId="1C746C13" w14:textId="77777777" w:rsidR="00975BF4" w:rsidRPr="00890A19" w:rsidRDefault="00975BF4" w:rsidP="000B49CC">
      <w:pPr>
        <w:pStyle w:val="Odstavecseseznamem"/>
        <w:numPr>
          <w:ilvl w:val="1"/>
          <w:numId w:val="62"/>
        </w:numPr>
        <w:spacing w:after="240"/>
        <w:ind w:left="578" w:hanging="578"/>
        <w:rPr>
          <w:szCs w:val="24"/>
        </w:rPr>
      </w:pPr>
      <w:r w:rsidRPr="00890A19">
        <w:rPr>
          <w:szCs w:val="24"/>
        </w:rPr>
        <w:t>Změny smlouvy musí být vyžádány a odsouhlaseny oběma stranami formálním oznámením, a to dopisem nebo elektronickou zprávou.</w:t>
      </w:r>
    </w:p>
    <w:p w14:paraId="1EF8940A" w14:textId="2AA706A8" w:rsidR="00975BF4" w:rsidRPr="00890A19" w:rsidRDefault="00975BF4" w:rsidP="00975BF4">
      <w:pPr>
        <w:pStyle w:val="Nadpis4"/>
        <w:spacing w:after="120"/>
        <w:rPr>
          <w:rFonts w:hint="eastAsia"/>
          <w:b w:val="0"/>
          <w:bCs w:val="0"/>
          <w:iCs w:val="0"/>
          <w:caps/>
        </w:rPr>
      </w:pPr>
      <w:r w:rsidRPr="00890A19">
        <w:rPr>
          <w:caps/>
        </w:rPr>
        <w:t>ČLÁNEK 2 –TRVÁNÍ MOBILITY</w:t>
      </w:r>
    </w:p>
    <w:p w14:paraId="50E1F4D0" w14:textId="3F8171BF" w:rsidR="00975BF4" w:rsidRPr="00890A19" w:rsidRDefault="00975BF4" w:rsidP="000B49CC">
      <w:pPr>
        <w:spacing w:after="120"/>
        <w:ind w:left="567" w:hanging="567"/>
        <w:rPr>
          <w:szCs w:val="24"/>
          <w:highlight w:val="yellow"/>
        </w:rPr>
      </w:pPr>
      <w:r w:rsidRPr="00890A19">
        <w:rPr>
          <w:szCs w:val="24"/>
        </w:rPr>
        <w:t>2.1</w:t>
      </w:r>
      <w:r w:rsidRPr="00890A19">
        <w:rPr>
          <w:szCs w:val="24"/>
        </w:rPr>
        <w:tab/>
        <w:t xml:space="preserve">Období mobility začíná </w:t>
      </w:r>
      <w:r w:rsidRPr="00890A19">
        <w:rPr>
          <w:szCs w:val="24"/>
          <w:highlight w:val="lightGray"/>
        </w:rPr>
        <w:t>[datum]</w:t>
      </w:r>
      <w:r w:rsidRPr="00890A19">
        <w:rPr>
          <w:szCs w:val="24"/>
        </w:rPr>
        <w:t xml:space="preserve"> a </w:t>
      </w:r>
      <w:proofErr w:type="gramStart"/>
      <w:r w:rsidRPr="00890A19">
        <w:rPr>
          <w:szCs w:val="24"/>
        </w:rPr>
        <w:t>končí</w:t>
      </w:r>
      <w:proofErr w:type="gramEnd"/>
      <w:r w:rsidRPr="00890A19">
        <w:rPr>
          <w:szCs w:val="24"/>
        </w:rPr>
        <w:t xml:space="preserve"> </w:t>
      </w:r>
      <w:r w:rsidRPr="00890A19">
        <w:rPr>
          <w:szCs w:val="24"/>
          <w:highlight w:val="lightGray"/>
        </w:rPr>
        <w:t>[datum]</w:t>
      </w:r>
      <w:r w:rsidRPr="00890A19">
        <w:rPr>
          <w:szCs w:val="24"/>
        </w:rPr>
        <w:t xml:space="preserve">.  </w:t>
      </w:r>
    </w:p>
    <w:p w14:paraId="0779AC54" w14:textId="5D564ECD" w:rsidR="00975BF4" w:rsidRPr="00890A19" w:rsidRDefault="00975BF4" w:rsidP="000B49CC">
      <w:pPr>
        <w:spacing w:after="120"/>
        <w:ind w:left="567" w:hanging="567"/>
        <w:contextualSpacing/>
        <w:rPr>
          <w:szCs w:val="24"/>
        </w:rPr>
      </w:pPr>
      <w:r w:rsidRPr="00890A19">
        <w:rPr>
          <w:szCs w:val="24"/>
        </w:rPr>
        <w:t>2.</w:t>
      </w:r>
      <w:r w:rsidR="001E258F">
        <w:rPr>
          <w:szCs w:val="24"/>
        </w:rPr>
        <w:t>2</w:t>
      </w:r>
      <w:r w:rsidRPr="00890A19">
        <w:rPr>
          <w:szCs w:val="24"/>
        </w:rPr>
        <w:tab/>
        <w:t xml:space="preserve">Období, na které se vztahuje smlouva, zahrnuje: </w:t>
      </w:r>
    </w:p>
    <w:p w14:paraId="61D4C10B" w14:textId="77777777" w:rsidR="00975BF4" w:rsidRPr="00890A19" w:rsidRDefault="00975BF4" w:rsidP="000B49CC">
      <w:pPr>
        <w:pStyle w:val="Odstavecseseznamem"/>
        <w:numPr>
          <w:ilvl w:val="0"/>
          <w:numId w:val="63"/>
        </w:numPr>
        <w:spacing w:after="120"/>
        <w:contextualSpacing/>
        <w:rPr>
          <w:szCs w:val="24"/>
        </w:rPr>
      </w:pPr>
      <w:r w:rsidRPr="00890A19">
        <w:rPr>
          <w:szCs w:val="24"/>
        </w:rPr>
        <w:t xml:space="preserve">fyzické období mobility od </w:t>
      </w:r>
      <w:r w:rsidRPr="00890A19">
        <w:rPr>
          <w:szCs w:val="24"/>
          <w:highlight w:val="lightGray"/>
        </w:rPr>
        <w:t>[datum]</w:t>
      </w:r>
      <w:r w:rsidRPr="00890A19">
        <w:rPr>
          <w:szCs w:val="24"/>
        </w:rPr>
        <w:t xml:space="preserve"> do </w:t>
      </w:r>
      <w:r w:rsidRPr="00890A19">
        <w:rPr>
          <w:szCs w:val="24"/>
          <w:highlight w:val="lightGray"/>
        </w:rPr>
        <w:t>[datum]</w:t>
      </w:r>
      <w:r w:rsidRPr="00890A19">
        <w:rPr>
          <w:szCs w:val="24"/>
        </w:rPr>
        <w:t xml:space="preserve">, odpovídající </w:t>
      </w:r>
      <w:r w:rsidRPr="00890A19">
        <w:rPr>
          <w:szCs w:val="24"/>
          <w:highlight w:val="lightGray"/>
        </w:rPr>
        <w:t>[počet dní mobility]</w:t>
      </w:r>
      <w:r w:rsidRPr="00890A19">
        <w:rPr>
          <w:szCs w:val="24"/>
        </w:rPr>
        <w:t xml:space="preserve"> dnům </w:t>
      </w:r>
    </w:p>
    <w:p w14:paraId="39FEBB7B" w14:textId="77777777" w:rsidR="00975BF4" w:rsidRPr="00890A19" w:rsidRDefault="00975BF4" w:rsidP="000B49CC">
      <w:pPr>
        <w:pStyle w:val="Odstavecseseznamem"/>
        <w:numPr>
          <w:ilvl w:val="0"/>
          <w:numId w:val="63"/>
        </w:numPr>
        <w:spacing w:after="120"/>
        <w:contextualSpacing/>
        <w:rPr>
          <w:iCs/>
          <w:szCs w:val="24"/>
        </w:rPr>
      </w:pPr>
      <w:r w:rsidRPr="00890A19">
        <w:rPr>
          <w:iCs/>
          <w:color w:val="4AA55B"/>
          <w:szCs w:val="24"/>
        </w:rPr>
        <w:lastRenderedPageBreak/>
        <w:t>[</w:t>
      </w:r>
      <w:r w:rsidRPr="00890A19">
        <w:rPr>
          <w:i/>
          <w:color w:val="4AA55B"/>
          <w:szCs w:val="24"/>
        </w:rPr>
        <w:t>varianta</w:t>
      </w:r>
      <w:r w:rsidRPr="00890A19">
        <w:rPr>
          <w:szCs w:val="24"/>
        </w:rPr>
        <w:t xml:space="preserve"> </w:t>
      </w:r>
      <w:r w:rsidRPr="00890A19">
        <w:rPr>
          <w:szCs w:val="24"/>
          <w:highlight w:val="lightGray"/>
        </w:rPr>
        <w:t>[…]</w:t>
      </w:r>
      <w:r w:rsidRPr="00890A19">
        <w:rPr>
          <w:szCs w:val="24"/>
        </w:rPr>
        <w:t xml:space="preserve"> financované dny na cestu</w:t>
      </w:r>
      <w:r w:rsidRPr="00890A19">
        <w:rPr>
          <w:iCs/>
          <w:color w:val="4AA55B"/>
          <w:szCs w:val="24"/>
        </w:rPr>
        <w:t>]</w:t>
      </w:r>
    </w:p>
    <w:p w14:paraId="7C6B3A84" w14:textId="77777777" w:rsidR="00975BF4" w:rsidRPr="00890A19" w:rsidRDefault="00975BF4" w:rsidP="000B49CC">
      <w:pPr>
        <w:pStyle w:val="Odstavecseseznamem"/>
        <w:numPr>
          <w:ilvl w:val="0"/>
          <w:numId w:val="63"/>
        </w:numPr>
        <w:spacing w:after="120"/>
        <w:rPr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>varianta pro kombinované mobility:</w:t>
      </w:r>
      <w:r w:rsidRPr="00890A19">
        <w:rPr>
          <w:szCs w:val="24"/>
        </w:rPr>
        <w:t xml:space="preserve"> virtuální část mobility od </w:t>
      </w:r>
      <w:r w:rsidRPr="00890A19">
        <w:rPr>
          <w:szCs w:val="24"/>
          <w:highlight w:val="lightGray"/>
        </w:rPr>
        <w:t>[datum]</w:t>
      </w:r>
      <w:r w:rsidRPr="00890A19">
        <w:rPr>
          <w:szCs w:val="24"/>
        </w:rPr>
        <w:t xml:space="preserve"> do </w:t>
      </w:r>
      <w:r w:rsidRPr="00890A19">
        <w:rPr>
          <w:szCs w:val="24"/>
          <w:highlight w:val="lightGray"/>
        </w:rPr>
        <w:t>[datum]</w:t>
      </w:r>
      <w:r w:rsidRPr="00890A19">
        <w:rPr>
          <w:color w:val="4AA55B"/>
          <w:szCs w:val="24"/>
        </w:rPr>
        <w:t>]</w:t>
      </w:r>
    </w:p>
    <w:p w14:paraId="38B0DC2E" w14:textId="261CDDC7" w:rsidR="00975BF4" w:rsidRPr="00890A19" w:rsidRDefault="00975BF4" w:rsidP="000B49CC">
      <w:pPr>
        <w:spacing w:after="240"/>
        <w:ind w:left="567" w:hanging="567"/>
      </w:pPr>
      <w:r w:rsidRPr="00890A19">
        <w:rPr>
          <w:szCs w:val="24"/>
        </w:rPr>
        <w:t>2.</w:t>
      </w:r>
      <w:r w:rsidR="001E258F">
        <w:rPr>
          <w:szCs w:val="24"/>
        </w:rPr>
        <w:t>3</w:t>
      </w:r>
      <w:r w:rsidRPr="00890A19">
        <w:rPr>
          <w:szCs w:val="24"/>
        </w:rPr>
        <w:t xml:space="preserve"> </w:t>
      </w:r>
      <w:r w:rsidRPr="00890A19">
        <w:rPr>
          <w:szCs w:val="24"/>
        </w:rPr>
        <w:tab/>
        <w:t xml:space="preserve">Na </w:t>
      </w:r>
      <w:r w:rsidRPr="00890A19">
        <w:rPr>
          <w:szCs w:val="24"/>
          <w:highlight w:val="yellow"/>
          <w:lang w:bidi="cs-CZ"/>
        </w:rPr>
        <w:t xml:space="preserve">[příjemce vybere: </w:t>
      </w:r>
      <w:r w:rsidRPr="00890A19">
        <w:rPr>
          <w:szCs w:val="24"/>
          <w:highlight w:val="lightGray"/>
        </w:rPr>
        <w:t>výpisu studijních výsledků (</w:t>
      </w:r>
      <w:proofErr w:type="spellStart"/>
      <w:r w:rsidRPr="00890A19">
        <w:rPr>
          <w:szCs w:val="24"/>
          <w:highlight w:val="lightGray"/>
        </w:rPr>
        <w:t>Transcript</w:t>
      </w:r>
      <w:proofErr w:type="spellEnd"/>
      <w:r w:rsidRPr="00890A19">
        <w:rPr>
          <w:szCs w:val="24"/>
          <w:highlight w:val="lightGray"/>
        </w:rPr>
        <w:t xml:space="preserve"> </w:t>
      </w:r>
      <w:proofErr w:type="spellStart"/>
      <w:r w:rsidRPr="00890A19">
        <w:rPr>
          <w:szCs w:val="24"/>
          <w:highlight w:val="lightGray"/>
        </w:rPr>
        <w:t>of</w:t>
      </w:r>
      <w:proofErr w:type="spellEnd"/>
      <w:r w:rsidRPr="00890A19">
        <w:rPr>
          <w:szCs w:val="24"/>
          <w:highlight w:val="lightGray"/>
        </w:rPr>
        <w:t xml:space="preserve"> </w:t>
      </w:r>
      <w:proofErr w:type="spellStart"/>
      <w:r w:rsidRPr="00890A19">
        <w:rPr>
          <w:szCs w:val="24"/>
          <w:highlight w:val="lightGray"/>
        </w:rPr>
        <w:t>Records</w:t>
      </w:r>
      <w:proofErr w:type="spellEnd"/>
      <w:r w:rsidRPr="00890A19">
        <w:rPr>
          <w:szCs w:val="24"/>
          <w:highlight w:val="lightGray"/>
        </w:rPr>
        <w:t>) / osvědčení o absolvování praktické stáže (</w:t>
      </w:r>
      <w:proofErr w:type="spellStart"/>
      <w:r w:rsidRPr="00890A19">
        <w:rPr>
          <w:szCs w:val="24"/>
          <w:highlight w:val="lightGray"/>
        </w:rPr>
        <w:t>Traineeship</w:t>
      </w:r>
      <w:proofErr w:type="spellEnd"/>
      <w:r w:rsidRPr="00890A19">
        <w:rPr>
          <w:szCs w:val="24"/>
          <w:highlight w:val="lightGray"/>
        </w:rPr>
        <w:t xml:space="preserve"> </w:t>
      </w:r>
      <w:proofErr w:type="spellStart"/>
      <w:r w:rsidRPr="00890A19">
        <w:rPr>
          <w:szCs w:val="24"/>
          <w:highlight w:val="lightGray"/>
        </w:rPr>
        <w:t>Certificate</w:t>
      </w:r>
      <w:proofErr w:type="spellEnd"/>
      <w:r w:rsidRPr="00890A19">
        <w:rPr>
          <w:szCs w:val="24"/>
          <w:highlight w:val="lightGray"/>
        </w:rPr>
        <w:t>) / potvrzení o účasti (prohlášení připojeném k těmto dokumentům</w:t>
      </w:r>
      <w:proofErr w:type="gramStart"/>
      <w:r w:rsidRPr="00890A19">
        <w:rPr>
          <w:szCs w:val="24"/>
          <w:highlight w:val="lightGray"/>
        </w:rPr>
        <w:t>)</w:t>
      </w:r>
      <w:r w:rsidRPr="00890A19">
        <w:rPr>
          <w:szCs w:val="24"/>
          <w:highlight w:val="lightGray"/>
          <w:lang w:bidi="cs-CZ"/>
        </w:rPr>
        <w:t xml:space="preserve"> ]</w:t>
      </w:r>
      <w:proofErr w:type="gramEnd"/>
      <w:r w:rsidRPr="00890A19">
        <w:rPr>
          <w:szCs w:val="24"/>
        </w:rPr>
        <w:t xml:space="preserve"> bude uvedeno potvrzené datum zahájení a ukončení mobility, včetně virtuální složky.</w:t>
      </w:r>
    </w:p>
    <w:p w14:paraId="170A4912" w14:textId="77777777" w:rsidR="00975BF4" w:rsidRPr="00890A19" w:rsidRDefault="00975BF4" w:rsidP="00975BF4">
      <w:pPr>
        <w:pStyle w:val="Nadpis4"/>
        <w:spacing w:after="120"/>
        <w:rPr>
          <w:rFonts w:hint="eastAsia"/>
          <w:b w:val="0"/>
          <w:bCs w:val="0"/>
          <w:iCs w:val="0"/>
          <w:caps/>
        </w:rPr>
      </w:pPr>
      <w:r w:rsidRPr="00890A19">
        <w:rPr>
          <w:caps/>
        </w:rPr>
        <w:t xml:space="preserve">ČLÁNEK 3 – FINANČNÍ PODPORA </w:t>
      </w:r>
    </w:p>
    <w:p w14:paraId="00A207CB" w14:textId="38924A21" w:rsidR="00975BF4" w:rsidRPr="00890A19" w:rsidRDefault="00975BF4" w:rsidP="000B49CC">
      <w:pPr>
        <w:spacing w:after="120"/>
        <w:ind w:left="567" w:hanging="567"/>
        <w:rPr>
          <w:szCs w:val="24"/>
        </w:rPr>
      </w:pPr>
      <w:r w:rsidRPr="00890A19">
        <w:rPr>
          <w:szCs w:val="24"/>
        </w:rPr>
        <w:t>3.1</w:t>
      </w:r>
      <w:r w:rsidRPr="00890A19">
        <w:rPr>
          <w:szCs w:val="24"/>
        </w:rPr>
        <w:tab/>
        <w:t>Finanční podpora se vypočítá podle pravidel financování uvedených v příručce programu Erasmus+,</w:t>
      </w:r>
      <w:r w:rsidRPr="00890A19">
        <w:rPr>
          <w:lang w:bidi="cs-CZ"/>
        </w:rPr>
        <w:t xml:space="preserve"> </w:t>
      </w:r>
      <w:r w:rsidRPr="00890A19">
        <w:rPr>
          <w:szCs w:val="24"/>
        </w:rPr>
        <w:t>Výzva</w:t>
      </w:r>
      <w:r w:rsidR="001E258F">
        <w:rPr>
          <w:szCs w:val="24"/>
        </w:rPr>
        <w:t xml:space="preserve"> 2024</w:t>
      </w:r>
      <w:r w:rsidRPr="00890A19">
        <w:rPr>
          <w:szCs w:val="24"/>
        </w:rPr>
        <w:t>.</w:t>
      </w:r>
    </w:p>
    <w:p w14:paraId="63119876" w14:textId="77777777" w:rsidR="00975BF4" w:rsidRPr="00890A19" w:rsidRDefault="00975BF4" w:rsidP="000B49CC">
      <w:pPr>
        <w:spacing w:after="120"/>
        <w:ind w:left="567" w:hanging="567"/>
        <w:rPr>
          <w:szCs w:val="24"/>
        </w:rPr>
      </w:pPr>
      <w:r w:rsidRPr="00890A19">
        <w:rPr>
          <w:szCs w:val="24"/>
        </w:rPr>
        <w:t>3.2</w:t>
      </w:r>
      <w:r w:rsidRPr="00890A19">
        <w:rPr>
          <w:szCs w:val="24"/>
        </w:rPr>
        <w:tab/>
        <w:t xml:space="preserve">Účastník </w:t>
      </w:r>
      <w:proofErr w:type="gramStart"/>
      <w:r w:rsidRPr="00890A19">
        <w:rPr>
          <w:szCs w:val="24"/>
        </w:rPr>
        <w:t>obdrží</w:t>
      </w:r>
      <w:proofErr w:type="gramEnd"/>
      <w:r w:rsidRPr="00890A19">
        <w:rPr>
          <w:szCs w:val="24"/>
        </w:rPr>
        <w:t xml:space="preserve"> finanční podporu ze zdroje EU Erasmus+ na dobu </w:t>
      </w:r>
      <w:r w:rsidRPr="00890A19">
        <w:rPr>
          <w:szCs w:val="24"/>
          <w:highlight w:val="lightGray"/>
        </w:rPr>
        <w:t>[…]</w:t>
      </w:r>
      <w:r w:rsidRPr="00890A19">
        <w:rPr>
          <w:szCs w:val="24"/>
        </w:rPr>
        <w:t xml:space="preserve"> dní. </w:t>
      </w:r>
      <w:r w:rsidRPr="00890A19">
        <w:rPr>
          <w:szCs w:val="24"/>
          <w:highlight w:val="yellow"/>
        </w:rPr>
        <w:t>[Počet dní se bude rovnat fyzické délce mobility včetně dní na cestu; pokud účastník nedostane finanční podporu po část nebo celé období mobility, bude tento počet dní odpovídajícím způsobem upraven.]</w:t>
      </w:r>
    </w:p>
    <w:p w14:paraId="3512DD08" w14:textId="264E12F4" w:rsidR="00975BF4" w:rsidRPr="00890A19" w:rsidRDefault="00975BF4" w:rsidP="000B49CC">
      <w:pPr>
        <w:spacing w:after="120"/>
        <w:ind w:left="567" w:hanging="567"/>
        <w:rPr>
          <w:szCs w:val="24"/>
        </w:rPr>
      </w:pPr>
      <w:r w:rsidRPr="00890A19">
        <w:rPr>
          <w:szCs w:val="24"/>
        </w:rPr>
        <w:t>3.3</w:t>
      </w:r>
      <w:r w:rsidRPr="00890A19">
        <w:rPr>
          <w:szCs w:val="24"/>
        </w:rPr>
        <w:tab/>
      </w:r>
      <w:r w:rsidRPr="00890A19">
        <w:rPr>
          <w:szCs w:val="24"/>
          <w:lang w:bidi="cs-CZ"/>
        </w:rPr>
        <w:t>Účastník může podat žádost na prodloužení délky mobility v rámci časového rozmezí uvedeného v příručce programu Erasmus+</w:t>
      </w:r>
      <w:r w:rsidRPr="00890A19">
        <w:rPr>
          <w:szCs w:val="24"/>
        </w:rPr>
        <w:t xml:space="preserve"> o </w:t>
      </w:r>
      <w:r w:rsidRPr="00890A19">
        <w:rPr>
          <w:szCs w:val="24"/>
          <w:highlight w:val="lightGray"/>
        </w:rPr>
        <w:t>[…]</w:t>
      </w:r>
      <w:r w:rsidRPr="00890A19">
        <w:rPr>
          <w:szCs w:val="24"/>
        </w:rPr>
        <w:t xml:space="preserve"> dní </w:t>
      </w:r>
      <w:r w:rsidRPr="00890A19">
        <w:rPr>
          <w:szCs w:val="24"/>
          <w:highlight w:val="yellow"/>
        </w:rPr>
        <w:t>[vyplní příjemce podle pravidel příručky programu Erasmus+]</w:t>
      </w:r>
      <w:r w:rsidRPr="00890A19">
        <w:rPr>
          <w:szCs w:val="24"/>
        </w:rPr>
        <w:t xml:space="preserve">. </w:t>
      </w:r>
      <w:r w:rsidRPr="00890A19">
        <w:rPr>
          <w:szCs w:val="24"/>
          <w:lang w:bidi="cs-CZ"/>
        </w:rPr>
        <w:t>Pokud organizace souhlasí s prodloužením období mobility, bude smlouva odpovídajícím způsobem doplněna.</w:t>
      </w:r>
    </w:p>
    <w:p w14:paraId="2FB64C02" w14:textId="77777777" w:rsidR="00975BF4" w:rsidRPr="00890A19" w:rsidRDefault="00975BF4" w:rsidP="000B49CC">
      <w:pPr>
        <w:keepNext/>
        <w:keepLines/>
        <w:spacing w:after="120"/>
        <w:ind w:left="567" w:hanging="567"/>
        <w:rPr>
          <w:szCs w:val="24"/>
          <w:highlight w:val="yellow"/>
        </w:rPr>
      </w:pPr>
      <w:r w:rsidRPr="00890A19">
        <w:rPr>
          <w:szCs w:val="24"/>
        </w:rPr>
        <w:t xml:space="preserve">3.4 </w:t>
      </w:r>
      <w:r w:rsidRPr="00890A19">
        <w:rPr>
          <w:szCs w:val="24"/>
        </w:rPr>
        <w:tab/>
      </w:r>
      <w:r w:rsidRPr="00890A19">
        <w:rPr>
          <w:szCs w:val="24"/>
          <w:highlight w:val="yellow"/>
        </w:rPr>
        <w:t>[Mobility studentů: příjemce vybere variantu 1 nebo variantu 3]</w:t>
      </w:r>
    </w:p>
    <w:p w14:paraId="7F8EA2DE" w14:textId="77777777" w:rsidR="00975BF4" w:rsidRPr="00890A19" w:rsidRDefault="00975BF4" w:rsidP="000B49CC">
      <w:pPr>
        <w:spacing w:after="120"/>
        <w:ind w:left="567"/>
        <w:rPr>
          <w:szCs w:val="24"/>
          <w:highlight w:val="yellow"/>
        </w:rPr>
      </w:pPr>
      <w:r w:rsidRPr="00890A19">
        <w:rPr>
          <w:szCs w:val="24"/>
          <w:highlight w:val="yellow"/>
        </w:rPr>
        <w:t>[Mobility zaměstnanců: příjemce vybere variantu 1, variantu 2 nebo variantu 3]</w:t>
      </w:r>
    </w:p>
    <w:p w14:paraId="1E0B1D0E" w14:textId="77777777" w:rsidR="00975BF4" w:rsidRPr="00890A19" w:rsidRDefault="00975BF4" w:rsidP="000B49CC">
      <w:pPr>
        <w:spacing w:after="120"/>
        <w:ind w:left="567"/>
        <w:rPr>
          <w:szCs w:val="24"/>
          <w:highlight w:val="cyan"/>
        </w:rPr>
      </w:pPr>
    </w:p>
    <w:p w14:paraId="2B66660C" w14:textId="77777777" w:rsidR="00975BF4" w:rsidRPr="00890A19" w:rsidRDefault="00975BF4" w:rsidP="000B49CC">
      <w:pPr>
        <w:spacing w:after="120"/>
        <w:ind w:left="567"/>
        <w:contextualSpacing/>
        <w:rPr>
          <w:i/>
          <w:color w:val="4AA55B"/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>Varianta 1:</w:t>
      </w:r>
    </w:p>
    <w:p w14:paraId="1265AA89" w14:textId="761A27B7" w:rsidR="00975BF4" w:rsidRPr="00890A19" w:rsidRDefault="00975BF4" w:rsidP="000B49CC">
      <w:pPr>
        <w:spacing w:after="240"/>
        <w:ind w:left="873"/>
        <w:rPr>
          <w:szCs w:val="24"/>
        </w:rPr>
      </w:pPr>
      <w:r w:rsidRPr="00890A19">
        <w:rPr>
          <w:szCs w:val="24"/>
        </w:rPr>
        <w:t xml:space="preserve">Organizace poskytne účastníkovi celkovou finanční podporu na období mobility </w:t>
      </w: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>pokud</w:t>
      </w:r>
      <w:r w:rsidR="003D13CF">
        <w:rPr>
          <w:i/>
          <w:color w:val="4AA55B"/>
          <w:szCs w:val="24"/>
        </w:rPr>
        <w:t> </w:t>
      </w:r>
      <w:r w:rsidRPr="00890A19">
        <w:rPr>
          <w:i/>
          <w:color w:val="4AA55B"/>
          <w:szCs w:val="24"/>
        </w:rPr>
        <w:t>relevantní:</w:t>
      </w:r>
      <w:r w:rsidRPr="00890A19">
        <w:rPr>
          <w:szCs w:val="24"/>
        </w:rPr>
        <w:t xml:space="preserve"> a dny na cestu</w:t>
      </w:r>
      <w:r w:rsidRPr="00890A19">
        <w:rPr>
          <w:iCs/>
          <w:color w:val="4AA55B"/>
          <w:szCs w:val="24"/>
        </w:rPr>
        <w:t>]</w:t>
      </w:r>
      <w:r w:rsidRPr="00890A19">
        <w:rPr>
          <w:i/>
          <w:color w:val="4AA55B"/>
          <w:szCs w:val="24"/>
        </w:rPr>
        <w:t xml:space="preserve"> </w:t>
      </w:r>
      <w:r w:rsidRPr="00890A19">
        <w:rPr>
          <w:szCs w:val="24"/>
        </w:rPr>
        <w:t xml:space="preserve">ve výši </w:t>
      </w:r>
      <w:r w:rsidRPr="00890A19">
        <w:rPr>
          <w:szCs w:val="24"/>
          <w:highlight w:val="lightGray"/>
        </w:rPr>
        <w:t>[…]</w:t>
      </w:r>
      <w:r w:rsidRPr="00890A19">
        <w:rPr>
          <w:szCs w:val="24"/>
        </w:rPr>
        <w:t xml:space="preserve"> EUR / </w:t>
      </w:r>
      <w:r w:rsidRPr="00890A19">
        <w:rPr>
          <w:i/>
          <w:color w:val="4AA55B"/>
          <w:szCs w:val="24"/>
        </w:rPr>
        <w:t>pro účastníky s nulovým grantem (</w:t>
      </w:r>
      <w:proofErr w:type="spellStart"/>
      <w:r w:rsidRPr="00890A19">
        <w:rPr>
          <w:i/>
          <w:color w:val="4AA55B"/>
          <w:szCs w:val="24"/>
        </w:rPr>
        <w:t>zero</w:t>
      </w:r>
      <w:proofErr w:type="spellEnd"/>
      <w:r w:rsidRPr="00890A19">
        <w:rPr>
          <w:i/>
          <w:color w:val="4AA55B"/>
          <w:szCs w:val="24"/>
        </w:rPr>
        <w:t>-grant)</w:t>
      </w:r>
      <w:r w:rsidRPr="00890A19">
        <w:rPr>
          <w:szCs w:val="24"/>
          <w:highlight w:val="lightGray"/>
        </w:rPr>
        <w:t xml:space="preserve"> 0]</w:t>
      </w:r>
      <w:r w:rsidRPr="00890A19">
        <w:rPr>
          <w:iCs/>
          <w:color w:val="4AA55B"/>
          <w:szCs w:val="24"/>
        </w:rPr>
        <w:t>]</w:t>
      </w:r>
      <w:r w:rsidRPr="00890A19">
        <w:rPr>
          <w:i/>
          <w:color w:val="4AA55B"/>
          <w:szCs w:val="24"/>
        </w:rPr>
        <w:t xml:space="preserve"> </w:t>
      </w:r>
    </w:p>
    <w:p w14:paraId="614C0AE1" w14:textId="77777777" w:rsidR="00975BF4" w:rsidRPr="00890A19" w:rsidRDefault="00975BF4" w:rsidP="000B49CC">
      <w:pPr>
        <w:keepNext/>
        <w:spacing w:after="120"/>
        <w:ind w:left="567"/>
        <w:contextualSpacing/>
        <w:rPr>
          <w:i/>
          <w:color w:val="4AA55B"/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 xml:space="preserve">Varianta 2: </w:t>
      </w:r>
    </w:p>
    <w:p w14:paraId="3D4A5406" w14:textId="77777777" w:rsidR="00975BF4" w:rsidRPr="00890A19" w:rsidRDefault="00975BF4" w:rsidP="000B49CC">
      <w:pPr>
        <w:spacing w:after="240"/>
        <w:ind w:left="873"/>
        <w:rPr>
          <w:szCs w:val="24"/>
        </w:rPr>
      </w:pPr>
      <w:r w:rsidRPr="00890A19">
        <w:rPr>
          <w:szCs w:val="24"/>
        </w:rPr>
        <w:t>Organizace poskytne účastníkovi podporu v rámci rozpočtových kategorií cestovních nákladů a pobytových nákladů formou zajištění cesty a pobytových nákladů v souladu s vnitřními předpisy organizace. V takovém případě příjemce zajistí, aby tyto služby splňovaly nezbytné standardy kvality a bezpečnosti.</w:t>
      </w:r>
      <w:r w:rsidRPr="00890A19">
        <w:rPr>
          <w:iCs/>
          <w:color w:val="4AA55B"/>
          <w:szCs w:val="24"/>
        </w:rPr>
        <w:t>]</w:t>
      </w:r>
    </w:p>
    <w:p w14:paraId="67862E70" w14:textId="77777777" w:rsidR="00975BF4" w:rsidRPr="00890A19" w:rsidRDefault="00975BF4" w:rsidP="000B49CC">
      <w:pPr>
        <w:spacing w:after="120"/>
        <w:ind w:left="567"/>
        <w:contextualSpacing/>
        <w:rPr>
          <w:i/>
          <w:color w:val="4AA55B"/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 xml:space="preserve">Varianta 3: </w:t>
      </w:r>
    </w:p>
    <w:p w14:paraId="21B06ABC" w14:textId="77777777" w:rsidR="00975BF4" w:rsidRPr="00890A19" w:rsidRDefault="00975BF4" w:rsidP="000B49CC">
      <w:pPr>
        <w:spacing w:after="240"/>
        <w:ind w:left="873"/>
        <w:rPr>
          <w:highlight w:val="yellow"/>
          <w:lang w:bidi="cs-CZ"/>
        </w:rPr>
      </w:pPr>
      <w:r w:rsidRPr="00890A19">
        <w:rPr>
          <w:szCs w:val="24"/>
        </w:rPr>
        <w:t xml:space="preserve">Organizace poskytne účastníkovi potřebnou finanční podporu ve výši </w:t>
      </w:r>
      <w:r w:rsidRPr="00890A19">
        <w:rPr>
          <w:szCs w:val="24"/>
          <w:highlight w:val="lightGray"/>
        </w:rPr>
        <w:t>[…]</w:t>
      </w:r>
      <w:r w:rsidRPr="00890A19">
        <w:rPr>
          <w:szCs w:val="24"/>
        </w:rPr>
        <w:t xml:space="preserve"> EUR a podporu formou zajištění: </w:t>
      </w:r>
      <w:r w:rsidRPr="00890A19">
        <w:rPr>
          <w:szCs w:val="24"/>
          <w:highlight w:val="lightGray"/>
        </w:rPr>
        <w:t>[cestovních nákladů / pobytových nákladů]</w:t>
      </w:r>
      <w:r w:rsidRPr="00890A19">
        <w:rPr>
          <w:szCs w:val="24"/>
        </w:rPr>
        <w:t>. Organizace zajistí, aby přímo poskytované služby splňovaly nezbytné standardy kvality a bezpečnosti.</w:t>
      </w:r>
      <w:r w:rsidRPr="00890A19">
        <w:rPr>
          <w:color w:val="4AA55B"/>
          <w:szCs w:val="24"/>
        </w:rPr>
        <w:t>]</w:t>
      </w:r>
    </w:p>
    <w:p w14:paraId="07FB854B" w14:textId="1D552616" w:rsidR="00975BF4" w:rsidRPr="00890A19" w:rsidRDefault="00975BF4" w:rsidP="000B49CC">
      <w:pPr>
        <w:spacing w:after="240"/>
        <w:ind w:left="567" w:hanging="567"/>
        <w:rPr>
          <w:szCs w:val="24"/>
          <w:highlight w:val="yellow"/>
        </w:rPr>
      </w:pPr>
      <w:r w:rsidRPr="00890A19">
        <w:rPr>
          <w:szCs w:val="24"/>
        </w:rPr>
        <w:t>3.5</w:t>
      </w:r>
      <w:r w:rsidRPr="00890A19">
        <w:rPr>
          <w:szCs w:val="24"/>
        </w:rPr>
        <w:tab/>
        <w:t>Příspěvek na vzniklé náklady na cestu nebo na podporu potřeb inkluze</w:t>
      </w:r>
      <w:r w:rsidRPr="00890A19" w:rsidDel="00357B7E">
        <w:rPr>
          <w:szCs w:val="24"/>
        </w:rPr>
        <w:t xml:space="preserve"> </w:t>
      </w:r>
      <w:r w:rsidRPr="00890A19">
        <w:rPr>
          <w:szCs w:val="24"/>
        </w:rPr>
        <w:t>(</w:t>
      </w:r>
      <w:r w:rsidRPr="00890A19">
        <w:rPr>
          <w:szCs w:val="24"/>
          <w:highlight w:val="yellow"/>
        </w:rPr>
        <w:t>[příjemce vybere]</w:t>
      </w:r>
      <w:r w:rsidRPr="00890A19">
        <w:rPr>
          <w:szCs w:val="24"/>
        </w:rPr>
        <w:t xml:space="preserve">: </w:t>
      </w:r>
      <w:r w:rsidRPr="00890A19">
        <w:rPr>
          <w:szCs w:val="24"/>
          <w:highlight w:val="lightGray"/>
        </w:rPr>
        <w:t>[podpora inkluze, mimořádně vysoké cestovní náklady,</w:t>
      </w:r>
      <w:r w:rsidRPr="00890A19" w:rsidDel="00357B7E">
        <w:rPr>
          <w:szCs w:val="24"/>
          <w:highlight w:val="lightGray"/>
        </w:rPr>
        <w:t xml:space="preserve"> </w:t>
      </w:r>
      <w:r w:rsidRPr="00890A19">
        <w:rPr>
          <w:szCs w:val="24"/>
          <w:highlight w:val="lightGray"/>
        </w:rPr>
        <w:t>cestovní náklady, příspěvek na</w:t>
      </w:r>
      <w:r w:rsidR="000B49CC">
        <w:rPr>
          <w:szCs w:val="24"/>
          <w:highlight w:val="lightGray"/>
        </w:rPr>
        <w:t> </w:t>
      </w:r>
      <w:r w:rsidRPr="00890A19">
        <w:rPr>
          <w:szCs w:val="24"/>
          <w:highlight w:val="lightGray"/>
        </w:rPr>
        <w:t>ekologicky šetrné cestování, navýšení pro účastníky s omezenými příležitostmi]</w:t>
      </w:r>
      <w:r w:rsidRPr="00890A19">
        <w:rPr>
          <w:szCs w:val="24"/>
        </w:rPr>
        <w:t>), se stanoví na základě podkladů předložených účastníkem.</w:t>
      </w:r>
    </w:p>
    <w:p w14:paraId="02EA1A74" w14:textId="77777777" w:rsidR="00EF5959" w:rsidRPr="00EF5959" w:rsidRDefault="00EF5959" w:rsidP="003C589A">
      <w:pPr>
        <w:pStyle w:val="Nadpis4"/>
        <w:spacing w:after="120"/>
        <w:rPr>
          <w:rFonts w:hint="eastAsia"/>
          <w:caps/>
        </w:rPr>
      </w:pPr>
      <w:r w:rsidRPr="00EF5959">
        <w:rPr>
          <w:caps/>
        </w:rPr>
        <w:lastRenderedPageBreak/>
        <w:t>ČLÁNEK 4 – UZNATELNOST NÁKLADŮ</w:t>
      </w:r>
    </w:p>
    <w:p w14:paraId="6A0578A1" w14:textId="77777777" w:rsidR="00EF5959" w:rsidRPr="00781C98" w:rsidRDefault="00EF5959" w:rsidP="003C589A">
      <w:pPr>
        <w:keepNext/>
        <w:keepLines/>
        <w:spacing w:afterLines="120" w:after="288"/>
        <w:ind w:left="567" w:hanging="567"/>
        <w:rPr>
          <w:szCs w:val="24"/>
        </w:rPr>
      </w:pPr>
      <w:r w:rsidRPr="00781C98">
        <w:rPr>
          <w:szCs w:val="24"/>
        </w:rPr>
        <w:t>4.1</w:t>
      </w:r>
      <w:r w:rsidRPr="00781C98">
        <w:rPr>
          <w:szCs w:val="24"/>
        </w:rPr>
        <w:tab/>
        <w:t xml:space="preserve">Uznatelné náklady musí účastníkovi vzniknout v období uvedeném v článku 2, či musí vzniknout v souvislosti s akcí popsanou v příloze. Náklady musí být v souladu s platnými vnitrostátními daňovými a pracovněprávními předpisy a právními předpisy o sociálním zabezpečení. </w:t>
      </w:r>
    </w:p>
    <w:p w14:paraId="6EF1A3EF" w14:textId="05A4203D" w:rsidR="00EF5959" w:rsidRPr="00781C98" w:rsidRDefault="00EF5959" w:rsidP="00B138EE">
      <w:pPr>
        <w:spacing w:afterLines="120" w:after="288"/>
        <w:ind w:left="567" w:hanging="567"/>
        <w:rPr>
          <w:szCs w:val="24"/>
        </w:rPr>
      </w:pPr>
      <w:r w:rsidRPr="00781C98">
        <w:rPr>
          <w:szCs w:val="24"/>
        </w:rPr>
        <w:t>4.2</w:t>
      </w:r>
      <w:r w:rsidRPr="00781C98">
        <w:rPr>
          <w:szCs w:val="24"/>
        </w:rPr>
        <w:tab/>
        <w:t>Skutečné náklady (jako např. podpora inkluze) musí být podloženy odpovídajícími záznamy a podpůrnými dokumenty (např. účtenky, faktury atp.)</w:t>
      </w:r>
      <w:r w:rsidR="00CC4EA3">
        <w:rPr>
          <w:szCs w:val="24"/>
        </w:rPr>
        <w:t>.</w:t>
      </w:r>
    </w:p>
    <w:p w14:paraId="594A216E" w14:textId="12AB9B48" w:rsidR="00EF5959" w:rsidRPr="00781C98" w:rsidRDefault="00EF5959" w:rsidP="00B138EE">
      <w:pPr>
        <w:spacing w:after="120"/>
        <w:ind w:left="567" w:hanging="567"/>
        <w:rPr>
          <w:szCs w:val="24"/>
        </w:rPr>
      </w:pPr>
      <w:r w:rsidRPr="00781C98">
        <w:rPr>
          <w:szCs w:val="24"/>
        </w:rPr>
        <w:t>4.3</w:t>
      </w:r>
      <w:r w:rsidRPr="00781C98">
        <w:rPr>
          <w:szCs w:val="24"/>
        </w:rPr>
        <w:tab/>
        <w:t>Finanční příspěvek nesmí být použit na krytí obdobných nákladů, které jsou již financovány ze zdrojů EU.</w:t>
      </w:r>
      <w:r w:rsidR="00B138EE">
        <w:rPr>
          <w:szCs w:val="24"/>
        </w:rPr>
        <w:t xml:space="preserve"> </w:t>
      </w:r>
      <w:r w:rsidRPr="00781C98">
        <w:rPr>
          <w:szCs w:val="24"/>
        </w:rPr>
        <w:t xml:space="preserve">Grant je nicméně </w:t>
      </w:r>
      <w:r w:rsidR="004E6352" w:rsidRPr="00781C98">
        <w:rPr>
          <w:szCs w:val="24"/>
        </w:rPr>
        <w:t>slučitelný</w:t>
      </w:r>
      <w:r w:rsidRPr="00781C98">
        <w:rPr>
          <w:szCs w:val="24"/>
        </w:rPr>
        <w:t xml:space="preserve"> s jakýmkoli jiným zdrojem financování, včetně finančního ohodnocení, které by účastník mohl pobírat za svoji stáž nebo výukové aktivity nebo za</w:t>
      </w:r>
      <w:r w:rsidR="00CC4EA3">
        <w:rPr>
          <w:szCs w:val="24"/>
        </w:rPr>
        <w:t> </w:t>
      </w:r>
      <w:r w:rsidRPr="00781C98">
        <w:rPr>
          <w:szCs w:val="24"/>
        </w:rPr>
        <w:t>jakoukoli práci mimo aktivity mobility, pokud vykonává činnosti uvedené v příloze I.</w:t>
      </w:r>
    </w:p>
    <w:p w14:paraId="764E6898" w14:textId="4416733D" w:rsidR="00042DE1" w:rsidRPr="00890A19" w:rsidRDefault="00EF5959" w:rsidP="00B138EE">
      <w:pPr>
        <w:spacing w:after="240"/>
        <w:ind w:left="567" w:hanging="567"/>
        <w:rPr>
          <w:szCs w:val="24"/>
        </w:rPr>
      </w:pPr>
      <w:r w:rsidRPr="00781C98">
        <w:rPr>
          <w:szCs w:val="24"/>
        </w:rPr>
        <w:t>4.4</w:t>
      </w:r>
      <w:r w:rsidRPr="00781C98">
        <w:rPr>
          <w:szCs w:val="24"/>
        </w:rPr>
        <w:tab/>
        <w:t>Účastník nemůže požadovat náhradu kurzových ztrát nebo bankovních poplatků účtovaných bankou účastníka za převody od své vysílající instituce.</w:t>
      </w:r>
    </w:p>
    <w:p w14:paraId="3A749040" w14:textId="5F1D29A8" w:rsidR="00975BF4" w:rsidRPr="00890A19" w:rsidRDefault="00975BF4" w:rsidP="003D13CF">
      <w:pPr>
        <w:pStyle w:val="Nadpis4"/>
        <w:spacing w:after="120"/>
        <w:rPr>
          <w:rFonts w:hint="eastAsia"/>
          <w:b w:val="0"/>
          <w:bCs w:val="0"/>
          <w:iCs w:val="0"/>
          <w:caps/>
        </w:rPr>
      </w:pPr>
      <w:r w:rsidRPr="00890A19">
        <w:rPr>
          <w:caps/>
        </w:rPr>
        <w:t xml:space="preserve">ČLÁNEK </w:t>
      </w:r>
      <w:r w:rsidR="00EF5959">
        <w:rPr>
          <w:caps/>
        </w:rPr>
        <w:t>5</w:t>
      </w:r>
      <w:r w:rsidRPr="00890A19">
        <w:rPr>
          <w:caps/>
        </w:rPr>
        <w:t xml:space="preserve"> – PLATEBNÍ UJEDNÁNÍ</w:t>
      </w:r>
    </w:p>
    <w:p w14:paraId="24CEC2F7" w14:textId="77777777" w:rsidR="00975BF4" w:rsidRPr="00890A19" w:rsidRDefault="00975BF4" w:rsidP="003D13CF">
      <w:pPr>
        <w:keepNext/>
        <w:keepLines/>
        <w:spacing w:after="120"/>
        <w:ind w:left="567" w:hanging="567"/>
        <w:rPr>
          <w:i/>
          <w:color w:val="4AA55B"/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 xml:space="preserve">Použije </w:t>
      </w:r>
      <w:proofErr w:type="gramStart"/>
      <w:r w:rsidRPr="00890A19">
        <w:rPr>
          <w:i/>
          <w:color w:val="4AA55B"/>
          <w:szCs w:val="24"/>
        </w:rPr>
        <w:t>se</w:t>
      </w:r>
      <w:proofErr w:type="gramEnd"/>
      <w:r w:rsidRPr="00890A19">
        <w:rPr>
          <w:i/>
          <w:color w:val="4AA55B"/>
          <w:szCs w:val="24"/>
        </w:rPr>
        <w:t xml:space="preserve"> pokud v článku 3.4 zvolena varianta 1 nebo 3</w:t>
      </w:r>
    </w:p>
    <w:p w14:paraId="2B1A3DCC" w14:textId="6B788281" w:rsidR="00975BF4" w:rsidRPr="00890A19" w:rsidRDefault="00E926FC" w:rsidP="003D13CF">
      <w:pPr>
        <w:keepNext/>
        <w:keepLines/>
        <w:spacing w:after="120"/>
        <w:ind w:left="567" w:hanging="567"/>
        <w:rPr>
          <w:szCs w:val="24"/>
        </w:rPr>
      </w:pPr>
      <w:r>
        <w:rPr>
          <w:szCs w:val="24"/>
        </w:rPr>
        <w:t>5.1</w:t>
      </w:r>
      <w:r w:rsidR="00975BF4" w:rsidRPr="00890A19">
        <w:rPr>
          <w:szCs w:val="24"/>
        </w:rPr>
        <w:tab/>
      </w:r>
      <w:r w:rsidR="00975BF4" w:rsidRPr="00890A19">
        <w:rPr>
          <w:iCs/>
          <w:color w:val="4AA55B"/>
          <w:szCs w:val="24"/>
        </w:rPr>
        <w:t>[</w:t>
      </w:r>
      <w:r w:rsidR="00975BF4" w:rsidRPr="00890A19">
        <w:rPr>
          <w:i/>
          <w:color w:val="4AA55B"/>
          <w:szCs w:val="24"/>
        </w:rPr>
        <w:t>pro odchozí mobilitu:</w:t>
      </w:r>
    </w:p>
    <w:p w14:paraId="28C17A33" w14:textId="77777777" w:rsidR="00975BF4" w:rsidRPr="00890A19" w:rsidRDefault="00975BF4" w:rsidP="003D13CF">
      <w:pPr>
        <w:keepNext/>
        <w:keepLines/>
        <w:spacing w:after="120"/>
        <w:ind w:left="567"/>
        <w:rPr>
          <w:szCs w:val="24"/>
        </w:rPr>
      </w:pPr>
      <w:r w:rsidRPr="00890A19">
        <w:rPr>
          <w:szCs w:val="24"/>
        </w:rPr>
        <w:t>Účastníkovi bude poukázána platba nejpozději (podle toho, co nastane dříve):</w:t>
      </w:r>
    </w:p>
    <w:p w14:paraId="2179CE1F" w14:textId="537CA18C" w:rsidR="00975BF4" w:rsidRPr="00890A19" w:rsidRDefault="00975BF4" w:rsidP="009F1C49">
      <w:pPr>
        <w:pStyle w:val="SMLOUVYodrky3"/>
        <w:ind w:left="851" w:hanging="284"/>
      </w:pPr>
      <w:r w:rsidRPr="00890A19">
        <w:t xml:space="preserve"> do 30 kalendářních dnů po podpisu smlouvy oběma stranami.</w:t>
      </w:r>
    </w:p>
    <w:p w14:paraId="58E53BB3" w14:textId="32F55511" w:rsidR="00975BF4" w:rsidRPr="00890A19" w:rsidRDefault="00975BF4" w:rsidP="00A22368">
      <w:pPr>
        <w:pStyle w:val="SMLOUVYodrky3"/>
        <w:ind w:left="851" w:hanging="284"/>
        <w:rPr>
          <w:lang w:bidi="cs-CZ"/>
        </w:rPr>
      </w:pPr>
      <w:r w:rsidRPr="00890A19">
        <w:t xml:space="preserve"> </w:t>
      </w:r>
      <w:r w:rsidRPr="00890A19">
        <w:rPr>
          <w:iCs/>
          <w:color w:val="4AA55B"/>
        </w:rPr>
        <w:t>[</w:t>
      </w:r>
      <w:r w:rsidRPr="00890A19">
        <w:rPr>
          <w:i/>
          <w:color w:val="4AA55B"/>
        </w:rPr>
        <w:t xml:space="preserve">příjemce si vybere jednu možnost: </w:t>
      </w:r>
      <w:r w:rsidRPr="00890A19">
        <w:rPr>
          <w:highlight w:val="lightGray"/>
        </w:rPr>
        <w:t>do data zahájení období mobility</w:t>
      </w:r>
      <w:r w:rsidRPr="00890A19">
        <w:rPr>
          <w:lang w:bidi="cs-CZ"/>
        </w:rPr>
        <w:t xml:space="preserve"> </w:t>
      </w:r>
      <w:r w:rsidRPr="00890A19">
        <w:t>/</w:t>
      </w:r>
      <w:r w:rsidRPr="00890A19">
        <w:rPr>
          <w:highlight w:val="yellow"/>
          <w:lang w:bidi="cs-CZ"/>
        </w:rPr>
        <w:t xml:space="preserve"> </w:t>
      </w:r>
      <w:r w:rsidRPr="00890A19">
        <w:rPr>
          <w:highlight w:val="yellow"/>
        </w:rPr>
        <w:t xml:space="preserve">[Neplatí pro účastníky, kteří obdrželi navýšení pro účastníky s omezenými příležitostmi, podporu inkluze:]. </w:t>
      </w:r>
      <w:r w:rsidRPr="00890A19">
        <w:rPr>
          <w:highlight w:val="lightGray"/>
        </w:rPr>
        <w:t>Po obdržení potvrzení o příjezdu účastníka</w:t>
      </w:r>
      <w:proofErr w:type="gramStart"/>
      <w:r w:rsidRPr="00890A19">
        <w:t>.</w:t>
      </w:r>
      <w:r w:rsidRPr="00890A19">
        <w:rPr>
          <w:lang w:bidi="cs-CZ"/>
        </w:rPr>
        <w:t xml:space="preserve"> </w:t>
      </w:r>
      <w:r w:rsidRPr="00890A19">
        <w:rPr>
          <w:iCs/>
          <w:color w:val="4AA55B"/>
        </w:rPr>
        <w:t>]</w:t>
      </w:r>
      <w:proofErr w:type="gramEnd"/>
    </w:p>
    <w:p w14:paraId="6D3023F5" w14:textId="77777777" w:rsidR="00975BF4" w:rsidRPr="00890A19" w:rsidRDefault="00975BF4" w:rsidP="00975BF4">
      <w:pPr>
        <w:spacing w:after="120"/>
        <w:ind w:left="567"/>
        <w:rPr>
          <w:i/>
          <w:color w:val="4AA55B"/>
          <w:szCs w:val="24"/>
        </w:rPr>
      </w:pPr>
    </w:p>
    <w:p w14:paraId="6AE0575A" w14:textId="77777777" w:rsidR="00975BF4" w:rsidRPr="00890A19" w:rsidRDefault="00975BF4" w:rsidP="00975BF4">
      <w:pPr>
        <w:spacing w:after="120"/>
        <w:ind w:left="567"/>
        <w:rPr>
          <w:i/>
          <w:color w:val="4AA55B"/>
          <w:szCs w:val="24"/>
        </w:rPr>
      </w:pPr>
      <w:r w:rsidRPr="00890A19">
        <w:rPr>
          <w:iCs/>
          <w:color w:val="4AA55B"/>
          <w:szCs w:val="24"/>
        </w:rPr>
        <w:t>[</w:t>
      </w:r>
      <w:r w:rsidRPr="00890A19">
        <w:rPr>
          <w:i/>
          <w:color w:val="4AA55B"/>
          <w:szCs w:val="24"/>
        </w:rPr>
        <w:t>pro příchozí mobilitu:</w:t>
      </w:r>
    </w:p>
    <w:p w14:paraId="3B840085" w14:textId="77777777" w:rsidR="00975BF4" w:rsidRPr="00890A19" w:rsidRDefault="00975BF4" w:rsidP="00975BF4">
      <w:pPr>
        <w:spacing w:after="120"/>
        <w:ind w:left="567" w:hanging="567"/>
        <w:rPr>
          <w:szCs w:val="24"/>
        </w:rPr>
      </w:pPr>
      <w:r w:rsidRPr="00890A19">
        <w:rPr>
          <w:szCs w:val="24"/>
        </w:rPr>
        <w:tab/>
        <w:t xml:space="preserve">Účastník </w:t>
      </w:r>
      <w:proofErr w:type="gramStart"/>
      <w:r w:rsidRPr="00890A19">
        <w:rPr>
          <w:szCs w:val="24"/>
        </w:rPr>
        <w:t>obdrží</w:t>
      </w:r>
      <w:proofErr w:type="gramEnd"/>
      <w:r w:rsidRPr="00890A19">
        <w:rPr>
          <w:szCs w:val="24"/>
        </w:rPr>
        <w:t xml:space="preserve"> pobytové náklady a případné cestovní náklady včas po příjezdu účastníka</w:t>
      </w:r>
      <w:r w:rsidRPr="00890A19">
        <w:rPr>
          <w:lang w:bidi="cs-CZ"/>
        </w:rPr>
        <w:t>.</w:t>
      </w:r>
      <w:r w:rsidRPr="00890A19">
        <w:rPr>
          <w:color w:val="4AA55B"/>
          <w:szCs w:val="24"/>
        </w:rPr>
        <w:t>]</w:t>
      </w:r>
    </w:p>
    <w:p w14:paraId="5214CCA6" w14:textId="77777777" w:rsidR="00975BF4" w:rsidRPr="00890A19" w:rsidRDefault="00975BF4" w:rsidP="00975BF4">
      <w:pPr>
        <w:spacing w:after="120"/>
        <w:ind w:left="567"/>
        <w:rPr>
          <w:szCs w:val="24"/>
        </w:rPr>
      </w:pPr>
      <w:r w:rsidRPr="00890A19">
        <w:rPr>
          <w:szCs w:val="24"/>
        </w:rPr>
        <w:t xml:space="preserve">Účastník </w:t>
      </w:r>
      <w:proofErr w:type="gramStart"/>
      <w:r w:rsidRPr="00890A19">
        <w:rPr>
          <w:szCs w:val="24"/>
        </w:rPr>
        <w:t>obdrží</w:t>
      </w:r>
      <w:proofErr w:type="gramEnd"/>
      <w:r w:rsidRPr="00890A19">
        <w:rPr>
          <w:szCs w:val="24"/>
        </w:rPr>
        <w:t xml:space="preserve"> zálohu ve výši </w:t>
      </w:r>
      <w:r w:rsidRPr="00890A19">
        <w:rPr>
          <w:szCs w:val="24"/>
          <w:highlight w:val="lightGray"/>
        </w:rPr>
        <w:t>[…]</w:t>
      </w:r>
      <w:r w:rsidRPr="00890A19">
        <w:rPr>
          <w:szCs w:val="24"/>
        </w:rPr>
        <w:t xml:space="preserve"> % </w:t>
      </w:r>
      <w:r w:rsidRPr="00890A19">
        <w:rPr>
          <w:szCs w:val="24"/>
          <w:highlight w:val="yellow"/>
        </w:rPr>
        <w:t>[příjemce vybere mezi 70 % a 100 %]</w:t>
      </w:r>
      <w:r w:rsidRPr="00890A19">
        <w:rPr>
          <w:szCs w:val="24"/>
        </w:rPr>
        <w:t xml:space="preserve"> z částky uvedené v článku 3. V případě, že účastník neposkytne požadované podklady včas (dle harmonogramu financující organizace) může být na základě oprávněných důvodů výjimečně schválena pozdější platba zálohy.</w:t>
      </w:r>
    </w:p>
    <w:p w14:paraId="02FBF073" w14:textId="1180E030" w:rsidR="00975BF4" w:rsidRPr="00890A19" w:rsidRDefault="00F67FBA" w:rsidP="00975BF4">
      <w:pPr>
        <w:spacing w:after="120"/>
        <w:ind w:left="567" w:hanging="567"/>
        <w:rPr>
          <w:szCs w:val="24"/>
        </w:rPr>
      </w:pPr>
      <w:r>
        <w:rPr>
          <w:szCs w:val="24"/>
        </w:rPr>
        <w:t>5</w:t>
      </w:r>
      <w:r w:rsidR="00975BF4" w:rsidRPr="00890A19">
        <w:rPr>
          <w:szCs w:val="24"/>
        </w:rPr>
        <w:t>.2</w:t>
      </w:r>
      <w:r w:rsidR="00975BF4" w:rsidRPr="00890A19">
        <w:rPr>
          <w:szCs w:val="24"/>
        </w:rPr>
        <w:tab/>
      </w:r>
      <w:r w:rsidR="00975BF4" w:rsidRPr="00890A19">
        <w:rPr>
          <w:iCs/>
          <w:color w:val="4AA55B"/>
          <w:szCs w:val="24"/>
        </w:rPr>
        <w:t>[</w:t>
      </w:r>
      <w:proofErr w:type="gramStart"/>
      <w:r w:rsidR="00975BF4" w:rsidRPr="00890A19">
        <w:rPr>
          <w:i/>
          <w:color w:val="4AA55B"/>
          <w:szCs w:val="24"/>
        </w:rPr>
        <w:t>varianta</w:t>
      </w:r>
      <w:proofErr w:type="gramEnd"/>
      <w:r w:rsidR="00975BF4" w:rsidRPr="00890A19">
        <w:rPr>
          <w:i/>
          <w:color w:val="4AA55B"/>
          <w:szCs w:val="24"/>
        </w:rPr>
        <w:t xml:space="preserve"> pokud platba dle článku </w:t>
      </w:r>
      <w:r>
        <w:rPr>
          <w:i/>
          <w:color w:val="4AA55B"/>
          <w:szCs w:val="24"/>
        </w:rPr>
        <w:t>5</w:t>
      </w:r>
      <w:r w:rsidR="00975BF4" w:rsidRPr="00890A19">
        <w:rPr>
          <w:i/>
          <w:color w:val="4AA55B"/>
          <w:szCs w:val="24"/>
        </w:rPr>
        <w:t>.1 je nižší než 100 % finanční podpory:</w:t>
      </w:r>
      <w:r w:rsidR="00975BF4" w:rsidRPr="00890A19">
        <w:rPr>
          <w:szCs w:val="24"/>
        </w:rPr>
        <w:t xml:space="preserve"> Podání závěrečné zprávy účastníka (EU </w:t>
      </w:r>
      <w:proofErr w:type="spellStart"/>
      <w:r w:rsidR="00975BF4" w:rsidRPr="00890A19">
        <w:rPr>
          <w:szCs w:val="24"/>
        </w:rPr>
        <w:t>Survey</w:t>
      </w:r>
      <w:proofErr w:type="spellEnd"/>
      <w:r w:rsidR="00975BF4" w:rsidRPr="00890A19">
        <w:rPr>
          <w:szCs w:val="24"/>
        </w:rPr>
        <w:t xml:space="preserve">) se bude považovat za žádost účastníka o doplatek. Organizace má </w:t>
      </w:r>
      <w:r w:rsidR="00975BF4" w:rsidRPr="00890A19">
        <w:rPr>
          <w:iCs/>
          <w:color w:val="4AA55B"/>
          <w:szCs w:val="24"/>
        </w:rPr>
        <w:t>[</w:t>
      </w:r>
      <w:r w:rsidR="00975BF4" w:rsidRPr="00890A19">
        <w:rPr>
          <w:i/>
          <w:color w:val="4AA55B"/>
          <w:szCs w:val="24"/>
        </w:rPr>
        <w:t>pro odchozí mobilitu:</w:t>
      </w:r>
      <w:r w:rsidR="00975BF4" w:rsidRPr="00890A19">
        <w:rPr>
          <w:szCs w:val="24"/>
        </w:rPr>
        <w:t xml:space="preserve"> 45 / </w:t>
      </w:r>
      <w:r w:rsidR="00975BF4" w:rsidRPr="00890A19">
        <w:rPr>
          <w:i/>
          <w:color w:val="4AA55B"/>
          <w:szCs w:val="24"/>
        </w:rPr>
        <w:t>pro příchozí mobilitu:</w:t>
      </w:r>
      <w:r w:rsidR="00975BF4" w:rsidRPr="00890A19">
        <w:rPr>
          <w:szCs w:val="24"/>
        </w:rPr>
        <w:t xml:space="preserve"> 20</w:t>
      </w:r>
      <w:r w:rsidR="00975BF4" w:rsidRPr="00890A19">
        <w:rPr>
          <w:iCs/>
          <w:color w:val="4AA55B"/>
          <w:szCs w:val="24"/>
        </w:rPr>
        <w:t>]</w:t>
      </w:r>
      <w:r w:rsidR="00975BF4" w:rsidRPr="00890A19">
        <w:rPr>
          <w:szCs w:val="24"/>
        </w:rPr>
        <w:t xml:space="preserve"> kalendářních dnů na provedení platby doplatku nebo vystavení příkazu k vratce</w:t>
      </w:r>
      <w:proofErr w:type="gramStart"/>
      <w:r w:rsidR="00975BF4" w:rsidRPr="00890A19">
        <w:rPr>
          <w:szCs w:val="24"/>
        </w:rPr>
        <w:t>.</w:t>
      </w:r>
      <w:r w:rsidR="00975BF4" w:rsidRPr="00890A19">
        <w:rPr>
          <w:i/>
          <w:color w:val="4AA55B"/>
          <w:szCs w:val="24"/>
        </w:rPr>
        <w:t xml:space="preserve"> </w:t>
      </w:r>
      <w:r w:rsidR="00975BF4" w:rsidRPr="00890A19">
        <w:rPr>
          <w:iCs/>
          <w:color w:val="4AA55B"/>
          <w:szCs w:val="24"/>
        </w:rPr>
        <w:t>]</w:t>
      </w:r>
      <w:proofErr w:type="gramEnd"/>
    </w:p>
    <w:p w14:paraId="16440DB9" w14:textId="77777777" w:rsidR="00975BF4" w:rsidRDefault="00975BF4" w:rsidP="00975BF4">
      <w:pPr>
        <w:spacing w:after="120"/>
        <w:ind w:left="567" w:hanging="567"/>
        <w:rPr>
          <w:szCs w:val="24"/>
        </w:rPr>
      </w:pPr>
    </w:p>
    <w:p w14:paraId="079FC5E4" w14:textId="77777777" w:rsidR="00F570FD" w:rsidRPr="00781C98" w:rsidRDefault="00F570FD" w:rsidP="00F570FD">
      <w:pPr>
        <w:spacing w:after="120"/>
        <w:ind w:left="567" w:hanging="567"/>
        <w:rPr>
          <w:i/>
          <w:color w:val="4AA55B"/>
          <w:szCs w:val="24"/>
        </w:rPr>
      </w:pPr>
      <w:r w:rsidRPr="00F570FD">
        <w:rPr>
          <w:iCs/>
          <w:color w:val="4AA55B"/>
          <w:szCs w:val="24"/>
        </w:rPr>
        <w:t>[</w:t>
      </w:r>
      <w:r w:rsidRPr="00781C98">
        <w:rPr>
          <w:i/>
          <w:color w:val="4AA55B"/>
          <w:szCs w:val="24"/>
        </w:rPr>
        <w:t xml:space="preserve">Použije </w:t>
      </w:r>
      <w:proofErr w:type="gramStart"/>
      <w:r w:rsidRPr="00781C98">
        <w:rPr>
          <w:i/>
          <w:color w:val="4AA55B"/>
          <w:szCs w:val="24"/>
        </w:rPr>
        <w:t>se</w:t>
      </w:r>
      <w:proofErr w:type="gramEnd"/>
      <w:r w:rsidRPr="00781C98">
        <w:rPr>
          <w:i/>
          <w:color w:val="4AA55B"/>
          <w:szCs w:val="24"/>
        </w:rPr>
        <w:t xml:space="preserve"> pokud v článku 3.4 zvolena varianta 2</w:t>
      </w:r>
    </w:p>
    <w:p w14:paraId="64C57ED6" w14:textId="17776FC2" w:rsidR="00F570FD" w:rsidRDefault="00F570FD" w:rsidP="004E6352">
      <w:pPr>
        <w:spacing w:after="240"/>
        <w:ind w:left="567" w:hanging="567"/>
        <w:rPr>
          <w:i/>
          <w:color w:val="4AA55B"/>
          <w:szCs w:val="24"/>
        </w:rPr>
      </w:pPr>
      <w:r w:rsidRPr="00781C98">
        <w:rPr>
          <w:iCs/>
          <w:szCs w:val="24"/>
        </w:rPr>
        <w:t>Nepoužije se.</w:t>
      </w:r>
      <w:r w:rsidRPr="00F570FD">
        <w:rPr>
          <w:iCs/>
          <w:color w:val="4AA55B"/>
          <w:szCs w:val="24"/>
        </w:rPr>
        <w:t>]</w:t>
      </w:r>
    </w:p>
    <w:p w14:paraId="4BCF308D" w14:textId="2C5FD723" w:rsidR="00975BF4" w:rsidRPr="00F83A51" w:rsidRDefault="00975BF4" w:rsidP="003C589A">
      <w:pPr>
        <w:pStyle w:val="Nadpis4"/>
        <w:spacing w:after="120"/>
        <w:rPr>
          <w:rFonts w:hint="eastAsia"/>
          <w:caps/>
        </w:rPr>
      </w:pPr>
      <w:r w:rsidRPr="00890A19">
        <w:rPr>
          <w:caps/>
        </w:rPr>
        <w:lastRenderedPageBreak/>
        <w:t xml:space="preserve">článek </w:t>
      </w:r>
      <w:r w:rsidR="00F570FD">
        <w:rPr>
          <w:caps/>
        </w:rPr>
        <w:t>6</w:t>
      </w:r>
      <w:r w:rsidRPr="00890A19">
        <w:rPr>
          <w:caps/>
        </w:rPr>
        <w:t xml:space="preserve"> – náhrada</w:t>
      </w:r>
    </w:p>
    <w:p w14:paraId="6686607F" w14:textId="2D236012" w:rsidR="00975BF4" w:rsidRPr="00890A19" w:rsidRDefault="00F83A51" w:rsidP="003C589A">
      <w:pPr>
        <w:keepNext/>
        <w:keepLines/>
        <w:spacing w:after="240"/>
        <w:ind w:left="567" w:hanging="567"/>
        <w:rPr>
          <w:szCs w:val="24"/>
        </w:rPr>
      </w:pPr>
      <w:r>
        <w:t>6</w:t>
      </w:r>
      <w:r w:rsidR="00975BF4" w:rsidRPr="00890A19">
        <w:t>.1</w:t>
      </w:r>
      <w:r w:rsidR="00975BF4" w:rsidRPr="00890A19">
        <w:tab/>
      </w:r>
      <w:r w:rsidR="00975BF4" w:rsidRPr="00890A19">
        <w:rPr>
          <w:szCs w:val="24"/>
        </w:rPr>
        <w:t xml:space="preserve">Finanční podporu nebo její část bude vysílající organizace vymáhat, pokud účastník </w:t>
      </w:r>
      <w:proofErr w:type="gramStart"/>
      <w:r w:rsidR="00975BF4" w:rsidRPr="00890A19">
        <w:rPr>
          <w:szCs w:val="24"/>
        </w:rPr>
        <w:t>nedodrží</w:t>
      </w:r>
      <w:proofErr w:type="gramEnd"/>
      <w:r w:rsidR="00975BF4" w:rsidRPr="00890A19">
        <w:rPr>
          <w:szCs w:val="24"/>
        </w:rPr>
        <w:t xml:space="preserve"> podmínky smlouvy. Pokud účastník vypoví smlouvu před jejím ukončením, je povinen vrátit již vyplacenou částku grantu, pokud se s vysílající organizací nedohodne jinak. Druhá možnost musí být vysílající organizací nahlášena národní agentuře a ta ji musí schválit.</w:t>
      </w:r>
    </w:p>
    <w:p w14:paraId="069119DB" w14:textId="22176212" w:rsidR="00975BF4" w:rsidRPr="00F83A51" w:rsidRDefault="00975BF4" w:rsidP="00975BF4">
      <w:pPr>
        <w:pStyle w:val="Nadpis4"/>
        <w:spacing w:after="120"/>
        <w:rPr>
          <w:rFonts w:hint="eastAsia"/>
          <w:caps/>
        </w:rPr>
      </w:pPr>
      <w:r w:rsidRPr="00890A19">
        <w:rPr>
          <w:caps/>
        </w:rPr>
        <w:t xml:space="preserve">článek </w:t>
      </w:r>
      <w:r w:rsidR="00F570FD">
        <w:rPr>
          <w:caps/>
        </w:rPr>
        <w:t>7</w:t>
      </w:r>
      <w:r w:rsidRPr="00890A19">
        <w:rPr>
          <w:caps/>
        </w:rPr>
        <w:t xml:space="preserve"> – pojištění</w:t>
      </w:r>
    </w:p>
    <w:p w14:paraId="0799A654" w14:textId="2B5C2DA2" w:rsidR="00975BF4" w:rsidRPr="00890A19" w:rsidRDefault="00F570FD" w:rsidP="004E6352">
      <w:pPr>
        <w:spacing w:after="120"/>
        <w:ind w:left="567" w:hanging="567"/>
      </w:pPr>
      <w:r>
        <w:rPr>
          <w:szCs w:val="24"/>
        </w:rPr>
        <w:t>7</w:t>
      </w:r>
      <w:r w:rsidR="00975BF4" w:rsidRPr="00890A19">
        <w:rPr>
          <w:szCs w:val="24"/>
        </w:rPr>
        <w:t>.1</w:t>
      </w:r>
      <w:r w:rsidR="004E6352">
        <w:rPr>
          <w:szCs w:val="24"/>
        </w:rPr>
        <w:tab/>
      </w:r>
      <w:r w:rsidR="00975BF4" w:rsidRPr="00890A19">
        <w:rPr>
          <w:szCs w:val="24"/>
        </w:rPr>
        <w:t>Organizace zajistí, aby měl účastník dostatečné pojistné krytí, a to buď formou poskytnutí pojištění, nebo uzavřením dohody s přijímající organizací o zajištění pojištění, nebo poskytnutím příslušných informací a podpory účastníkovi, který si pojištění zajistí sám.</w:t>
      </w:r>
      <w:r w:rsidR="00975BF4" w:rsidRPr="00890A19">
        <w:rPr>
          <w:lang w:bidi="cs-CZ"/>
        </w:rPr>
        <w:t xml:space="preserve"> </w:t>
      </w:r>
      <w:r w:rsidR="00975BF4" w:rsidRPr="00890A19">
        <w:rPr>
          <w:color w:val="000000" w:themeColor="text1"/>
          <w:szCs w:val="24"/>
          <w:highlight w:val="yellow"/>
        </w:rPr>
        <w:t>[V případě, že je přijímající organizace v článku 5.3 označena jako odpovědná strana, bude k této grantové smlouvě přiložen konkrétní dokument, který definuje podmínky poskytnutí pojištění včetně souhlasu přijímající organizace.]</w:t>
      </w:r>
    </w:p>
    <w:p w14:paraId="72F9F902" w14:textId="6ACEEB45" w:rsidR="00975BF4" w:rsidRPr="00890A19" w:rsidRDefault="00501136" w:rsidP="00975BF4">
      <w:pPr>
        <w:spacing w:after="120"/>
        <w:ind w:left="567" w:hanging="567"/>
        <w:rPr>
          <w:szCs w:val="24"/>
          <w:highlight w:val="yellow"/>
        </w:rPr>
      </w:pPr>
      <w:r>
        <w:rPr>
          <w:szCs w:val="24"/>
        </w:rPr>
        <w:t>7</w:t>
      </w:r>
      <w:r w:rsidR="00975BF4" w:rsidRPr="00890A19">
        <w:rPr>
          <w:szCs w:val="24"/>
        </w:rPr>
        <w:t>.2</w:t>
      </w:r>
      <w:r w:rsidR="004E6352">
        <w:rPr>
          <w:szCs w:val="24"/>
        </w:rPr>
        <w:tab/>
      </w:r>
      <w:r w:rsidR="00975BF4" w:rsidRPr="00890A19">
        <w:rPr>
          <w:szCs w:val="24"/>
        </w:rPr>
        <w:t xml:space="preserve">Pojistné krytí zahrnuje minimálně zdravotní pojištění </w:t>
      </w:r>
      <w:r w:rsidR="00975BF4" w:rsidRPr="00890A19">
        <w:rPr>
          <w:iCs/>
          <w:color w:val="4AA55B"/>
          <w:szCs w:val="24"/>
        </w:rPr>
        <w:t>[</w:t>
      </w:r>
      <w:r w:rsidR="00975BF4" w:rsidRPr="00890A19">
        <w:rPr>
          <w:i/>
          <w:color w:val="4AA55B"/>
          <w:szCs w:val="24"/>
        </w:rPr>
        <w:t xml:space="preserve">povinné pro stáže a volitelné pro ostatní </w:t>
      </w:r>
      <w:proofErr w:type="gramStart"/>
      <w:r w:rsidR="00975BF4" w:rsidRPr="00890A19">
        <w:rPr>
          <w:i/>
          <w:color w:val="4AA55B"/>
          <w:szCs w:val="24"/>
        </w:rPr>
        <w:t xml:space="preserve">mobility: </w:t>
      </w:r>
      <w:r w:rsidR="00975BF4" w:rsidRPr="00890A19">
        <w:rPr>
          <w:szCs w:val="24"/>
        </w:rPr>
        <w:t xml:space="preserve"> </w:t>
      </w:r>
      <w:r w:rsidR="00975BF4" w:rsidRPr="00890A19">
        <w:rPr>
          <w:color w:val="000000" w:themeColor="text1"/>
          <w:szCs w:val="24"/>
          <w:highlight w:val="lightGray"/>
        </w:rPr>
        <w:t>a</w:t>
      </w:r>
      <w:proofErr w:type="gramEnd"/>
      <w:r w:rsidR="00975BF4" w:rsidRPr="00890A19">
        <w:rPr>
          <w:color w:val="000000" w:themeColor="text1"/>
          <w:szCs w:val="24"/>
          <w:highlight w:val="lightGray"/>
        </w:rPr>
        <w:t xml:space="preserve"> pojištění odpovědnosti a úrazové pojištění.</w:t>
      </w:r>
      <w:r w:rsidR="00975BF4" w:rsidRPr="00890A19">
        <w:rPr>
          <w:iCs/>
          <w:color w:val="4AA55B"/>
          <w:szCs w:val="24"/>
        </w:rPr>
        <w:t>]</w:t>
      </w:r>
      <w:r w:rsidR="00975BF4" w:rsidRPr="00890A19">
        <w:rPr>
          <w:iCs/>
          <w:szCs w:val="24"/>
        </w:rPr>
        <w:t xml:space="preserve"> </w:t>
      </w:r>
      <w:r w:rsidR="00975BF4" w:rsidRPr="00890A19">
        <w:rPr>
          <w:szCs w:val="24"/>
          <w:highlight w:val="yellow"/>
        </w:rPr>
        <w:t>[Vysvětlení: V případě mobility v rámci EU bude národní zdravotní pojištění účastníka zahrnovat základní pojištění na dobu jeho pobytu v jiné zemi EU prostřednictvím evropského průkazu zdravotního pojištění. Toto pokrytí však nemusí být dostatečné pro všechny situace, například v případě repatriace nebo zvláštního lékařského zákroku, nebo v případě mezinárodní mobility. V takovém případě může být nutné doplňkové soukromé zdravotní pojištění. Pojištění odpovědnosti a úrazové pojištění kryjí škody způsobené účastníkem nebo účastníkovi během jeho pobytu v zahraničí. V různých zemích existuje různá právní úprava těchto pojištění a účastníci se vystavují riziku, že se na ně standardní systémy nebudou vztahovat, například pokud nejsou považováni za zaměstnance nebo nejsou formálně registrováni v přijímající organizaci. Kromě výše uvedeného se doporučuje uzavřít pojištění pro případ ztráty nebo odcizení dokladů, cestovních lístků a zavazadel.]</w:t>
      </w:r>
    </w:p>
    <w:p w14:paraId="7AD2A707" w14:textId="77777777" w:rsidR="00975BF4" w:rsidRPr="00890A19" w:rsidRDefault="00975BF4" w:rsidP="004E6352">
      <w:pPr>
        <w:spacing w:after="120"/>
        <w:ind w:left="567"/>
        <w:rPr>
          <w:highlight w:val="cyan"/>
        </w:rPr>
      </w:pPr>
      <w:r w:rsidRPr="00890A19">
        <w:rPr>
          <w:szCs w:val="24"/>
          <w:highlight w:val="yellow"/>
        </w:rPr>
        <w:t xml:space="preserve">[Rovněž se doporučuje zahrnout následující informace:] </w:t>
      </w:r>
      <w:r w:rsidRPr="00890A19">
        <w:rPr>
          <w:szCs w:val="24"/>
          <w:highlight w:val="lightGray"/>
        </w:rPr>
        <w:t>[Poskytovatel(é) pojištění, číslo pojištění a pojistnou smlouvu]</w:t>
      </w:r>
    </w:p>
    <w:p w14:paraId="7E5EA78F" w14:textId="2F572DA2" w:rsidR="00975BF4" w:rsidRPr="00890A19" w:rsidRDefault="00A35B1D" w:rsidP="004E6352">
      <w:pPr>
        <w:spacing w:after="240"/>
        <w:ind w:left="567" w:hanging="567"/>
        <w:rPr>
          <w:szCs w:val="24"/>
          <w:highlight w:val="yellow"/>
        </w:rPr>
      </w:pPr>
      <w:r>
        <w:rPr>
          <w:szCs w:val="24"/>
        </w:rPr>
        <w:t>7</w:t>
      </w:r>
      <w:r w:rsidR="00975BF4" w:rsidRPr="00890A19">
        <w:rPr>
          <w:szCs w:val="24"/>
        </w:rPr>
        <w:t>.3</w:t>
      </w:r>
      <w:r w:rsidR="004E6352">
        <w:rPr>
          <w:szCs w:val="24"/>
        </w:rPr>
        <w:tab/>
      </w:r>
      <w:r w:rsidR="00975BF4" w:rsidRPr="00890A19">
        <w:rPr>
          <w:szCs w:val="24"/>
        </w:rPr>
        <w:t>Stranou odpovědnou za uzavření pojištění je:</w:t>
      </w:r>
      <w:r w:rsidR="00975BF4" w:rsidRPr="00890A19">
        <w:rPr>
          <w:lang w:bidi="cs-CZ"/>
        </w:rPr>
        <w:t xml:space="preserve"> </w:t>
      </w:r>
      <w:r w:rsidR="00975BF4" w:rsidRPr="00890A19">
        <w:rPr>
          <w:color w:val="000000" w:themeColor="text1"/>
          <w:szCs w:val="24"/>
          <w:highlight w:val="lightGray"/>
        </w:rPr>
        <w:t>[organizace NEBO účastník NEBO přijímající organizace]</w:t>
      </w:r>
      <w:r w:rsidR="00975BF4" w:rsidRPr="00890A19">
        <w:rPr>
          <w:lang w:bidi="cs-CZ"/>
        </w:rPr>
        <w:t xml:space="preserve"> </w:t>
      </w:r>
      <w:r w:rsidR="00975BF4" w:rsidRPr="00890A19">
        <w:rPr>
          <w:szCs w:val="24"/>
          <w:highlight w:val="yellow"/>
        </w:rPr>
        <w:t>[V případě jednotlivých pojištění se odpovědné strany mohou lišit a budou zde uvedeny podle jejich příslušných odpovědností].</w:t>
      </w:r>
    </w:p>
    <w:p w14:paraId="42F55C67" w14:textId="7CEEF7D1" w:rsidR="00975BF4" w:rsidRPr="00890A19" w:rsidRDefault="00975BF4" w:rsidP="00A970F8">
      <w:pPr>
        <w:keepNext/>
        <w:spacing w:after="120"/>
        <w:ind w:left="720" w:hanging="720"/>
        <w:rPr>
          <w:rFonts w:ascii="Times New Roman Bold" w:eastAsiaTheme="majorEastAsia" w:hAnsi="Times New Roman Bold" w:cstheme="majorBidi" w:hint="eastAsia"/>
          <w:b/>
          <w:bCs/>
          <w:iCs/>
          <w:caps/>
        </w:rPr>
      </w:pPr>
      <w:r w:rsidRPr="00890A19">
        <w:rPr>
          <w:rFonts w:ascii="Times New Roman Bold" w:eastAsiaTheme="majorEastAsia" w:hAnsi="Times New Roman Bold" w:cstheme="majorBidi"/>
          <w:b/>
          <w:bCs/>
          <w:iCs/>
          <w:caps/>
        </w:rPr>
        <w:t xml:space="preserve">ČLÁNEK </w:t>
      </w:r>
      <w:r w:rsidR="00A35B1D">
        <w:rPr>
          <w:rFonts w:ascii="Times New Roman Bold" w:eastAsiaTheme="majorEastAsia" w:hAnsi="Times New Roman Bold" w:cstheme="majorBidi"/>
          <w:b/>
          <w:bCs/>
          <w:iCs/>
          <w:caps/>
        </w:rPr>
        <w:t>8</w:t>
      </w:r>
      <w:r w:rsidRPr="00890A19">
        <w:rPr>
          <w:rFonts w:ascii="Times New Roman Bold" w:eastAsiaTheme="majorEastAsia" w:hAnsi="Times New Roman Bold" w:cstheme="majorBidi"/>
          <w:b/>
          <w:bCs/>
          <w:iCs/>
          <w:caps/>
        </w:rPr>
        <w:t xml:space="preserve"> – ONLINE PODPORA JAZYKA (OLS)</w:t>
      </w:r>
    </w:p>
    <w:p w14:paraId="59E6A84B" w14:textId="5A108B38" w:rsidR="00975BF4" w:rsidRPr="00890A19" w:rsidRDefault="00975BF4" w:rsidP="004E6352">
      <w:pPr>
        <w:spacing w:after="120"/>
        <w:ind w:left="567" w:hanging="567"/>
        <w:rPr>
          <w:i/>
          <w:color w:val="4AA55B"/>
          <w:szCs w:val="24"/>
        </w:rPr>
      </w:pPr>
      <w:r w:rsidRPr="00890A19">
        <w:rPr>
          <w:lang w:bidi="cs-CZ"/>
        </w:rPr>
        <w:t xml:space="preserve"> </w:t>
      </w:r>
      <w:r w:rsidR="00A35B1D">
        <w:rPr>
          <w:szCs w:val="24"/>
        </w:rPr>
        <w:t>8</w:t>
      </w:r>
      <w:r w:rsidRPr="00890A19">
        <w:rPr>
          <w:szCs w:val="24"/>
        </w:rPr>
        <w:t>.1</w:t>
      </w:r>
      <w:r w:rsidRPr="00890A19">
        <w:rPr>
          <w:szCs w:val="24"/>
        </w:rPr>
        <w:tab/>
        <w:t xml:space="preserve">Účastník může před začátkem mobility vyplnit jazykové hodnocení OLS v jazyce, ve kterém bude probíhat mobilita (pokud je k dispozici) a využívat jazykové kurzy dostupné v platformě OLS. </w:t>
      </w:r>
    </w:p>
    <w:p w14:paraId="00D32D07" w14:textId="77777777" w:rsidR="00975BF4" w:rsidRPr="00890A19" w:rsidRDefault="00975BF4" w:rsidP="00975BF4">
      <w:pPr>
        <w:spacing w:after="120"/>
        <w:ind w:left="720" w:hanging="720"/>
        <w:rPr>
          <w:szCs w:val="24"/>
        </w:rPr>
      </w:pPr>
      <w:r w:rsidRPr="00890A19">
        <w:rPr>
          <w:iCs/>
          <w:color w:val="4AA55B"/>
          <w:szCs w:val="24"/>
        </w:rPr>
        <w:t>[</w:t>
      </w:r>
      <w:proofErr w:type="gramStart"/>
      <w:r w:rsidRPr="00890A19">
        <w:rPr>
          <w:i/>
          <w:color w:val="4AA55B"/>
          <w:szCs w:val="24"/>
        </w:rPr>
        <w:t>varianta</w:t>
      </w:r>
      <w:proofErr w:type="gramEnd"/>
      <w:r w:rsidRPr="00890A19">
        <w:rPr>
          <w:i/>
          <w:color w:val="4AA55B"/>
          <w:szCs w:val="24"/>
        </w:rPr>
        <w:t xml:space="preserve"> pokud není zahrnuto v Learning </w:t>
      </w:r>
      <w:proofErr w:type="spellStart"/>
      <w:r w:rsidRPr="00890A19">
        <w:rPr>
          <w:i/>
          <w:color w:val="4AA55B"/>
          <w:szCs w:val="24"/>
        </w:rPr>
        <w:t>Agreement</w:t>
      </w:r>
      <w:proofErr w:type="spellEnd"/>
      <w:r w:rsidRPr="00890A19">
        <w:rPr>
          <w:i/>
          <w:color w:val="4AA55B"/>
          <w:szCs w:val="24"/>
        </w:rPr>
        <w:t xml:space="preserve"> (studijní smlouvě)</w:t>
      </w:r>
    </w:p>
    <w:p w14:paraId="4073089C" w14:textId="3CC6784C" w:rsidR="00975BF4" w:rsidRPr="00890A19" w:rsidRDefault="00A35B1D" w:rsidP="004E6352">
      <w:pPr>
        <w:spacing w:after="240"/>
        <w:ind w:left="567" w:hanging="567"/>
        <w:rPr>
          <w:szCs w:val="24"/>
        </w:rPr>
      </w:pPr>
      <w:r>
        <w:rPr>
          <w:szCs w:val="24"/>
        </w:rPr>
        <w:t>8</w:t>
      </w:r>
      <w:r w:rsidR="00975BF4" w:rsidRPr="00890A19">
        <w:rPr>
          <w:szCs w:val="24"/>
        </w:rPr>
        <w:t>.2</w:t>
      </w:r>
      <w:r w:rsidR="00975BF4" w:rsidRPr="00890A19">
        <w:rPr>
          <w:szCs w:val="24"/>
        </w:rPr>
        <w:tab/>
        <w:t>Úroveň jazykové kompetence v</w:t>
      </w:r>
      <w:r w:rsidR="00975BF4" w:rsidRPr="00890A19">
        <w:rPr>
          <w:lang w:bidi="cs-CZ"/>
        </w:rPr>
        <w:t xml:space="preserve"> </w:t>
      </w:r>
      <w:r w:rsidR="00975BF4" w:rsidRPr="00890A19">
        <w:rPr>
          <w:szCs w:val="24"/>
          <w:highlight w:val="lightGray"/>
          <w:lang w:bidi="cs-CZ"/>
        </w:rPr>
        <w:t>[uvést hlavní jazyku výuky / pracovním jazyce]</w:t>
      </w:r>
      <w:r w:rsidR="00975BF4" w:rsidRPr="00890A19">
        <w:rPr>
          <w:szCs w:val="24"/>
          <w:lang w:bidi="cs-CZ"/>
        </w:rPr>
        <w:t xml:space="preserve">, kterou již účastník má nebo se zavazuje dosáhnout do začátku zahájení mobility, je: </w:t>
      </w:r>
      <w:r w:rsidR="00975BF4" w:rsidRPr="00890A19">
        <w:rPr>
          <w:szCs w:val="24"/>
          <w:highlight w:val="lightGray"/>
        </w:rPr>
        <w:t>A1</w:t>
      </w:r>
      <w:sdt>
        <w:sdtPr>
          <w:rPr>
            <w:szCs w:val="24"/>
            <w:highlight w:val="lightGray"/>
          </w:rPr>
          <w:id w:val="-1218893163"/>
          <w:placeholder>
            <w:docPart w:val="A7DACAC56FBCB14AB9B89CEDF2F01F8A"/>
          </w:placeholder>
        </w:sdtPr>
        <w:sdtContent>
          <w:r w:rsidR="00975BF4" w:rsidRPr="00890A19">
            <w:rPr>
              <w:rFonts w:ascii="MS Gothic" w:eastAsia="MS Gothic" w:hAnsi="MS Gothic"/>
              <w:szCs w:val="24"/>
              <w:highlight w:val="lightGray"/>
            </w:rPr>
            <w:t>☐</w:t>
          </w:r>
        </w:sdtContent>
      </w:sdt>
      <w:r w:rsidR="00975BF4" w:rsidRPr="00890A19">
        <w:rPr>
          <w:szCs w:val="24"/>
          <w:highlight w:val="lightGray"/>
        </w:rPr>
        <w:t xml:space="preserve"> A2</w:t>
      </w:r>
      <w:sdt>
        <w:sdtPr>
          <w:rPr>
            <w:szCs w:val="24"/>
            <w:highlight w:val="lightGray"/>
          </w:rPr>
          <w:id w:val="-287744635"/>
          <w:placeholder>
            <w:docPart w:val="A7DACAC56FBCB14AB9B89CEDF2F01F8A"/>
          </w:placeholder>
        </w:sdtPr>
        <w:sdtContent>
          <w:r w:rsidR="00975BF4" w:rsidRPr="00890A19">
            <w:rPr>
              <w:rFonts w:ascii="MS Gothic" w:eastAsia="MS Gothic" w:hAnsi="MS Gothic"/>
              <w:szCs w:val="24"/>
              <w:highlight w:val="lightGray"/>
            </w:rPr>
            <w:t>☐</w:t>
          </w:r>
        </w:sdtContent>
      </w:sdt>
      <w:r w:rsidR="00975BF4" w:rsidRPr="00890A19">
        <w:rPr>
          <w:szCs w:val="24"/>
          <w:highlight w:val="lightGray"/>
        </w:rPr>
        <w:t xml:space="preserve"> B1</w:t>
      </w:r>
      <w:sdt>
        <w:sdtPr>
          <w:rPr>
            <w:szCs w:val="24"/>
            <w:highlight w:val="lightGray"/>
          </w:rPr>
          <w:id w:val="138242295"/>
          <w:placeholder>
            <w:docPart w:val="A7DACAC56FBCB14AB9B89CEDF2F01F8A"/>
          </w:placeholder>
        </w:sdtPr>
        <w:sdtContent>
          <w:r w:rsidR="00975BF4" w:rsidRPr="00890A19">
            <w:rPr>
              <w:rFonts w:ascii="MS Gothic" w:eastAsia="MS Gothic" w:hAnsi="MS Gothic"/>
              <w:szCs w:val="24"/>
              <w:highlight w:val="lightGray"/>
            </w:rPr>
            <w:t>☐</w:t>
          </w:r>
        </w:sdtContent>
      </w:sdt>
      <w:r w:rsidR="00975BF4" w:rsidRPr="00890A19">
        <w:rPr>
          <w:szCs w:val="24"/>
          <w:highlight w:val="lightGray"/>
        </w:rPr>
        <w:t xml:space="preserve"> B2</w:t>
      </w:r>
      <w:sdt>
        <w:sdtPr>
          <w:rPr>
            <w:szCs w:val="24"/>
            <w:highlight w:val="lightGray"/>
          </w:rPr>
          <w:id w:val="867722700"/>
          <w:placeholder>
            <w:docPart w:val="A7DACAC56FBCB14AB9B89CEDF2F01F8A"/>
          </w:placeholder>
        </w:sdtPr>
        <w:sdtContent>
          <w:r w:rsidR="00975BF4" w:rsidRPr="00890A19">
            <w:rPr>
              <w:rFonts w:ascii="MS Gothic" w:eastAsia="MS Gothic" w:hAnsi="MS Gothic"/>
              <w:szCs w:val="24"/>
              <w:highlight w:val="lightGray"/>
            </w:rPr>
            <w:t>☐</w:t>
          </w:r>
        </w:sdtContent>
      </w:sdt>
      <w:r w:rsidR="00975BF4" w:rsidRPr="00890A19">
        <w:rPr>
          <w:szCs w:val="24"/>
          <w:highlight w:val="lightGray"/>
        </w:rPr>
        <w:t xml:space="preserve"> C1</w:t>
      </w:r>
      <w:sdt>
        <w:sdtPr>
          <w:rPr>
            <w:szCs w:val="24"/>
            <w:highlight w:val="lightGray"/>
          </w:rPr>
          <w:id w:val="-1903354085"/>
          <w:placeholder>
            <w:docPart w:val="A7DACAC56FBCB14AB9B89CEDF2F01F8A"/>
          </w:placeholder>
        </w:sdtPr>
        <w:sdtContent>
          <w:r w:rsidR="00975BF4" w:rsidRPr="00890A19">
            <w:rPr>
              <w:rFonts w:ascii="MS Gothic" w:eastAsia="MS Gothic" w:hAnsi="MS Gothic"/>
              <w:szCs w:val="24"/>
              <w:highlight w:val="lightGray"/>
            </w:rPr>
            <w:t>☐</w:t>
          </w:r>
        </w:sdtContent>
      </w:sdt>
      <w:r w:rsidR="00975BF4" w:rsidRPr="00890A19">
        <w:rPr>
          <w:szCs w:val="24"/>
          <w:highlight w:val="lightGray"/>
        </w:rPr>
        <w:t xml:space="preserve"> C2</w:t>
      </w:r>
      <w:sdt>
        <w:sdtPr>
          <w:rPr>
            <w:szCs w:val="24"/>
            <w:highlight w:val="lightGray"/>
          </w:rPr>
          <w:id w:val="-1824657131"/>
          <w:placeholder>
            <w:docPart w:val="A7DACAC56FBCB14AB9B89CEDF2F01F8A"/>
          </w:placeholder>
        </w:sdtPr>
        <w:sdtContent>
          <w:r w:rsidR="00975BF4" w:rsidRPr="00890A19">
            <w:rPr>
              <w:rFonts w:ascii="MS Gothic" w:eastAsia="MS Gothic" w:hAnsi="MS Gothic"/>
              <w:szCs w:val="24"/>
              <w:highlight w:val="lightGray"/>
            </w:rPr>
            <w:t>☐</w:t>
          </w:r>
        </w:sdtContent>
      </w:sdt>
      <w:r w:rsidR="00975BF4" w:rsidRPr="00890A19">
        <w:rPr>
          <w:iCs/>
          <w:color w:val="4AA55B"/>
          <w:szCs w:val="24"/>
        </w:rPr>
        <w:t>]</w:t>
      </w:r>
      <w:r w:rsidR="00975BF4" w:rsidRPr="00890A19">
        <w:rPr>
          <w:iCs/>
          <w:szCs w:val="24"/>
        </w:rPr>
        <w:t xml:space="preserve"> </w:t>
      </w:r>
    </w:p>
    <w:p w14:paraId="572A5835" w14:textId="51583A9B" w:rsidR="00975BF4" w:rsidRPr="00890A19" w:rsidRDefault="00975BF4" w:rsidP="00975BF4">
      <w:pPr>
        <w:pStyle w:val="Nadpis4"/>
        <w:spacing w:after="120"/>
        <w:rPr>
          <w:rFonts w:hint="eastAsia"/>
          <w:b w:val="0"/>
          <w:bCs w:val="0"/>
          <w:iCs w:val="0"/>
          <w:caps/>
        </w:rPr>
      </w:pPr>
      <w:r w:rsidRPr="00890A19">
        <w:rPr>
          <w:caps/>
        </w:rPr>
        <w:t xml:space="preserve">článek </w:t>
      </w:r>
      <w:r w:rsidR="00A35B1D">
        <w:rPr>
          <w:caps/>
        </w:rPr>
        <w:t>9</w:t>
      </w:r>
      <w:r w:rsidRPr="00890A19">
        <w:rPr>
          <w:caps/>
        </w:rPr>
        <w:t xml:space="preserve"> – zpráva účastníka</w:t>
      </w:r>
    </w:p>
    <w:p w14:paraId="0E86D082" w14:textId="5664FEFF" w:rsidR="00975BF4" w:rsidRPr="00890A19" w:rsidRDefault="00D5019B" w:rsidP="00975BF4">
      <w:pPr>
        <w:tabs>
          <w:tab w:val="left" w:pos="567"/>
        </w:tabs>
        <w:spacing w:after="120"/>
        <w:ind w:left="567" w:hanging="567"/>
        <w:rPr>
          <w:i/>
          <w:color w:val="4AA55B"/>
          <w:szCs w:val="24"/>
        </w:rPr>
      </w:pPr>
      <w:r>
        <w:rPr>
          <w:szCs w:val="24"/>
        </w:rPr>
        <w:t>9</w:t>
      </w:r>
      <w:r w:rsidR="00975BF4" w:rsidRPr="00890A19">
        <w:rPr>
          <w:szCs w:val="24"/>
        </w:rPr>
        <w:t>.1</w:t>
      </w:r>
      <w:r w:rsidR="00975BF4" w:rsidRPr="00890A19">
        <w:rPr>
          <w:szCs w:val="24"/>
        </w:rPr>
        <w:tab/>
      </w:r>
      <w:r w:rsidR="00975BF4" w:rsidRPr="00890A19">
        <w:rPr>
          <w:szCs w:val="24"/>
          <w:lang w:bidi="cs-CZ"/>
        </w:rPr>
        <w:t xml:space="preserve">Účastník vyplní a </w:t>
      </w:r>
      <w:proofErr w:type="gramStart"/>
      <w:r w:rsidR="00975BF4" w:rsidRPr="00890A19">
        <w:rPr>
          <w:szCs w:val="24"/>
          <w:lang w:bidi="cs-CZ"/>
        </w:rPr>
        <w:t>předloží</w:t>
      </w:r>
      <w:proofErr w:type="gramEnd"/>
      <w:r w:rsidR="00975BF4" w:rsidRPr="00890A19">
        <w:rPr>
          <w:szCs w:val="24"/>
          <w:lang w:bidi="cs-CZ"/>
        </w:rPr>
        <w:t xml:space="preserve"> zprávu o své zkušenosti s mobilitou (prostřednictvím online nástroje EU </w:t>
      </w:r>
      <w:proofErr w:type="spellStart"/>
      <w:r w:rsidR="00975BF4" w:rsidRPr="00890A19">
        <w:rPr>
          <w:szCs w:val="24"/>
          <w:lang w:bidi="cs-CZ"/>
        </w:rPr>
        <w:t>Survey</w:t>
      </w:r>
      <w:proofErr w:type="spellEnd"/>
      <w:r w:rsidR="00975BF4" w:rsidRPr="00890A19">
        <w:rPr>
          <w:szCs w:val="24"/>
          <w:lang w:bidi="cs-CZ"/>
        </w:rPr>
        <w:t xml:space="preserve">) do </w:t>
      </w:r>
      <w:r w:rsidR="00975BF4" w:rsidRPr="00890A19">
        <w:rPr>
          <w:iCs/>
          <w:color w:val="4AA55B"/>
          <w:szCs w:val="24"/>
        </w:rPr>
        <w:t>[</w:t>
      </w:r>
      <w:r w:rsidR="00975BF4" w:rsidRPr="00890A19">
        <w:rPr>
          <w:i/>
          <w:color w:val="4AA55B"/>
          <w:szCs w:val="24"/>
        </w:rPr>
        <w:t>pouze pro dlouhodobou mobilitu přijíždějících studentů:</w:t>
      </w:r>
      <w:r w:rsidR="00975BF4" w:rsidRPr="00890A19">
        <w:rPr>
          <w:szCs w:val="24"/>
          <w:lang w:bidi="cs-CZ"/>
        </w:rPr>
        <w:t xml:space="preserve"> 10 </w:t>
      </w:r>
      <w:r w:rsidR="00975BF4" w:rsidRPr="00890A19">
        <w:rPr>
          <w:i/>
          <w:color w:val="4AA55B"/>
          <w:szCs w:val="24"/>
        </w:rPr>
        <w:t>/ varianta pro všechny ostatní mobility:</w:t>
      </w:r>
      <w:r w:rsidR="00975BF4" w:rsidRPr="00890A19">
        <w:rPr>
          <w:szCs w:val="24"/>
          <w:lang w:bidi="cs-CZ"/>
        </w:rPr>
        <w:t xml:space="preserve"> 30</w:t>
      </w:r>
      <w:r w:rsidR="00975BF4" w:rsidRPr="00890A19">
        <w:rPr>
          <w:iCs/>
          <w:color w:val="4AA55B"/>
          <w:szCs w:val="24"/>
        </w:rPr>
        <w:t>]</w:t>
      </w:r>
      <w:r w:rsidR="00975BF4" w:rsidRPr="00890A19">
        <w:rPr>
          <w:szCs w:val="24"/>
          <w:lang w:bidi="cs-CZ"/>
        </w:rPr>
        <w:t xml:space="preserve"> kalendářních dnů od obdržení výzvy k jejímu </w:t>
      </w:r>
      <w:r w:rsidR="00975BF4" w:rsidRPr="00890A19">
        <w:rPr>
          <w:szCs w:val="24"/>
          <w:lang w:bidi="cs-CZ"/>
        </w:rPr>
        <w:lastRenderedPageBreak/>
        <w:t>podání. Účastníci, kteří online závěrečnou zprávu nevyplní a neodevzdají, mohou být svou organizací vyzváni k částečnému nebo úplnému vrácení obdržené finanční podpory.</w:t>
      </w:r>
      <w:r w:rsidR="00975BF4" w:rsidRPr="00890A19">
        <w:rPr>
          <w:i/>
          <w:color w:val="4AA55B"/>
          <w:szCs w:val="24"/>
        </w:rPr>
        <w:t xml:space="preserve"> </w:t>
      </w:r>
    </w:p>
    <w:p w14:paraId="64F9CA3D" w14:textId="79F9BFAD" w:rsidR="00975BF4" w:rsidRPr="00890A19" w:rsidRDefault="00D5019B" w:rsidP="004E6352">
      <w:pPr>
        <w:spacing w:after="240"/>
        <w:ind w:left="567" w:hanging="567"/>
        <w:rPr>
          <w:i/>
          <w:color w:val="4AA55B"/>
          <w:szCs w:val="24"/>
        </w:rPr>
      </w:pPr>
      <w:r>
        <w:rPr>
          <w:szCs w:val="24"/>
        </w:rPr>
        <w:t>9</w:t>
      </w:r>
      <w:r w:rsidR="00975BF4" w:rsidRPr="00890A19">
        <w:rPr>
          <w:szCs w:val="24"/>
        </w:rPr>
        <w:t>.2</w:t>
      </w:r>
      <w:r w:rsidR="00975BF4" w:rsidRPr="00890A19">
        <w:rPr>
          <w:szCs w:val="24"/>
        </w:rPr>
        <w:tab/>
      </w:r>
      <w:r w:rsidR="00975BF4" w:rsidRPr="00890A19">
        <w:rPr>
          <w:iCs/>
          <w:color w:val="4AA55B"/>
          <w:szCs w:val="24"/>
        </w:rPr>
        <w:t>[</w:t>
      </w:r>
      <w:r w:rsidR="00975BF4" w:rsidRPr="00890A19">
        <w:rPr>
          <w:i/>
          <w:color w:val="4AA55B"/>
          <w:szCs w:val="24"/>
        </w:rPr>
        <w:t xml:space="preserve">Varianta pro studenty vyjíždějící na studijní pobyt: </w:t>
      </w:r>
      <w:r w:rsidR="00975BF4" w:rsidRPr="00890A19">
        <w:rPr>
          <w:szCs w:val="24"/>
          <w:lang w:bidi="cs-CZ"/>
        </w:rPr>
        <w:t>Účastníkovi může být zaslán doplňující online dotazník, který umožní podat úplnou zprávu o otázkách uznávání</w:t>
      </w:r>
      <w:proofErr w:type="gramStart"/>
      <w:r w:rsidR="00975BF4" w:rsidRPr="00890A19">
        <w:rPr>
          <w:szCs w:val="24"/>
          <w:lang w:bidi="cs-CZ"/>
        </w:rPr>
        <w:t>.</w:t>
      </w:r>
      <w:r w:rsidR="00975BF4" w:rsidRPr="00890A19">
        <w:rPr>
          <w:i/>
          <w:color w:val="4AA55B"/>
          <w:szCs w:val="24"/>
        </w:rPr>
        <w:t xml:space="preserve"> </w:t>
      </w:r>
      <w:r w:rsidR="00975BF4" w:rsidRPr="00890A19">
        <w:rPr>
          <w:iCs/>
          <w:color w:val="4AA55B"/>
          <w:szCs w:val="24"/>
        </w:rPr>
        <w:t>]</w:t>
      </w:r>
      <w:proofErr w:type="gramEnd"/>
    </w:p>
    <w:p w14:paraId="225DDF5E" w14:textId="5485C1E6" w:rsidR="00975BF4" w:rsidRPr="00890A19" w:rsidRDefault="00975BF4" w:rsidP="00975BF4">
      <w:pPr>
        <w:pStyle w:val="Nadpis4"/>
        <w:spacing w:after="120"/>
        <w:rPr>
          <w:rFonts w:hint="eastAsia"/>
          <w:b w:val="0"/>
          <w:bCs w:val="0"/>
          <w:iCs w:val="0"/>
          <w:caps/>
        </w:rPr>
      </w:pPr>
      <w:r w:rsidRPr="00890A19">
        <w:rPr>
          <w:caps/>
        </w:rPr>
        <w:t xml:space="preserve">článek  </w:t>
      </w:r>
      <w:r w:rsidR="00A35B1D">
        <w:rPr>
          <w:caps/>
        </w:rPr>
        <w:t>10</w:t>
      </w:r>
      <w:r w:rsidRPr="00890A19">
        <w:rPr>
          <w:caps/>
        </w:rPr>
        <w:t xml:space="preserve"> – etika a hodnoty</w:t>
      </w:r>
    </w:p>
    <w:p w14:paraId="064ED458" w14:textId="7D3B4841" w:rsidR="00975BF4" w:rsidRPr="00890A19" w:rsidRDefault="00A35B1D" w:rsidP="00975BF4">
      <w:pPr>
        <w:tabs>
          <w:tab w:val="left" w:pos="567"/>
        </w:tabs>
        <w:spacing w:after="120"/>
        <w:ind w:left="567" w:hanging="567"/>
        <w:rPr>
          <w:szCs w:val="24"/>
        </w:rPr>
      </w:pPr>
      <w:r>
        <w:rPr>
          <w:szCs w:val="24"/>
        </w:rPr>
        <w:t>10</w:t>
      </w:r>
      <w:r w:rsidR="00975BF4" w:rsidRPr="00890A19">
        <w:rPr>
          <w:szCs w:val="24"/>
        </w:rPr>
        <w:t xml:space="preserve">.1 </w:t>
      </w:r>
      <w:r w:rsidR="00975BF4" w:rsidRPr="00890A19">
        <w:rPr>
          <w:szCs w:val="24"/>
        </w:rPr>
        <w:tab/>
        <w:t>Mobilita musí být realizována v souladu s nejvyššími etickými standardy a platnými právními předpisy EU, mezinárodními a vnitrostátními právními předpisy o etických zásadách.</w:t>
      </w:r>
    </w:p>
    <w:p w14:paraId="1934FA7B" w14:textId="664FE1EB" w:rsidR="00975BF4" w:rsidRPr="00890A19" w:rsidRDefault="00741D52" w:rsidP="00975BF4">
      <w:pPr>
        <w:tabs>
          <w:tab w:val="left" w:pos="567"/>
        </w:tabs>
        <w:spacing w:after="120"/>
        <w:ind w:left="567" w:hanging="567"/>
        <w:rPr>
          <w:szCs w:val="24"/>
        </w:rPr>
      </w:pPr>
      <w:r>
        <w:rPr>
          <w:szCs w:val="24"/>
        </w:rPr>
        <w:t>10</w:t>
      </w:r>
      <w:r w:rsidR="00975BF4" w:rsidRPr="00890A19">
        <w:rPr>
          <w:szCs w:val="24"/>
        </w:rPr>
        <w:t xml:space="preserve">.2 </w:t>
      </w:r>
      <w:r w:rsidR="00975BF4" w:rsidRPr="00890A19">
        <w:rPr>
          <w:szCs w:val="24"/>
        </w:rPr>
        <w:tab/>
        <w:t>Účastník se musí zavázat k dodržování základních hodnot EU (jako je respekt k lidské důstojnosti, svoboda, demokracie, rovnost, právní stát a lidská práva, včetně práv menšin).</w:t>
      </w:r>
    </w:p>
    <w:p w14:paraId="2079F13D" w14:textId="4931F5B6" w:rsidR="00975BF4" w:rsidRPr="00890A19" w:rsidRDefault="002C0217" w:rsidP="004E6352">
      <w:pPr>
        <w:tabs>
          <w:tab w:val="left" w:pos="567"/>
        </w:tabs>
        <w:spacing w:after="240"/>
        <w:ind w:left="567" w:hanging="567"/>
        <w:rPr>
          <w:szCs w:val="24"/>
        </w:rPr>
      </w:pPr>
      <w:r>
        <w:rPr>
          <w:szCs w:val="24"/>
        </w:rPr>
        <w:t>10</w:t>
      </w:r>
      <w:r w:rsidR="00975BF4" w:rsidRPr="00890A19">
        <w:rPr>
          <w:szCs w:val="24"/>
        </w:rPr>
        <w:t>.3</w:t>
      </w:r>
      <w:r w:rsidR="00975BF4" w:rsidRPr="00890A19">
        <w:rPr>
          <w:szCs w:val="24"/>
        </w:rPr>
        <w:tab/>
        <w:t xml:space="preserve">Pokud účastník </w:t>
      </w:r>
      <w:proofErr w:type="gramStart"/>
      <w:r w:rsidR="00975BF4" w:rsidRPr="00890A19">
        <w:rPr>
          <w:szCs w:val="24"/>
        </w:rPr>
        <w:t>poruší</w:t>
      </w:r>
      <w:proofErr w:type="gramEnd"/>
      <w:r w:rsidR="00975BF4" w:rsidRPr="00890A19">
        <w:rPr>
          <w:szCs w:val="24"/>
        </w:rPr>
        <w:t xml:space="preserve"> kteroukoli z </w:t>
      </w:r>
      <w:r w:rsidR="00975BF4" w:rsidRPr="00D5019B">
        <w:rPr>
          <w:szCs w:val="24"/>
        </w:rPr>
        <w:t xml:space="preserve">těchto zásad, podle tohoto článku, může být </w:t>
      </w:r>
      <w:r w:rsidRPr="00D5019B">
        <w:rPr>
          <w:szCs w:val="24"/>
        </w:rPr>
        <w:t>finanční podpora</w:t>
      </w:r>
      <w:r w:rsidR="00975BF4" w:rsidRPr="00D5019B">
        <w:rPr>
          <w:szCs w:val="24"/>
        </w:rPr>
        <w:t xml:space="preserve"> snížen</w:t>
      </w:r>
      <w:r w:rsidRPr="00D5019B">
        <w:rPr>
          <w:szCs w:val="24"/>
        </w:rPr>
        <w:t>a; anebo zcela nevyplacena</w:t>
      </w:r>
      <w:r w:rsidR="00975BF4" w:rsidRPr="00D5019B">
        <w:rPr>
          <w:szCs w:val="24"/>
        </w:rPr>
        <w:t>.</w:t>
      </w:r>
    </w:p>
    <w:p w14:paraId="09B46455" w14:textId="14537357" w:rsidR="00975BF4" w:rsidRPr="00F83A51" w:rsidRDefault="00975BF4" w:rsidP="00975BF4">
      <w:pPr>
        <w:pStyle w:val="Nadpis4"/>
        <w:spacing w:after="120"/>
        <w:rPr>
          <w:rFonts w:hint="eastAsia"/>
          <w:caps/>
        </w:rPr>
      </w:pPr>
      <w:r w:rsidRPr="00890A19">
        <w:rPr>
          <w:caps/>
        </w:rPr>
        <w:t>článek 1</w:t>
      </w:r>
      <w:r w:rsidR="002C0217">
        <w:rPr>
          <w:caps/>
        </w:rPr>
        <w:t>1</w:t>
      </w:r>
      <w:r w:rsidRPr="00890A19">
        <w:rPr>
          <w:caps/>
        </w:rPr>
        <w:t xml:space="preserve"> – ochrana údajů</w:t>
      </w:r>
    </w:p>
    <w:p w14:paraId="6879D07E" w14:textId="069437AA" w:rsidR="00975BF4" w:rsidRPr="00890A19" w:rsidRDefault="00975BF4" w:rsidP="004E6352">
      <w:pPr>
        <w:tabs>
          <w:tab w:val="left" w:pos="851"/>
        </w:tabs>
        <w:spacing w:after="120"/>
        <w:ind w:left="567" w:hanging="567"/>
        <w:rPr>
          <w:szCs w:val="24"/>
        </w:rPr>
      </w:pPr>
      <w:r w:rsidRPr="00890A19">
        <w:rPr>
          <w:szCs w:val="24"/>
        </w:rPr>
        <w:t>1</w:t>
      </w:r>
      <w:r w:rsidR="00FD04B8">
        <w:rPr>
          <w:szCs w:val="24"/>
        </w:rPr>
        <w:t>1</w:t>
      </w:r>
      <w:r w:rsidRPr="00890A19">
        <w:rPr>
          <w:szCs w:val="24"/>
        </w:rPr>
        <w:t>.1</w:t>
      </w:r>
      <w:r w:rsidR="004E6352">
        <w:rPr>
          <w:szCs w:val="24"/>
        </w:rPr>
        <w:tab/>
      </w:r>
      <w:r w:rsidR="00FD04B8" w:rsidRPr="00781C98">
        <w:rPr>
          <w:szCs w:val="24"/>
        </w:rPr>
        <w:t>Za zpracování veškerých osobních údajů v rámci této dohody bude odpovědný správce údajů uvedený v prohlášení o ochraně soukromí v souladu s platnými právními předpisy o</w:t>
      </w:r>
      <w:r w:rsidR="00AF3907">
        <w:rPr>
          <w:szCs w:val="24"/>
        </w:rPr>
        <w:t> </w:t>
      </w:r>
      <w:r w:rsidR="00FD04B8" w:rsidRPr="00781C98">
        <w:rPr>
          <w:szCs w:val="24"/>
        </w:rPr>
        <w:t>ochraně údajů, zejména nařízením 2018/1725</w:t>
      </w:r>
      <w:r w:rsidR="00FD04B8" w:rsidRPr="00FD04B8">
        <w:rPr>
          <w:szCs w:val="24"/>
        </w:rPr>
        <w:footnoteReference w:id="3"/>
      </w:r>
      <w:r w:rsidR="00FD04B8" w:rsidRPr="00781C98">
        <w:rPr>
          <w:szCs w:val="24"/>
        </w:rPr>
        <w:t xml:space="preserve"> a souvisejícími vnitrostátními zákony o</w:t>
      </w:r>
      <w:r w:rsidR="00AF3907">
        <w:rPr>
          <w:szCs w:val="24"/>
        </w:rPr>
        <w:t> </w:t>
      </w:r>
      <w:r w:rsidR="00FD04B8" w:rsidRPr="00781C98">
        <w:rPr>
          <w:szCs w:val="24"/>
        </w:rPr>
        <w:t>ochraně údajů a pro účely stanovené v prohlášení o ochraně soukromí, které</w:t>
      </w:r>
      <w:r w:rsidR="00AF3907">
        <w:rPr>
          <w:szCs w:val="24"/>
        </w:rPr>
        <w:t xml:space="preserve"> </w:t>
      </w:r>
      <w:r w:rsidR="00FD04B8" w:rsidRPr="00781C98">
        <w:rPr>
          <w:szCs w:val="24"/>
        </w:rPr>
        <w:t>je</w:t>
      </w:r>
      <w:r w:rsidR="00D27948">
        <w:rPr>
          <w:szCs w:val="24"/>
        </w:rPr>
        <w:t xml:space="preserve"> </w:t>
      </w:r>
      <w:r w:rsidR="00FD04B8" w:rsidRPr="00781C98">
        <w:rPr>
          <w:szCs w:val="24"/>
        </w:rPr>
        <w:t>k</w:t>
      </w:r>
      <w:r w:rsidR="00FD04B8">
        <w:rPr>
          <w:szCs w:val="24"/>
        </w:rPr>
        <w:t> </w:t>
      </w:r>
      <w:r w:rsidR="00FD04B8" w:rsidRPr="00781C98">
        <w:rPr>
          <w:szCs w:val="24"/>
        </w:rPr>
        <w:t>dispozici na adrese</w:t>
      </w:r>
      <w:r w:rsidR="00FD04B8">
        <w:rPr>
          <w:szCs w:val="24"/>
        </w:rPr>
        <w:t xml:space="preserve"> </w:t>
      </w:r>
      <w:hyperlink r:id="rId11" w:history="1">
        <w:r w:rsidR="00FD04B8" w:rsidRPr="009E28A7">
          <w:rPr>
            <w:rStyle w:val="Hypertextovodkaz"/>
          </w:rPr>
          <w:t>https://ec.europa.eu/erasmus-esc-personal-data</w:t>
        </w:r>
      </w:hyperlink>
      <w:r w:rsidR="00FD04B8" w:rsidRPr="00781C98">
        <w:rPr>
          <w:szCs w:val="24"/>
        </w:rPr>
        <w:t>.</w:t>
      </w:r>
    </w:p>
    <w:p w14:paraId="19C81A58" w14:textId="2CE30636" w:rsidR="00C35532" w:rsidRPr="008F2BCE" w:rsidRDefault="00975BF4" w:rsidP="004E6352">
      <w:pPr>
        <w:spacing w:after="120"/>
        <w:ind w:left="567" w:hanging="567"/>
        <w:rPr>
          <w:szCs w:val="24"/>
        </w:rPr>
      </w:pPr>
      <w:r w:rsidRPr="00890A19">
        <w:rPr>
          <w:szCs w:val="24"/>
        </w:rPr>
        <w:t>1</w:t>
      </w:r>
      <w:r w:rsidR="00FD04B8">
        <w:rPr>
          <w:szCs w:val="24"/>
        </w:rPr>
        <w:t>1</w:t>
      </w:r>
      <w:r w:rsidRPr="00890A19">
        <w:rPr>
          <w:szCs w:val="24"/>
        </w:rPr>
        <w:t>.2</w:t>
      </w:r>
      <w:r w:rsidR="004E6352">
        <w:rPr>
          <w:szCs w:val="24"/>
        </w:rPr>
        <w:tab/>
      </w:r>
      <w:r w:rsidR="00C35532" w:rsidRPr="00781C98">
        <w:rPr>
          <w:szCs w:val="24"/>
        </w:rPr>
        <w:t>Tyto údaje musí být zpracovávány výhradně v souvislosti s plněním smlouvy a</w:t>
      </w:r>
      <w:r w:rsidR="00C35532">
        <w:rPr>
          <w:szCs w:val="24"/>
        </w:rPr>
        <w:t> </w:t>
      </w:r>
      <w:r w:rsidR="00C35532" w:rsidRPr="00781C98">
        <w:rPr>
          <w:szCs w:val="24"/>
        </w:rPr>
        <w:t>následnými aktivitami v souladu s předmětem této smlouvy ze strany vysílající organizace, národní agentury a Evropské komise, aniž by byla dotčena možnost předat údaje orgánům odpovědným za kontrolu a audit v souladu s právními předpisy EU (Evropský účetní dvůr nebo Evropský úřad pro boj proti podvodům (OLAF)).</w:t>
      </w:r>
    </w:p>
    <w:p w14:paraId="2748CC8E" w14:textId="31E13951" w:rsidR="002E757D" w:rsidRPr="00781C98" w:rsidRDefault="00975BF4" w:rsidP="004E6352">
      <w:pPr>
        <w:spacing w:after="240"/>
        <w:ind w:left="567" w:hanging="567"/>
        <w:rPr>
          <w:szCs w:val="24"/>
        </w:rPr>
      </w:pPr>
      <w:r w:rsidRPr="00890A19">
        <w:rPr>
          <w:szCs w:val="24"/>
        </w:rPr>
        <w:t>1</w:t>
      </w:r>
      <w:r w:rsidR="00C35532">
        <w:rPr>
          <w:szCs w:val="24"/>
        </w:rPr>
        <w:t>1</w:t>
      </w:r>
      <w:r w:rsidRPr="00890A19">
        <w:rPr>
          <w:szCs w:val="24"/>
        </w:rPr>
        <w:t>.3</w:t>
      </w:r>
      <w:r w:rsidRPr="00890A19">
        <w:rPr>
          <w:szCs w:val="24"/>
        </w:rPr>
        <w:tab/>
      </w:r>
      <w:r w:rsidR="002E757D" w:rsidRPr="00781C98">
        <w:rPr>
          <w:szCs w:val="24"/>
        </w:rPr>
        <w:t>Účastník může na základě písemné žádosti získat přístup ke svým osobním údajům a</w:t>
      </w:r>
      <w:r w:rsidR="002E757D">
        <w:rPr>
          <w:szCs w:val="24"/>
        </w:rPr>
        <w:t> </w:t>
      </w:r>
      <w:r w:rsidR="002E757D" w:rsidRPr="00781C98">
        <w:rPr>
          <w:szCs w:val="24"/>
        </w:rPr>
        <w:t>opravit informace, které jsou nepřesné nebo neúplné. Jakékoliv dotazy ohledně zpracování svých osobních údajů by měl směřovat na vysílající organizaci a/nebo národní agenturu. Účastník může podat stížnost proti zpracování svých osobních údajů u</w:t>
      </w:r>
      <w:r w:rsidR="002E757D">
        <w:rPr>
          <w:szCs w:val="24"/>
        </w:rPr>
        <w:t> </w:t>
      </w:r>
      <w:r w:rsidR="002E757D" w:rsidRPr="00781C98">
        <w:rPr>
          <w:szCs w:val="24"/>
        </w:rPr>
        <w:t>Evropského inspektora ochrany údajů, pokud jde o použití údajů Evropskou komisí.</w:t>
      </w:r>
    </w:p>
    <w:p w14:paraId="4CB56050" w14:textId="77777777" w:rsidR="00827F3C" w:rsidRPr="00F83A51" w:rsidRDefault="00827F3C" w:rsidP="00827F3C">
      <w:pPr>
        <w:pStyle w:val="Nadpis4"/>
        <w:spacing w:after="120"/>
        <w:rPr>
          <w:rFonts w:hint="eastAsia"/>
          <w:caps/>
        </w:rPr>
      </w:pPr>
      <w:r w:rsidRPr="00781C98">
        <w:rPr>
          <w:caps/>
        </w:rPr>
        <w:t>článek 12 – pozastavení smlouvy</w:t>
      </w:r>
    </w:p>
    <w:p w14:paraId="653CC06A" w14:textId="19355750" w:rsidR="00827F3C" w:rsidRPr="00781C98" w:rsidRDefault="00827F3C" w:rsidP="004E6352">
      <w:pPr>
        <w:spacing w:after="120"/>
        <w:ind w:left="567" w:hanging="567"/>
        <w:rPr>
          <w:szCs w:val="24"/>
        </w:rPr>
      </w:pPr>
      <w:r w:rsidRPr="00781C98">
        <w:rPr>
          <w:szCs w:val="24"/>
        </w:rPr>
        <w:t xml:space="preserve">12.1 </w:t>
      </w:r>
      <w:r w:rsidRPr="00781C98">
        <w:rPr>
          <w:szCs w:val="24"/>
        </w:rPr>
        <w:tab/>
        <w:t>Smlouva může být na žádost účastníka či organizace pozastavena, pokud dojde k výjimečné situaci, především k vyšší moci (viz článek 16), která by znemožnila nebo</w:t>
      </w:r>
      <w:r>
        <w:rPr>
          <w:szCs w:val="24"/>
        </w:rPr>
        <w:t> </w:t>
      </w:r>
      <w:r w:rsidRPr="00781C98">
        <w:rPr>
          <w:szCs w:val="24"/>
        </w:rPr>
        <w:t>nadměrně ztížila realizaci akce. Pozastavení smlouvy nabývá účinku dnem, který</w:t>
      </w:r>
      <w:r>
        <w:rPr>
          <w:szCs w:val="24"/>
        </w:rPr>
        <w:t> </w:t>
      </w:r>
      <w:r w:rsidRPr="00781C98">
        <w:rPr>
          <w:szCs w:val="24"/>
        </w:rPr>
        <w:t>je</w:t>
      </w:r>
      <w:r>
        <w:rPr>
          <w:szCs w:val="24"/>
        </w:rPr>
        <w:t> </w:t>
      </w:r>
      <w:r w:rsidRPr="00781C98">
        <w:rPr>
          <w:szCs w:val="24"/>
        </w:rPr>
        <w:t>dohodnut v písemném oznámení oběma stranami. Smlouva může být poté opět obnovena.</w:t>
      </w:r>
    </w:p>
    <w:p w14:paraId="53D03B5C" w14:textId="77777777" w:rsidR="00827F3C" w:rsidRPr="008F2BCE" w:rsidRDefault="00827F3C" w:rsidP="004E6352">
      <w:pPr>
        <w:spacing w:after="120"/>
        <w:ind w:left="567" w:hanging="567"/>
        <w:rPr>
          <w:szCs w:val="24"/>
        </w:rPr>
      </w:pPr>
      <w:r w:rsidRPr="008F2BCE">
        <w:rPr>
          <w:szCs w:val="24"/>
        </w:rPr>
        <w:t>12.2.</w:t>
      </w:r>
      <w:r w:rsidRPr="008F2BCE">
        <w:rPr>
          <w:szCs w:val="24"/>
        </w:rPr>
        <w:tab/>
        <w:t>Organizace je oprávněna kdykoliv smlouvu pozastavit, pokud se účastník dopustil(a) nebo je podezřelý (podezřelá) z toho, že se dopustil(a):</w:t>
      </w:r>
    </w:p>
    <w:p w14:paraId="76820FDC" w14:textId="77777777" w:rsidR="00827F3C" w:rsidRPr="008F2BCE" w:rsidRDefault="00827F3C" w:rsidP="009C7E33">
      <w:pPr>
        <w:pStyle w:val="SMLOUVYodrky1"/>
        <w:numPr>
          <w:ilvl w:val="0"/>
          <w:numId w:val="96"/>
        </w:numPr>
        <w:ind w:left="1134"/>
        <w:rPr>
          <w:rFonts w:eastAsiaTheme="minorHAnsi"/>
        </w:rPr>
      </w:pPr>
      <w:r w:rsidRPr="008F2BCE">
        <w:rPr>
          <w:rFonts w:eastAsiaTheme="minorHAnsi"/>
        </w:rPr>
        <w:t xml:space="preserve">závažných chyb, nesrovnalostí či podvodu nebo </w:t>
      </w:r>
    </w:p>
    <w:p w14:paraId="76A76A26" w14:textId="77777777" w:rsidR="00827F3C" w:rsidRPr="008F2BCE" w:rsidRDefault="00827F3C" w:rsidP="009C7E33">
      <w:pPr>
        <w:pStyle w:val="SMLOUVYodrky1"/>
        <w:numPr>
          <w:ilvl w:val="0"/>
          <w:numId w:val="96"/>
        </w:numPr>
        <w:ind w:left="1134"/>
        <w:rPr>
          <w:rFonts w:eastAsiaTheme="minorHAnsi"/>
        </w:rPr>
      </w:pPr>
      <w:r w:rsidRPr="008F2BCE">
        <w:rPr>
          <w:rFonts w:eastAsiaTheme="minorHAnsi"/>
        </w:rPr>
        <w:t xml:space="preserve">závažného porušení povinností vyplývajících z této dohody nebo při řízení o udělení grantu (včetně nesprávné realizace akce, nedodržení podmínek výzvy, předložení </w:t>
      </w:r>
      <w:r w:rsidRPr="008F2BCE">
        <w:rPr>
          <w:rFonts w:eastAsiaTheme="minorHAnsi"/>
        </w:rPr>
        <w:lastRenderedPageBreak/>
        <w:t>nepravdivých informací, neposkytnutí požadovaných informací, porušení etických nebo bezpečnostních pravidel (v příslušném případě) atd.)</w:t>
      </w:r>
    </w:p>
    <w:p w14:paraId="0FA01E22" w14:textId="77777777" w:rsidR="00827F3C" w:rsidRPr="008F2BCE" w:rsidRDefault="00827F3C" w:rsidP="004E6352">
      <w:pPr>
        <w:spacing w:after="120"/>
        <w:ind w:left="567" w:hanging="567"/>
        <w:rPr>
          <w:szCs w:val="24"/>
        </w:rPr>
      </w:pPr>
      <w:r w:rsidRPr="008F2BCE">
        <w:rPr>
          <w:szCs w:val="24"/>
        </w:rPr>
        <w:t>12.3</w:t>
      </w:r>
      <w:r w:rsidRPr="008F2BCE">
        <w:rPr>
          <w:szCs w:val="24"/>
        </w:rPr>
        <w:tab/>
        <w:t xml:space="preserve">Jakmile okolnosti umožní obnovení realizace, musí se smluvní strany neprodleně domluvit na datu obnovení (jeden den po datu pozastavení smlouvy). Smlouva opět vchází v platnost den po zrušení pozastavení smlouvy. </w:t>
      </w:r>
    </w:p>
    <w:p w14:paraId="0CB0A83D" w14:textId="77777777" w:rsidR="00827F3C" w:rsidRPr="008F2BCE" w:rsidRDefault="00827F3C" w:rsidP="004E6352">
      <w:pPr>
        <w:spacing w:after="120"/>
        <w:ind w:left="567" w:hanging="567"/>
        <w:rPr>
          <w:szCs w:val="24"/>
        </w:rPr>
      </w:pPr>
      <w:r w:rsidRPr="008F2BCE">
        <w:rPr>
          <w:szCs w:val="24"/>
        </w:rPr>
        <w:t xml:space="preserve">12.4 </w:t>
      </w:r>
      <w:r w:rsidRPr="008F2BCE">
        <w:rPr>
          <w:szCs w:val="24"/>
        </w:rPr>
        <w:tab/>
        <w:t>Během pozastavení nebudou vypláceny žádné zálohy.</w:t>
      </w:r>
    </w:p>
    <w:p w14:paraId="7032F43D" w14:textId="7F961406" w:rsidR="00827F3C" w:rsidRPr="008F2BCE" w:rsidRDefault="00827F3C" w:rsidP="004E6352">
      <w:pPr>
        <w:spacing w:after="120"/>
        <w:ind w:left="567" w:hanging="567"/>
        <w:rPr>
          <w:szCs w:val="24"/>
        </w:rPr>
      </w:pPr>
      <w:r w:rsidRPr="008F2BCE">
        <w:rPr>
          <w:szCs w:val="24"/>
        </w:rPr>
        <w:t>12.5</w:t>
      </w:r>
      <w:r w:rsidRPr="008F2BCE">
        <w:rPr>
          <w:szCs w:val="24"/>
        </w:rPr>
        <w:tab/>
        <w:t>Účastníkovi nevznikne z důvodu pozastavení smlouvy nárok na náhradu škody vůči</w:t>
      </w:r>
      <w:r w:rsidR="008F2BCE">
        <w:rPr>
          <w:szCs w:val="24"/>
        </w:rPr>
        <w:t> </w:t>
      </w:r>
      <w:r w:rsidRPr="008F2BCE">
        <w:rPr>
          <w:szCs w:val="24"/>
        </w:rPr>
        <w:t>organizaci.</w:t>
      </w:r>
    </w:p>
    <w:p w14:paraId="6DD0BE52" w14:textId="08A68A9E" w:rsidR="00827F3C" w:rsidRPr="00CC4913" w:rsidRDefault="00827F3C" w:rsidP="004E6352">
      <w:pPr>
        <w:spacing w:after="240"/>
        <w:ind w:left="567" w:hanging="567"/>
        <w:rPr>
          <w:szCs w:val="24"/>
        </w:rPr>
      </w:pPr>
      <w:r w:rsidRPr="00CC4913">
        <w:rPr>
          <w:szCs w:val="24"/>
        </w:rPr>
        <w:t>12.6</w:t>
      </w:r>
      <w:r w:rsidRPr="00CC4913">
        <w:rPr>
          <w:szCs w:val="24"/>
        </w:rPr>
        <w:tab/>
        <w:t>Pozastavením grantu není dotčeno právo organizace na ukončení smlouvy (viz</w:t>
      </w:r>
      <w:r w:rsidR="00CC4913">
        <w:rPr>
          <w:szCs w:val="24"/>
        </w:rPr>
        <w:t> </w:t>
      </w:r>
      <w:r w:rsidRPr="00CC4913">
        <w:rPr>
          <w:szCs w:val="24"/>
        </w:rPr>
        <w:t>článek</w:t>
      </w:r>
      <w:r w:rsidR="00CC4913">
        <w:rPr>
          <w:szCs w:val="24"/>
        </w:rPr>
        <w:t> </w:t>
      </w:r>
      <w:r w:rsidRPr="00CC4913">
        <w:rPr>
          <w:szCs w:val="24"/>
        </w:rPr>
        <w:t>13).</w:t>
      </w:r>
    </w:p>
    <w:p w14:paraId="1BA4E323" w14:textId="0FD9D91D" w:rsidR="00975BF4" w:rsidRPr="00F83A51" w:rsidRDefault="00975BF4" w:rsidP="003C589A">
      <w:pPr>
        <w:pStyle w:val="Nadpis4"/>
        <w:spacing w:after="120"/>
        <w:rPr>
          <w:rFonts w:hint="eastAsia"/>
          <w:caps/>
        </w:rPr>
      </w:pPr>
      <w:r w:rsidRPr="00890A19">
        <w:rPr>
          <w:caps/>
        </w:rPr>
        <w:t>článek 1</w:t>
      </w:r>
      <w:r w:rsidR="00CC4913">
        <w:rPr>
          <w:caps/>
        </w:rPr>
        <w:t>3</w:t>
      </w:r>
      <w:r w:rsidRPr="00890A19">
        <w:rPr>
          <w:caps/>
        </w:rPr>
        <w:t xml:space="preserve"> – ukončení smlouvy</w:t>
      </w:r>
    </w:p>
    <w:p w14:paraId="5EADF52D" w14:textId="77777777" w:rsidR="00CA5A74" w:rsidRPr="00CA5A74" w:rsidRDefault="00CA5A74" w:rsidP="003C589A">
      <w:pPr>
        <w:keepNext/>
        <w:spacing w:after="120"/>
        <w:ind w:left="567" w:hanging="567"/>
        <w:rPr>
          <w:szCs w:val="24"/>
        </w:rPr>
      </w:pPr>
      <w:r w:rsidRPr="00CA5A74">
        <w:rPr>
          <w:szCs w:val="24"/>
        </w:rPr>
        <w:t xml:space="preserve">13.1 </w:t>
      </w:r>
      <w:r w:rsidRPr="00CA5A74">
        <w:rPr>
          <w:szCs w:val="24"/>
        </w:rPr>
        <w:tab/>
        <w:t xml:space="preserve">Tato smlouva může být ukončena na základě žádosti obou ze stran, pokud výjimečné okolnosti znemožňují nebo nadměrně zatěžují její realizaci. </w:t>
      </w:r>
    </w:p>
    <w:p w14:paraId="52A3A33A" w14:textId="7455CCA5" w:rsidR="00CA5A74" w:rsidRPr="00CA5A74" w:rsidRDefault="00CA5A74" w:rsidP="004E6352">
      <w:pPr>
        <w:spacing w:after="120"/>
        <w:ind w:left="567" w:hanging="567"/>
        <w:rPr>
          <w:szCs w:val="24"/>
        </w:rPr>
      </w:pPr>
      <w:r w:rsidRPr="00CA5A74">
        <w:rPr>
          <w:szCs w:val="24"/>
        </w:rPr>
        <w:t>13.2.</w:t>
      </w:r>
      <w:r w:rsidRPr="00CA5A74">
        <w:rPr>
          <w:szCs w:val="24"/>
        </w:rPr>
        <w:tab/>
        <w:t>V případě ukončení z důvodu „vyšší moci“ (viz. článek 16), musí mít účastník nárok na</w:t>
      </w:r>
      <w:r>
        <w:rPr>
          <w:szCs w:val="24"/>
        </w:rPr>
        <w:t> </w:t>
      </w:r>
      <w:r w:rsidRPr="00CA5A74">
        <w:rPr>
          <w:szCs w:val="24"/>
        </w:rPr>
        <w:t>částku grantu odpovídající skutečnému trvání období mobility. Případné zbývající prostředky musí být vráceny.</w:t>
      </w:r>
    </w:p>
    <w:p w14:paraId="6AB9C6C7" w14:textId="70206C04" w:rsidR="00CA5A74" w:rsidRPr="00CA5A74" w:rsidRDefault="00CA5A74" w:rsidP="004E6352">
      <w:pPr>
        <w:spacing w:after="120"/>
        <w:ind w:left="567" w:hanging="567"/>
        <w:rPr>
          <w:szCs w:val="24"/>
        </w:rPr>
      </w:pPr>
      <w:r w:rsidRPr="00CA5A74">
        <w:rPr>
          <w:szCs w:val="24"/>
        </w:rPr>
        <w:t>13.3.</w:t>
      </w:r>
      <w:r w:rsidRPr="00CA5A74">
        <w:rPr>
          <w:szCs w:val="24"/>
        </w:rPr>
        <w:tab/>
        <w:t>Pokud se účastník dopustil(a) podvodu či korupce nebo je zapojen(a) do zločinného spolčení, praní špinavých peněz, trestných činů spojených s terorismem (včetně</w:t>
      </w:r>
      <w:r>
        <w:rPr>
          <w:szCs w:val="24"/>
        </w:rPr>
        <w:t> </w:t>
      </w:r>
      <w:r w:rsidRPr="00CA5A74">
        <w:rPr>
          <w:szCs w:val="24"/>
        </w:rPr>
        <w:t>financování terorismu), dětskou prací nebo obchodováním s lidmi; může organizace oficiálním srozuměním druhé strany inicializovat ukončení smlouvy.</w:t>
      </w:r>
    </w:p>
    <w:p w14:paraId="740BB0E8" w14:textId="77777777" w:rsidR="00CA5A74" w:rsidRPr="00CA5A74" w:rsidRDefault="00CA5A74" w:rsidP="004E6352">
      <w:pPr>
        <w:spacing w:after="120"/>
        <w:ind w:left="567" w:hanging="567"/>
        <w:rPr>
          <w:szCs w:val="24"/>
        </w:rPr>
      </w:pPr>
      <w:r w:rsidRPr="00CA5A74">
        <w:rPr>
          <w:szCs w:val="24"/>
        </w:rPr>
        <w:t>13.4</w:t>
      </w:r>
      <w:r w:rsidRPr="00CA5A74">
        <w:rPr>
          <w:szCs w:val="24"/>
        </w:rPr>
        <w:tab/>
        <w:t xml:space="preserve">Organizace si vyhrazuje právo zahájit soudní řízení, pokud nebude jakékoliv požadované vrácení finančních prostředků dobrovolně vydáno ve lhůtě oznámené účastníkovi v oznamovacím dopise. </w:t>
      </w:r>
    </w:p>
    <w:p w14:paraId="7F8EB4B4" w14:textId="77777777" w:rsidR="00CA5A74" w:rsidRPr="00CA5A74" w:rsidRDefault="00CA5A74" w:rsidP="004E6352">
      <w:pPr>
        <w:spacing w:after="120"/>
        <w:ind w:left="567" w:hanging="567"/>
        <w:rPr>
          <w:szCs w:val="24"/>
        </w:rPr>
      </w:pPr>
      <w:r w:rsidRPr="00CA5A74">
        <w:rPr>
          <w:szCs w:val="24"/>
        </w:rPr>
        <w:t>13.5</w:t>
      </w:r>
      <w:r w:rsidRPr="00CA5A74">
        <w:rPr>
          <w:szCs w:val="24"/>
        </w:rPr>
        <w:tab/>
        <w:t xml:space="preserve">Ukončení vstupuje v platnost dnem uvedeném ve srozumění jako „den ukončení“. </w:t>
      </w:r>
    </w:p>
    <w:p w14:paraId="20B76A7C" w14:textId="002009D1" w:rsidR="00CA5A74" w:rsidRPr="00CA5A74" w:rsidRDefault="00CA5A74" w:rsidP="004E6352">
      <w:pPr>
        <w:spacing w:after="240"/>
        <w:ind w:left="567" w:hanging="567"/>
        <w:rPr>
          <w:szCs w:val="24"/>
        </w:rPr>
      </w:pPr>
      <w:r w:rsidRPr="00CA5A74">
        <w:rPr>
          <w:szCs w:val="24"/>
        </w:rPr>
        <w:t>13.6.</w:t>
      </w:r>
      <w:r w:rsidRPr="00CA5A74">
        <w:rPr>
          <w:szCs w:val="24"/>
        </w:rPr>
        <w:tab/>
        <w:t>Účastníkovi nevznikne z důvodu ukončení smlouvy nárok na náhradu škody vůči</w:t>
      </w:r>
      <w:r>
        <w:rPr>
          <w:szCs w:val="24"/>
        </w:rPr>
        <w:t> </w:t>
      </w:r>
      <w:r w:rsidRPr="00CA5A74">
        <w:rPr>
          <w:szCs w:val="24"/>
        </w:rPr>
        <w:t>organizaci.</w:t>
      </w:r>
    </w:p>
    <w:p w14:paraId="719A303B" w14:textId="05A28A95" w:rsidR="00975BF4" w:rsidRPr="00F83A51" w:rsidRDefault="00975BF4" w:rsidP="00975BF4">
      <w:pPr>
        <w:pStyle w:val="Nadpis4"/>
        <w:spacing w:after="120"/>
        <w:rPr>
          <w:rFonts w:hint="eastAsia"/>
          <w:caps/>
        </w:rPr>
      </w:pPr>
      <w:r w:rsidRPr="00890A19">
        <w:rPr>
          <w:caps/>
        </w:rPr>
        <w:t>článek 1</w:t>
      </w:r>
      <w:r w:rsidR="00CA5A74">
        <w:rPr>
          <w:caps/>
        </w:rPr>
        <w:t>4</w:t>
      </w:r>
      <w:r w:rsidRPr="00890A19">
        <w:rPr>
          <w:caps/>
        </w:rPr>
        <w:t xml:space="preserve"> – kontroly a audity</w:t>
      </w:r>
    </w:p>
    <w:p w14:paraId="4339331B" w14:textId="0D6AA558" w:rsidR="00975BF4" w:rsidRPr="00C365E5" w:rsidRDefault="00975BF4" w:rsidP="004E6352">
      <w:pPr>
        <w:spacing w:after="120"/>
        <w:ind w:left="567" w:hanging="567"/>
        <w:rPr>
          <w:szCs w:val="24"/>
        </w:rPr>
      </w:pPr>
      <w:r w:rsidRPr="00890A19">
        <w:rPr>
          <w:szCs w:val="24"/>
        </w:rPr>
        <w:t>1</w:t>
      </w:r>
      <w:r w:rsidR="00CA5A74">
        <w:rPr>
          <w:szCs w:val="24"/>
        </w:rPr>
        <w:t>4</w:t>
      </w:r>
      <w:r w:rsidRPr="00890A19">
        <w:rPr>
          <w:szCs w:val="24"/>
        </w:rPr>
        <w:t>.1</w:t>
      </w:r>
      <w:r w:rsidRPr="00890A19">
        <w:rPr>
          <w:szCs w:val="24"/>
        </w:rPr>
        <w:tab/>
        <w:t>Smluvní strany se zavazují poskytovat jakékoliv podrobné informace vyžádané Evropskou komisí, českou národní agenturou nebo jiným externím subjektem pověřeným Evropskou komisí nebo českou národní agenturou ke kontrole řádné realizace mobility a ustanovení této smlouvy.</w:t>
      </w:r>
    </w:p>
    <w:p w14:paraId="5C468017" w14:textId="77777777" w:rsidR="00C365E5" w:rsidRPr="00781C98" w:rsidRDefault="00C365E5" w:rsidP="004E6352">
      <w:pPr>
        <w:spacing w:after="240"/>
        <w:ind w:left="567" w:hanging="567"/>
        <w:rPr>
          <w:szCs w:val="24"/>
        </w:rPr>
      </w:pPr>
      <w:r w:rsidRPr="00781C98">
        <w:rPr>
          <w:szCs w:val="24"/>
        </w:rPr>
        <w:t>14.2</w:t>
      </w:r>
      <w:r w:rsidRPr="00781C98">
        <w:rPr>
          <w:szCs w:val="24"/>
        </w:rPr>
        <w:tab/>
        <w:t xml:space="preserve">Jakákoliv zjištění související s dohodou mohou vést k dalším opatřením dle článku 6 nebo k dalším právním krokům de platného vnitrostátního práva. </w:t>
      </w:r>
    </w:p>
    <w:p w14:paraId="14F853F2" w14:textId="77777777" w:rsidR="00F83A51" w:rsidRPr="00F83A51" w:rsidRDefault="00F83A51" w:rsidP="00F83A51">
      <w:pPr>
        <w:pStyle w:val="Nadpis4"/>
        <w:spacing w:after="120"/>
        <w:rPr>
          <w:rFonts w:hint="eastAsia"/>
          <w:caps/>
        </w:rPr>
      </w:pPr>
      <w:r w:rsidRPr="00781C98">
        <w:rPr>
          <w:caps/>
        </w:rPr>
        <w:t>článek 15 – ŠKODY</w:t>
      </w:r>
    </w:p>
    <w:p w14:paraId="15B91EB1" w14:textId="77777777" w:rsidR="00F83A51" w:rsidRPr="00781C98" w:rsidRDefault="00F83A51" w:rsidP="004E6352">
      <w:pPr>
        <w:spacing w:after="120"/>
        <w:ind w:left="567" w:hanging="567"/>
        <w:rPr>
          <w:szCs w:val="24"/>
        </w:rPr>
      </w:pPr>
      <w:r w:rsidRPr="00781C98">
        <w:rPr>
          <w:szCs w:val="24"/>
        </w:rPr>
        <w:t>15.1</w:t>
      </w:r>
      <w:r w:rsidRPr="00781C98">
        <w:rPr>
          <w:szCs w:val="24"/>
        </w:rPr>
        <w:tab/>
        <w:t>Každá ze stran této smlouvy zprostí druhou stranu jakékoliv občanskoprávní odpovědnosti za škody vzniklé jí nebo jejím zaměstnancům v důsledku plnění této smlouvy, pokud tyto škody nejsou důsledkem závažného a úmyslného pochybení druhé smluvní strany nebo jejích zaměstnanců.</w:t>
      </w:r>
    </w:p>
    <w:p w14:paraId="6952E4F3" w14:textId="48A7B9F1" w:rsidR="00F83A51" w:rsidRPr="00781C98" w:rsidRDefault="00F83A51" w:rsidP="004E6352">
      <w:pPr>
        <w:spacing w:after="240"/>
        <w:ind w:left="567" w:hanging="567"/>
        <w:rPr>
          <w:szCs w:val="24"/>
        </w:rPr>
      </w:pPr>
      <w:r w:rsidRPr="00781C98">
        <w:rPr>
          <w:szCs w:val="24"/>
        </w:rPr>
        <w:t>15.2</w:t>
      </w:r>
      <w:r w:rsidRPr="00781C98">
        <w:rPr>
          <w:szCs w:val="24"/>
        </w:rPr>
        <w:tab/>
        <w:t xml:space="preserve">Česká národní agentura, Evropská komise nebo jejich zaměstnanci nenesou odpovědnost v případě nárokované pojistné události v rámci této smlouvy v souvislosti s jakoukoliv škodou vzniklou v průběhu mobility. V důsledku toho česká národní agentura </w:t>
      </w:r>
      <w:r w:rsidRPr="00781C98">
        <w:rPr>
          <w:szCs w:val="24"/>
        </w:rPr>
        <w:lastRenderedPageBreak/>
        <w:t>nebo</w:t>
      </w:r>
      <w:r>
        <w:rPr>
          <w:szCs w:val="24"/>
        </w:rPr>
        <w:t> </w:t>
      </w:r>
      <w:r w:rsidRPr="00781C98">
        <w:rPr>
          <w:szCs w:val="24"/>
        </w:rPr>
        <w:t xml:space="preserve">Evropská komise nevyhoví žádné žádosti o náhradu škody doprovázející tento vznesený nárok. </w:t>
      </w:r>
    </w:p>
    <w:p w14:paraId="50B697AF" w14:textId="77777777" w:rsidR="00F83A51" w:rsidRPr="00F83A51" w:rsidRDefault="00F83A51" w:rsidP="00F83A51">
      <w:pPr>
        <w:pStyle w:val="Nadpis4"/>
        <w:spacing w:after="120"/>
        <w:rPr>
          <w:rFonts w:hint="eastAsia"/>
          <w:caps/>
        </w:rPr>
      </w:pPr>
      <w:r w:rsidRPr="00F83A51">
        <w:rPr>
          <w:caps/>
        </w:rPr>
        <w:t>ČLÁNEK 16 – VYŠŠÍ MOC</w:t>
      </w:r>
    </w:p>
    <w:p w14:paraId="1D2B90D6" w14:textId="77777777" w:rsidR="00F83A51" w:rsidRPr="00F83A51" w:rsidRDefault="00F83A51" w:rsidP="004E6352">
      <w:pPr>
        <w:spacing w:after="120"/>
        <w:ind w:left="567" w:hanging="567"/>
        <w:rPr>
          <w:szCs w:val="24"/>
        </w:rPr>
      </w:pPr>
      <w:r w:rsidRPr="00F83A51">
        <w:rPr>
          <w:szCs w:val="24"/>
        </w:rPr>
        <w:t>16.1</w:t>
      </w:r>
      <w:r w:rsidRPr="00F83A51">
        <w:rPr>
          <w:szCs w:val="24"/>
        </w:rPr>
        <w:tab/>
        <w:t xml:space="preserve">Nelze mít za to, že strana, které vyšší moc brání ve splnění jejích povinností vyplývajících z této dohody, tyto povinnosti porušuje. </w:t>
      </w:r>
    </w:p>
    <w:p w14:paraId="2B6012AC" w14:textId="77777777" w:rsidR="00F83A51" w:rsidRPr="00F83A51" w:rsidRDefault="00F83A51" w:rsidP="004E6352">
      <w:pPr>
        <w:spacing w:after="120"/>
        <w:ind w:left="567" w:hanging="567"/>
        <w:rPr>
          <w:szCs w:val="24"/>
        </w:rPr>
      </w:pPr>
      <w:r w:rsidRPr="00F83A51">
        <w:rPr>
          <w:szCs w:val="24"/>
        </w:rPr>
        <w:t>16.2</w:t>
      </w:r>
      <w:r w:rsidRPr="00F83A51">
        <w:rPr>
          <w:szCs w:val="24"/>
        </w:rPr>
        <w:tab/>
        <w:t>„Vyšší mocí“ se rozumí jakákoli situace nebo událost, která:</w:t>
      </w:r>
    </w:p>
    <w:p w14:paraId="1FB91B6A" w14:textId="77777777" w:rsidR="00F83A51" w:rsidRPr="00F83A51" w:rsidRDefault="00F83A51" w:rsidP="004E6352">
      <w:pPr>
        <w:pStyle w:val="SMLOUVYodrky3"/>
        <w:ind w:left="1134"/>
      </w:pPr>
      <w:r w:rsidRPr="00F83A51">
        <w:t xml:space="preserve">brání některé ze stran ve splnění jejích povinností vyplývajících z této dohody, </w:t>
      </w:r>
    </w:p>
    <w:p w14:paraId="1B5D7D90" w14:textId="77777777" w:rsidR="00F83A51" w:rsidRPr="00F83A51" w:rsidRDefault="00F83A51" w:rsidP="004E6352">
      <w:pPr>
        <w:pStyle w:val="SMLOUVYodrky3"/>
        <w:ind w:left="1134"/>
      </w:pPr>
      <w:r w:rsidRPr="00F83A51">
        <w:t>byla nepředvídatelná a výjimečná a mimo kontrolu stran,</w:t>
      </w:r>
    </w:p>
    <w:p w14:paraId="6CA6BECC" w14:textId="77777777" w:rsidR="00F83A51" w:rsidRPr="00F83A51" w:rsidRDefault="00F83A51" w:rsidP="004E6352">
      <w:pPr>
        <w:pStyle w:val="SMLOUVYodrky3"/>
        <w:ind w:left="1134"/>
        <w:rPr>
          <w:rFonts w:eastAsiaTheme="minorHAnsi" w:cstheme="minorBidi"/>
          <w:snapToGrid/>
        </w:rPr>
      </w:pPr>
      <w:r w:rsidRPr="00F83A51">
        <w:rPr>
          <w:rFonts w:eastAsiaTheme="minorHAnsi" w:cstheme="minorBidi"/>
          <w:snapToGrid/>
        </w:rPr>
        <w:t>nebyla způsobena chybou nebo nedbalostí stran (nebo dalších zúčastněných subjektů zapojených do akce) a</w:t>
      </w:r>
    </w:p>
    <w:p w14:paraId="53F28EDF" w14:textId="77777777" w:rsidR="00F83A51" w:rsidRPr="00F83A51" w:rsidRDefault="00F83A51" w:rsidP="004E6352">
      <w:pPr>
        <w:pStyle w:val="SMLOUVYodrky3"/>
        <w:ind w:left="1134" w:hanging="357"/>
        <w:rPr>
          <w:rFonts w:eastAsiaTheme="minorHAnsi" w:cstheme="minorBidi"/>
          <w:snapToGrid/>
        </w:rPr>
      </w:pPr>
      <w:r w:rsidRPr="00F83A51">
        <w:rPr>
          <w:rFonts w:eastAsiaTheme="minorHAnsi" w:cstheme="minorBidi"/>
          <w:snapToGrid/>
        </w:rPr>
        <w:t xml:space="preserve">ukáže se jako nevyhnutelná navzdory vynaložení veškeré náležité péče. </w:t>
      </w:r>
    </w:p>
    <w:p w14:paraId="1B5FD71B" w14:textId="77777777" w:rsidR="00F83A51" w:rsidRPr="00F83A51" w:rsidRDefault="00F83A51" w:rsidP="004E6352">
      <w:pPr>
        <w:spacing w:after="120"/>
        <w:ind w:left="567" w:hanging="567"/>
        <w:rPr>
          <w:szCs w:val="24"/>
        </w:rPr>
      </w:pPr>
      <w:r w:rsidRPr="00F83A51">
        <w:rPr>
          <w:szCs w:val="24"/>
        </w:rPr>
        <w:t>16.3.</w:t>
      </w:r>
      <w:r w:rsidRPr="00F83A51">
        <w:rPr>
          <w:szCs w:val="24"/>
        </w:rPr>
        <w:tab/>
        <w:t>Jakýkoli případ vyšší moci je potřeba neprodleně oficiálně oznámit druhé straně a uvést jeho povahu, pravděpodobnou dobu trvání a předpokládané důsledky.</w:t>
      </w:r>
    </w:p>
    <w:p w14:paraId="46CBF555" w14:textId="77777777" w:rsidR="00F83A51" w:rsidRPr="00F83A51" w:rsidRDefault="00F83A51" w:rsidP="004E6352">
      <w:pPr>
        <w:spacing w:after="240"/>
        <w:ind w:left="567" w:hanging="567"/>
        <w:rPr>
          <w:szCs w:val="24"/>
        </w:rPr>
      </w:pPr>
      <w:r w:rsidRPr="00F83A51">
        <w:rPr>
          <w:szCs w:val="24"/>
        </w:rPr>
        <w:t>16.4</w:t>
      </w:r>
      <w:r w:rsidRPr="00F83A51">
        <w:rPr>
          <w:szCs w:val="24"/>
        </w:rPr>
        <w:tab/>
        <w:t>Strany musí okamžitě učinit všechny nezbytné kroky k omezení škod způsobených vyšší mocí a vynaložit veškeré úsilí, aby bylo možné realizaci akce co nejdříve obnovit.</w:t>
      </w:r>
    </w:p>
    <w:p w14:paraId="7779A039" w14:textId="5297B7D5" w:rsidR="00F83A51" w:rsidRPr="00F83A51" w:rsidRDefault="00F83A51" w:rsidP="00F83A51">
      <w:pPr>
        <w:pStyle w:val="Nadpis4"/>
        <w:spacing w:after="120"/>
        <w:rPr>
          <w:rFonts w:hint="eastAsia"/>
          <w:caps/>
        </w:rPr>
      </w:pPr>
      <w:r w:rsidRPr="00781C98">
        <w:rPr>
          <w:caps/>
        </w:rPr>
        <w:t>článek 17 – rozhodný a příslušný soud</w:t>
      </w:r>
    </w:p>
    <w:p w14:paraId="10049782" w14:textId="740AB2CE" w:rsidR="00F83A51" w:rsidRPr="00C74CCF" w:rsidRDefault="00F83A51" w:rsidP="004E6352">
      <w:pPr>
        <w:spacing w:after="120"/>
        <w:ind w:left="567" w:hanging="567"/>
        <w:rPr>
          <w:szCs w:val="24"/>
        </w:rPr>
      </w:pPr>
      <w:r w:rsidRPr="00C74CCF">
        <w:rPr>
          <w:szCs w:val="24"/>
        </w:rPr>
        <w:t>1</w:t>
      </w:r>
      <w:r w:rsidR="00350039" w:rsidRPr="00C74CCF">
        <w:rPr>
          <w:szCs w:val="24"/>
        </w:rPr>
        <w:t>7</w:t>
      </w:r>
      <w:r w:rsidRPr="00C74CCF">
        <w:rPr>
          <w:szCs w:val="24"/>
        </w:rPr>
        <w:t>.1</w:t>
      </w:r>
      <w:r w:rsidRPr="00C74CCF">
        <w:rPr>
          <w:szCs w:val="24"/>
        </w:rPr>
        <w:tab/>
        <w:t>Tato smlouva se řídí právním řádem České republiky.</w:t>
      </w:r>
    </w:p>
    <w:p w14:paraId="5B46A122" w14:textId="4CEDD61F" w:rsidR="00F83A51" w:rsidRPr="00781C98" w:rsidRDefault="00F83A51" w:rsidP="004E6352">
      <w:pPr>
        <w:spacing w:after="240"/>
        <w:ind w:left="567" w:hanging="567"/>
        <w:rPr>
          <w:szCs w:val="24"/>
        </w:rPr>
      </w:pPr>
      <w:r w:rsidRPr="00781C98">
        <w:rPr>
          <w:szCs w:val="24"/>
        </w:rPr>
        <w:t>1</w:t>
      </w:r>
      <w:r w:rsidR="00350039">
        <w:rPr>
          <w:szCs w:val="24"/>
        </w:rPr>
        <w:t>7</w:t>
      </w:r>
      <w:r w:rsidRPr="00781C98">
        <w:rPr>
          <w:szCs w:val="24"/>
        </w:rPr>
        <w:t>.2</w:t>
      </w:r>
      <w:r w:rsidRPr="00781C98">
        <w:rPr>
          <w:szCs w:val="24"/>
        </w:rPr>
        <w:tab/>
        <w:t>Příslušný soud určený v souladu s příslušnými vnitrostátními právními předpisy je</w:t>
      </w:r>
      <w:r>
        <w:rPr>
          <w:szCs w:val="24"/>
        </w:rPr>
        <w:t> </w:t>
      </w:r>
      <w:r w:rsidRPr="00781C98">
        <w:rPr>
          <w:szCs w:val="24"/>
        </w:rPr>
        <w:t>výlučně příslušný rozhodovat v jakýchkoli sporech mezi institucí a účastníkem ohledně výkladu, uplatňování nebo platnosti této smlouvy, pokud takový spor nelze vyřešit dohodou obou stran.</w:t>
      </w:r>
    </w:p>
    <w:p w14:paraId="09CDB15B" w14:textId="461EF406" w:rsidR="00F83A51" w:rsidRPr="00F83A51" w:rsidRDefault="00F83A51" w:rsidP="00F83A51">
      <w:pPr>
        <w:pStyle w:val="Nadpis4"/>
        <w:spacing w:after="120"/>
        <w:rPr>
          <w:rFonts w:hint="eastAsia"/>
          <w:caps/>
        </w:rPr>
      </w:pPr>
      <w:r w:rsidRPr="00F83A51">
        <w:rPr>
          <w:caps/>
        </w:rPr>
        <w:t>ČLÁNEK 18 – VSTUP V PLATNOST</w:t>
      </w:r>
    </w:p>
    <w:p w14:paraId="331999F2" w14:textId="77777777" w:rsidR="00F83A51" w:rsidRPr="00585FEC" w:rsidRDefault="00F83A51" w:rsidP="004E6352">
      <w:pPr>
        <w:spacing w:after="240"/>
        <w:ind w:left="567" w:hanging="567"/>
        <w:rPr>
          <w:szCs w:val="24"/>
        </w:rPr>
      </w:pPr>
      <w:r w:rsidRPr="00585FEC">
        <w:rPr>
          <w:szCs w:val="24"/>
        </w:rPr>
        <w:t xml:space="preserve">Tato smlouva vstupuje v platnost dnem podpisu poslední z obou stran.  </w:t>
      </w:r>
    </w:p>
    <w:p w14:paraId="141ED790" w14:textId="77777777" w:rsidR="00975BF4" w:rsidRDefault="00975BF4" w:rsidP="00975BF4">
      <w:pPr>
        <w:spacing w:after="120"/>
        <w:rPr>
          <w:b/>
        </w:rPr>
      </w:pPr>
    </w:p>
    <w:p w14:paraId="5A15A294" w14:textId="77777777" w:rsidR="00432636" w:rsidRPr="00890A19" w:rsidRDefault="00432636" w:rsidP="00975BF4">
      <w:pPr>
        <w:spacing w:after="120"/>
        <w:rPr>
          <w:b/>
        </w:rPr>
      </w:pPr>
    </w:p>
    <w:p w14:paraId="7E4066C2" w14:textId="77777777" w:rsidR="00975BF4" w:rsidRPr="00432636" w:rsidRDefault="00975BF4" w:rsidP="00432636">
      <w:pPr>
        <w:pStyle w:val="Nadpis4"/>
        <w:spacing w:after="120"/>
        <w:rPr>
          <w:rFonts w:hint="eastAsia"/>
          <w:caps/>
        </w:rPr>
      </w:pPr>
      <w:r w:rsidRPr="00432636">
        <w:rPr>
          <w:caps/>
        </w:rPr>
        <w:t>PODPISY</w:t>
      </w:r>
    </w:p>
    <w:p w14:paraId="07B30A34" w14:textId="77777777" w:rsidR="00975BF4" w:rsidRPr="00890A19" w:rsidRDefault="00975BF4" w:rsidP="00975BF4">
      <w:pPr>
        <w:ind w:left="5812" w:hanging="5812"/>
        <w:rPr>
          <w:szCs w:val="24"/>
        </w:rPr>
      </w:pPr>
    </w:p>
    <w:p w14:paraId="7A9B2BC1" w14:textId="77777777" w:rsidR="00975BF4" w:rsidRPr="00890A19" w:rsidRDefault="00975BF4" w:rsidP="00975BF4">
      <w:pPr>
        <w:tabs>
          <w:tab w:val="left" w:pos="5670"/>
        </w:tabs>
        <w:rPr>
          <w:szCs w:val="24"/>
        </w:rPr>
      </w:pPr>
      <w:r w:rsidRPr="00890A19">
        <w:rPr>
          <w:szCs w:val="24"/>
        </w:rPr>
        <w:t>za účastníka</w:t>
      </w:r>
      <w:r w:rsidRPr="00890A19">
        <w:rPr>
          <w:szCs w:val="24"/>
        </w:rPr>
        <w:tab/>
        <w:t>za organizaci</w:t>
      </w:r>
    </w:p>
    <w:p w14:paraId="2DEA742A" w14:textId="77777777" w:rsidR="00975BF4" w:rsidRPr="00C74CCF" w:rsidRDefault="00975BF4" w:rsidP="00975BF4">
      <w:pPr>
        <w:tabs>
          <w:tab w:val="left" w:pos="5670"/>
        </w:tabs>
        <w:rPr>
          <w:szCs w:val="24"/>
          <w:highlight w:val="lightGray"/>
        </w:rPr>
      </w:pPr>
      <w:r w:rsidRPr="00890A19">
        <w:rPr>
          <w:szCs w:val="24"/>
          <w:highlight w:val="lightGray"/>
        </w:rPr>
        <w:t>[jméno / příjmení]</w:t>
      </w:r>
      <w:r w:rsidRPr="00C74CCF">
        <w:rPr>
          <w:szCs w:val="24"/>
        </w:rPr>
        <w:tab/>
      </w:r>
      <w:r w:rsidRPr="00C74CCF">
        <w:rPr>
          <w:szCs w:val="24"/>
          <w:highlight w:val="lightGray"/>
        </w:rPr>
        <w:t>[jméno / příjmení / funkce]</w:t>
      </w:r>
    </w:p>
    <w:p w14:paraId="16773C36" w14:textId="77777777" w:rsidR="00975BF4" w:rsidRPr="00C74CCF" w:rsidRDefault="00975BF4" w:rsidP="00975BF4">
      <w:pPr>
        <w:tabs>
          <w:tab w:val="left" w:pos="5670"/>
        </w:tabs>
        <w:ind w:left="5812" w:hanging="5812"/>
        <w:rPr>
          <w:szCs w:val="24"/>
          <w:highlight w:val="lightGray"/>
        </w:rPr>
      </w:pPr>
    </w:p>
    <w:p w14:paraId="774DABFF" w14:textId="77777777" w:rsidR="00975BF4" w:rsidRPr="00527C8F" w:rsidRDefault="00975BF4" w:rsidP="00975BF4">
      <w:pPr>
        <w:tabs>
          <w:tab w:val="left" w:pos="5670"/>
        </w:tabs>
        <w:ind w:left="5812" w:hanging="5812"/>
        <w:rPr>
          <w:szCs w:val="24"/>
        </w:rPr>
      </w:pPr>
      <w:r w:rsidRPr="00527C8F">
        <w:rPr>
          <w:szCs w:val="24"/>
          <w:highlight w:val="lightGray"/>
        </w:rPr>
        <w:t>[podpis]</w:t>
      </w:r>
      <w:r w:rsidRPr="00527C8F">
        <w:rPr>
          <w:szCs w:val="24"/>
        </w:rPr>
        <w:tab/>
      </w:r>
      <w:r w:rsidRPr="00527C8F">
        <w:rPr>
          <w:szCs w:val="24"/>
          <w:highlight w:val="lightGray"/>
        </w:rPr>
        <w:t>[podpis]</w:t>
      </w:r>
    </w:p>
    <w:p w14:paraId="79CC414E" w14:textId="77777777" w:rsidR="00975BF4" w:rsidRPr="00527C8F" w:rsidRDefault="00975BF4" w:rsidP="00975BF4">
      <w:pPr>
        <w:tabs>
          <w:tab w:val="left" w:pos="5670"/>
        </w:tabs>
        <w:rPr>
          <w:szCs w:val="24"/>
        </w:rPr>
      </w:pPr>
    </w:p>
    <w:p w14:paraId="2BF24E4A" w14:textId="77777777" w:rsidR="00975BF4" w:rsidRPr="00527C8F" w:rsidRDefault="00975BF4" w:rsidP="00975BF4">
      <w:pPr>
        <w:tabs>
          <w:tab w:val="left" w:pos="5670"/>
        </w:tabs>
        <w:rPr>
          <w:szCs w:val="24"/>
        </w:rPr>
      </w:pPr>
      <w:r w:rsidRPr="00527C8F">
        <w:rPr>
          <w:szCs w:val="24"/>
        </w:rPr>
        <w:t xml:space="preserve">V </w:t>
      </w:r>
      <w:r w:rsidRPr="00631984">
        <w:rPr>
          <w:szCs w:val="24"/>
          <w:highlight w:val="lightGray"/>
        </w:rPr>
        <w:t>[místo]</w:t>
      </w:r>
      <w:r w:rsidRPr="00527C8F">
        <w:rPr>
          <w:szCs w:val="24"/>
        </w:rPr>
        <w:t xml:space="preserve">, dne </w:t>
      </w:r>
      <w:r w:rsidRPr="00631984">
        <w:rPr>
          <w:szCs w:val="24"/>
          <w:highlight w:val="lightGray"/>
        </w:rPr>
        <w:t>[datum]</w:t>
      </w:r>
      <w:r w:rsidRPr="00527C8F">
        <w:rPr>
          <w:szCs w:val="24"/>
        </w:rPr>
        <w:tab/>
        <w:t xml:space="preserve">V </w:t>
      </w:r>
      <w:r w:rsidRPr="00631984">
        <w:rPr>
          <w:szCs w:val="24"/>
          <w:highlight w:val="lightGray"/>
        </w:rPr>
        <w:t>[místo]</w:t>
      </w:r>
      <w:r w:rsidRPr="00527C8F">
        <w:rPr>
          <w:szCs w:val="24"/>
        </w:rPr>
        <w:t xml:space="preserve">, dne </w:t>
      </w:r>
      <w:r w:rsidRPr="00631984">
        <w:rPr>
          <w:szCs w:val="24"/>
          <w:highlight w:val="lightGray"/>
        </w:rPr>
        <w:t>[datum]</w:t>
      </w:r>
    </w:p>
    <w:p w14:paraId="09B23797" w14:textId="463B0B62" w:rsidR="00975BF4" w:rsidRDefault="00975BF4" w:rsidP="00975BF4">
      <w:pPr>
        <w:tabs>
          <w:tab w:val="left" w:pos="5670"/>
        </w:tabs>
        <w:spacing w:after="120"/>
        <w:rPr>
          <w:sz w:val="16"/>
          <w:szCs w:val="16"/>
        </w:rPr>
      </w:pPr>
    </w:p>
    <w:p w14:paraId="7A065332" w14:textId="77777777" w:rsidR="000C28BB" w:rsidRDefault="000C28BB" w:rsidP="00975BF4">
      <w:pPr>
        <w:tabs>
          <w:tab w:val="left" w:pos="5670"/>
        </w:tabs>
        <w:spacing w:after="120"/>
        <w:rPr>
          <w:sz w:val="16"/>
          <w:szCs w:val="16"/>
        </w:rPr>
      </w:pPr>
    </w:p>
    <w:p w14:paraId="61B5CD62" w14:textId="77777777" w:rsidR="000C28BB" w:rsidRDefault="000C28BB" w:rsidP="00975BF4">
      <w:pPr>
        <w:tabs>
          <w:tab w:val="left" w:pos="5670"/>
        </w:tabs>
        <w:spacing w:after="120"/>
        <w:rPr>
          <w:sz w:val="16"/>
          <w:szCs w:val="16"/>
        </w:rPr>
      </w:pPr>
    </w:p>
    <w:p w14:paraId="6DF01632" w14:textId="77777777" w:rsidR="000C28BB" w:rsidRDefault="000C28BB" w:rsidP="00975BF4">
      <w:pPr>
        <w:tabs>
          <w:tab w:val="left" w:pos="5670"/>
        </w:tabs>
        <w:spacing w:after="120"/>
        <w:rPr>
          <w:sz w:val="16"/>
          <w:szCs w:val="16"/>
        </w:rPr>
      </w:pPr>
    </w:p>
    <w:p w14:paraId="739086E7" w14:textId="77777777" w:rsidR="000C28BB" w:rsidRDefault="000C28BB" w:rsidP="00975BF4">
      <w:pPr>
        <w:tabs>
          <w:tab w:val="left" w:pos="5670"/>
        </w:tabs>
        <w:spacing w:after="120"/>
        <w:rPr>
          <w:sz w:val="16"/>
          <w:szCs w:val="16"/>
        </w:rPr>
      </w:pPr>
    </w:p>
    <w:p w14:paraId="17CA1503" w14:textId="77777777" w:rsidR="000C28BB" w:rsidRDefault="000C28BB" w:rsidP="00975BF4">
      <w:pPr>
        <w:tabs>
          <w:tab w:val="left" w:pos="5670"/>
        </w:tabs>
        <w:spacing w:after="120"/>
        <w:rPr>
          <w:sz w:val="16"/>
          <w:szCs w:val="16"/>
        </w:rPr>
      </w:pPr>
    </w:p>
    <w:p w14:paraId="70538DD5" w14:textId="77777777" w:rsidR="000C28BB" w:rsidRDefault="000C28BB" w:rsidP="00975BF4">
      <w:pPr>
        <w:tabs>
          <w:tab w:val="left" w:pos="5670"/>
        </w:tabs>
        <w:spacing w:after="120"/>
        <w:rPr>
          <w:sz w:val="16"/>
          <w:szCs w:val="16"/>
        </w:rPr>
      </w:pPr>
    </w:p>
    <w:p w14:paraId="3631FAAC" w14:textId="77777777" w:rsidR="000C28BB" w:rsidRPr="00527C8F" w:rsidRDefault="000C28BB" w:rsidP="00975BF4">
      <w:pPr>
        <w:tabs>
          <w:tab w:val="left" w:pos="5670"/>
        </w:tabs>
        <w:spacing w:after="120"/>
        <w:rPr>
          <w:sz w:val="16"/>
          <w:szCs w:val="16"/>
        </w:rPr>
      </w:pPr>
    </w:p>
    <w:p w14:paraId="4F744F15" w14:textId="77777777" w:rsidR="001F5597" w:rsidRDefault="001F5597">
      <w:pPr>
        <w:spacing w:line="276" w:lineRule="auto"/>
        <w:jc w:val="left"/>
        <w:rPr>
          <w:b/>
          <w:bCs/>
          <w:szCs w:val="24"/>
        </w:rPr>
      </w:pPr>
      <w:r>
        <w:rPr>
          <w:b/>
          <w:bCs/>
          <w:szCs w:val="24"/>
        </w:rPr>
        <w:br w:type="page"/>
      </w:r>
    </w:p>
    <w:p w14:paraId="150B5301" w14:textId="12977C88" w:rsidR="00975BF4" w:rsidRPr="0039532B" w:rsidRDefault="0039532B" w:rsidP="00975BF4">
      <w:pPr>
        <w:tabs>
          <w:tab w:val="left" w:pos="1701"/>
        </w:tabs>
        <w:jc w:val="center"/>
        <w:rPr>
          <w:b/>
          <w:bCs/>
          <w:szCs w:val="24"/>
        </w:rPr>
      </w:pPr>
      <w:r w:rsidRPr="0039532B">
        <w:rPr>
          <w:b/>
          <w:bCs/>
          <w:szCs w:val="24"/>
        </w:rPr>
        <w:lastRenderedPageBreak/>
        <w:t>Příloha 1</w:t>
      </w:r>
    </w:p>
    <w:p w14:paraId="2A2CDC42" w14:textId="77777777" w:rsidR="00975BF4" w:rsidRPr="00527C8F" w:rsidRDefault="00975BF4" w:rsidP="00975BF4">
      <w:pPr>
        <w:jc w:val="center"/>
        <w:rPr>
          <w:szCs w:val="24"/>
        </w:rPr>
      </w:pPr>
      <w:r w:rsidRPr="00527C8F">
        <w:rPr>
          <w:szCs w:val="24"/>
          <w:highlight w:val="yellow"/>
        </w:rPr>
        <w:t>[Klíčová akce 1 – VYSOKOŠKOLSKÉ VZDĚLÁVÁNÍ, příjemce vybere]</w:t>
      </w:r>
    </w:p>
    <w:p w14:paraId="160A8A59" w14:textId="77777777" w:rsidR="00975BF4" w:rsidRPr="00DC2319" w:rsidRDefault="00975BF4" w:rsidP="00975BF4">
      <w:pPr>
        <w:tabs>
          <w:tab w:val="left" w:pos="1701"/>
        </w:tabs>
        <w:jc w:val="center"/>
        <w:rPr>
          <w:b/>
          <w:bCs/>
          <w:szCs w:val="24"/>
          <w:highlight w:val="lightGray"/>
        </w:rPr>
      </w:pPr>
      <w:r w:rsidRPr="00DC2319">
        <w:rPr>
          <w:b/>
          <w:bCs/>
          <w:szCs w:val="24"/>
          <w:highlight w:val="lightGray"/>
        </w:rPr>
        <w:t>Studijní smlouva pro studijní pobyt (</w:t>
      </w:r>
      <w:r w:rsidRPr="00DC2319">
        <w:rPr>
          <w:b/>
          <w:bCs/>
          <w:szCs w:val="24"/>
          <w:highlight w:val="lightGray"/>
          <w:lang w:val="en-AU"/>
        </w:rPr>
        <w:t>Learning Agreement for Studies</w:t>
      </w:r>
      <w:r w:rsidRPr="00DC2319">
        <w:rPr>
          <w:b/>
          <w:bCs/>
          <w:szCs w:val="24"/>
          <w:highlight w:val="lightGray"/>
        </w:rPr>
        <w:t>)</w:t>
      </w:r>
    </w:p>
    <w:p w14:paraId="2D6A3EEA" w14:textId="77777777" w:rsidR="00975BF4" w:rsidRPr="00DC2319" w:rsidRDefault="00975BF4" w:rsidP="00975BF4">
      <w:pPr>
        <w:tabs>
          <w:tab w:val="left" w:pos="1701"/>
        </w:tabs>
        <w:jc w:val="center"/>
        <w:rPr>
          <w:b/>
          <w:bCs/>
          <w:szCs w:val="24"/>
          <w:highlight w:val="lightGray"/>
        </w:rPr>
      </w:pPr>
      <w:r w:rsidRPr="00DC2319">
        <w:rPr>
          <w:b/>
          <w:bCs/>
          <w:szCs w:val="24"/>
          <w:highlight w:val="lightGray"/>
        </w:rPr>
        <w:t>Studijní smlouva pro praktickou stáž (</w:t>
      </w:r>
      <w:r w:rsidRPr="00DC2319">
        <w:rPr>
          <w:b/>
          <w:bCs/>
          <w:szCs w:val="24"/>
          <w:highlight w:val="lightGray"/>
          <w:lang w:val="en-AU"/>
        </w:rPr>
        <w:t>Learning Agreement for Traineeships</w:t>
      </w:r>
      <w:r w:rsidRPr="00DC2319">
        <w:rPr>
          <w:b/>
          <w:bCs/>
          <w:szCs w:val="24"/>
          <w:highlight w:val="lightGray"/>
        </w:rPr>
        <w:t>)</w:t>
      </w:r>
    </w:p>
    <w:p w14:paraId="5FFC74E4" w14:textId="77777777" w:rsidR="00975BF4" w:rsidRPr="00527C8F" w:rsidRDefault="00975BF4" w:rsidP="00975BF4">
      <w:pPr>
        <w:tabs>
          <w:tab w:val="left" w:pos="1701"/>
        </w:tabs>
        <w:jc w:val="center"/>
        <w:rPr>
          <w:b/>
          <w:bCs/>
          <w:highlight w:val="lightGray"/>
          <w:lang w:val="en-GB"/>
        </w:rPr>
      </w:pPr>
      <w:r w:rsidRPr="00DC2319">
        <w:rPr>
          <w:b/>
          <w:bCs/>
          <w:szCs w:val="24"/>
          <w:highlight w:val="lightGray"/>
        </w:rPr>
        <w:t>Studijní smlouva pro studijní pobyt a praktickou stáž (</w:t>
      </w:r>
      <w:r w:rsidRPr="00DC2319">
        <w:rPr>
          <w:b/>
          <w:bCs/>
          <w:szCs w:val="24"/>
          <w:highlight w:val="lightGray"/>
          <w:lang w:val="en-AU"/>
        </w:rPr>
        <w:t>Learning Agreement for Studies and Traineeships</w:t>
      </w:r>
      <w:r w:rsidRPr="00DC2319">
        <w:rPr>
          <w:b/>
          <w:bCs/>
          <w:szCs w:val="24"/>
          <w:highlight w:val="lightGray"/>
        </w:rPr>
        <w:t>)</w:t>
      </w:r>
    </w:p>
    <w:p w14:paraId="731D3F84" w14:textId="77777777" w:rsidR="00975BF4" w:rsidRPr="00DC2319" w:rsidRDefault="00975BF4" w:rsidP="00975BF4">
      <w:pPr>
        <w:tabs>
          <w:tab w:val="left" w:pos="1701"/>
        </w:tabs>
        <w:jc w:val="center"/>
        <w:rPr>
          <w:b/>
          <w:bCs/>
          <w:szCs w:val="24"/>
          <w:highlight w:val="lightGray"/>
        </w:rPr>
      </w:pPr>
      <w:r w:rsidRPr="00DC2319">
        <w:rPr>
          <w:b/>
          <w:bCs/>
          <w:szCs w:val="24"/>
          <w:highlight w:val="lightGray"/>
        </w:rPr>
        <w:t xml:space="preserve">Program mobility zaměstnanců na výukový pobyt (Mobility </w:t>
      </w:r>
      <w:proofErr w:type="spellStart"/>
      <w:r w:rsidRPr="00DC2319">
        <w:rPr>
          <w:b/>
          <w:bCs/>
          <w:szCs w:val="24"/>
          <w:highlight w:val="lightGray"/>
        </w:rPr>
        <w:t>Agreement</w:t>
      </w:r>
      <w:proofErr w:type="spellEnd"/>
      <w:r w:rsidRPr="00DC2319">
        <w:rPr>
          <w:b/>
          <w:bCs/>
          <w:szCs w:val="24"/>
          <w:highlight w:val="lightGray"/>
        </w:rPr>
        <w:t xml:space="preserve"> </w:t>
      </w:r>
      <w:proofErr w:type="spellStart"/>
      <w:r w:rsidRPr="00DC2319">
        <w:rPr>
          <w:b/>
          <w:bCs/>
          <w:szCs w:val="24"/>
          <w:highlight w:val="lightGray"/>
        </w:rPr>
        <w:t>for</w:t>
      </w:r>
      <w:proofErr w:type="spellEnd"/>
      <w:r w:rsidRPr="00DC2319">
        <w:rPr>
          <w:b/>
          <w:bCs/>
          <w:szCs w:val="24"/>
          <w:highlight w:val="lightGray"/>
        </w:rPr>
        <w:t xml:space="preserve"> </w:t>
      </w:r>
      <w:proofErr w:type="spellStart"/>
      <w:r w:rsidRPr="00DC2319">
        <w:rPr>
          <w:b/>
          <w:bCs/>
          <w:szCs w:val="24"/>
          <w:highlight w:val="lightGray"/>
        </w:rPr>
        <w:t>Teaching</w:t>
      </w:r>
      <w:proofErr w:type="spellEnd"/>
      <w:r w:rsidRPr="00DC2319">
        <w:rPr>
          <w:b/>
          <w:bCs/>
          <w:szCs w:val="24"/>
          <w:highlight w:val="lightGray"/>
        </w:rPr>
        <w:t>)</w:t>
      </w:r>
    </w:p>
    <w:p w14:paraId="441AB259" w14:textId="77777777" w:rsidR="00975BF4" w:rsidRPr="00DC2319" w:rsidRDefault="00975BF4" w:rsidP="00975BF4">
      <w:pPr>
        <w:tabs>
          <w:tab w:val="left" w:pos="1701"/>
        </w:tabs>
        <w:jc w:val="center"/>
        <w:rPr>
          <w:b/>
          <w:bCs/>
          <w:szCs w:val="24"/>
          <w:highlight w:val="lightGray"/>
        </w:rPr>
      </w:pPr>
      <w:r w:rsidRPr="00DC2319">
        <w:rPr>
          <w:b/>
          <w:bCs/>
          <w:szCs w:val="24"/>
          <w:highlight w:val="lightGray"/>
        </w:rPr>
        <w:t xml:space="preserve">Program mobility zaměstnanců na školení (Mobility </w:t>
      </w:r>
      <w:proofErr w:type="spellStart"/>
      <w:r w:rsidRPr="00DC2319">
        <w:rPr>
          <w:b/>
          <w:bCs/>
          <w:szCs w:val="24"/>
          <w:highlight w:val="lightGray"/>
        </w:rPr>
        <w:t>Agreement</w:t>
      </w:r>
      <w:proofErr w:type="spellEnd"/>
      <w:r w:rsidRPr="00DC2319">
        <w:rPr>
          <w:b/>
          <w:bCs/>
          <w:szCs w:val="24"/>
          <w:highlight w:val="lightGray"/>
        </w:rPr>
        <w:t xml:space="preserve"> </w:t>
      </w:r>
      <w:proofErr w:type="spellStart"/>
      <w:r w:rsidRPr="00DC2319">
        <w:rPr>
          <w:b/>
          <w:bCs/>
          <w:szCs w:val="24"/>
          <w:highlight w:val="lightGray"/>
        </w:rPr>
        <w:t>for</w:t>
      </w:r>
      <w:proofErr w:type="spellEnd"/>
      <w:r w:rsidRPr="00DC2319">
        <w:rPr>
          <w:b/>
          <w:bCs/>
          <w:szCs w:val="24"/>
          <w:highlight w:val="lightGray"/>
        </w:rPr>
        <w:t xml:space="preserve"> </w:t>
      </w:r>
      <w:proofErr w:type="spellStart"/>
      <w:r w:rsidRPr="00DC2319">
        <w:rPr>
          <w:b/>
          <w:bCs/>
          <w:szCs w:val="24"/>
          <w:highlight w:val="lightGray"/>
        </w:rPr>
        <w:t>Training</w:t>
      </w:r>
      <w:proofErr w:type="spellEnd"/>
      <w:r w:rsidRPr="00DC2319">
        <w:rPr>
          <w:b/>
          <w:bCs/>
          <w:szCs w:val="24"/>
          <w:highlight w:val="lightGray"/>
        </w:rPr>
        <w:t>)</w:t>
      </w:r>
    </w:p>
    <w:p w14:paraId="6B49A7A8" w14:textId="77777777" w:rsidR="004C77F6" w:rsidRDefault="00975BF4" w:rsidP="003C589A">
      <w:pPr>
        <w:tabs>
          <w:tab w:val="left" w:pos="1701"/>
        </w:tabs>
        <w:jc w:val="center"/>
        <w:rPr>
          <w:b/>
          <w:bCs/>
          <w:szCs w:val="16"/>
          <w:lang w:val="en-GB"/>
        </w:rPr>
      </w:pPr>
      <w:r w:rsidRPr="00DC2319">
        <w:rPr>
          <w:b/>
          <w:bCs/>
          <w:szCs w:val="24"/>
          <w:highlight w:val="lightGray"/>
        </w:rPr>
        <w:t xml:space="preserve">Program mobility zaměstnanců na výukový pobyt a školení (Mobility </w:t>
      </w:r>
      <w:proofErr w:type="spellStart"/>
      <w:r w:rsidRPr="00DC2319">
        <w:rPr>
          <w:b/>
          <w:bCs/>
          <w:szCs w:val="24"/>
          <w:highlight w:val="lightGray"/>
        </w:rPr>
        <w:t>Agreement</w:t>
      </w:r>
      <w:proofErr w:type="spellEnd"/>
      <w:r w:rsidRPr="00DC2319">
        <w:rPr>
          <w:b/>
          <w:bCs/>
          <w:szCs w:val="24"/>
          <w:highlight w:val="lightGray"/>
        </w:rPr>
        <w:t xml:space="preserve"> </w:t>
      </w:r>
      <w:proofErr w:type="spellStart"/>
      <w:r w:rsidRPr="00DC2319">
        <w:rPr>
          <w:b/>
          <w:bCs/>
          <w:szCs w:val="24"/>
          <w:highlight w:val="lightGray"/>
        </w:rPr>
        <w:t>for</w:t>
      </w:r>
      <w:proofErr w:type="spellEnd"/>
      <w:r w:rsidRPr="00DC2319">
        <w:rPr>
          <w:b/>
          <w:bCs/>
          <w:szCs w:val="24"/>
          <w:highlight w:val="lightGray"/>
        </w:rPr>
        <w:t xml:space="preserve"> </w:t>
      </w:r>
      <w:proofErr w:type="spellStart"/>
      <w:r w:rsidRPr="00DC2319">
        <w:rPr>
          <w:b/>
          <w:bCs/>
          <w:szCs w:val="24"/>
          <w:highlight w:val="lightGray"/>
        </w:rPr>
        <w:t>Teaching</w:t>
      </w:r>
      <w:proofErr w:type="spellEnd"/>
      <w:r w:rsidRPr="00DC2319">
        <w:rPr>
          <w:b/>
          <w:bCs/>
          <w:szCs w:val="24"/>
          <w:highlight w:val="lightGray"/>
        </w:rPr>
        <w:t xml:space="preserve"> and </w:t>
      </w:r>
      <w:proofErr w:type="spellStart"/>
      <w:r w:rsidRPr="00DC2319">
        <w:rPr>
          <w:b/>
          <w:bCs/>
          <w:szCs w:val="24"/>
          <w:highlight w:val="lightGray"/>
        </w:rPr>
        <w:t>Training</w:t>
      </w:r>
      <w:proofErr w:type="spellEnd"/>
      <w:r w:rsidRPr="00DC2319">
        <w:rPr>
          <w:b/>
          <w:bCs/>
          <w:szCs w:val="24"/>
          <w:highlight w:val="lightGray"/>
        </w:rPr>
        <w:t>)</w:t>
      </w:r>
      <w:r>
        <w:rPr>
          <w:b/>
          <w:bCs/>
          <w:szCs w:val="24"/>
        </w:rPr>
        <w:br/>
      </w:r>
      <w:r w:rsidRPr="00891244">
        <w:rPr>
          <w:b/>
          <w:lang w:val="en-US"/>
        </w:rPr>
        <w:br/>
      </w:r>
    </w:p>
    <w:sectPr w:rsidR="004C77F6" w:rsidSect="000E1EDB">
      <w:headerReference w:type="default" r:id="rId12"/>
      <w:headerReference w:type="first" r:id="rId13"/>
      <w:footnotePr>
        <w:pos w:val="beneathText"/>
      </w:footnotePr>
      <w:pgSz w:w="11907" w:h="16840" w:code="9"/>
      <w:pgMar w:top="1134" w:right="1418" w:bottom="1134" w:left="1276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2B700" w14:textId="77777777" w:rsidR="00C65163" w:rsidRDefault="00C65163" w:rsidP="00282E13">
      <w:pPr>
        <w:spacing w:after="0"/>
      </w:pPr>
      <w:r>
        <w:separator/>
      </w:r>
    </w:p>
  </w:endnote>
  <w:endnote w:type="continuationSeparator" w:id="0">
    <w:p w14:paraId="0AD5B018" w14:textId="77777777" w:rsidR="00C65163" w:rsidRDefault="00C65163" w:rsidP="00282E13">
      <w:pPr>
        <w:spacing w:after="0"/>
      </w:pPr>
      <w:r>
        <w:continuationSeparator/>
      </w:r>
    </w:p>
  </w:endnote>
  <w:endnote w:type="continuationNotice" w:id="1">
    <w:p w14:paraId="6E8C4C84" w14:textId="77777777" w:rsidR="00C65163" w:rsidRDefault="00C65163" w:rsidP="00282E1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(Základní text CS)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C Square Sans Pro Light">
    <w:altName w:val="Calibri"/>
    <w:charset w:val="00"/>
    <w:family w:val="swiss"/>
    <w:pitch w:val="variable"/>
    <w:sig w:usb0="20000287" w:usb1="00000001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0E181" w14:textId="77777777" w:rsidR="00C65163" w:rsidRDefault="00C65163" w:rsidP="00E96C20">
      <w:pPr>
        <w:spacing w:after="0"/>
      </w:pPr>
      <w:r>
        <w:separator/>
      </w:r>
    </w:p>
  </w:footnote>
  <w:footnote w:type="continuationSeparator" w:id="0">
    <w:p w14:paraId="555A7CD4" w14:textId="77777777" w:rsidR="00C65163" w:rsidRDefault="00C65163" w:rsidP="00E96C20">
      <w:pPr>
        <w:spacing w:after="0"/>
      </w:pPr>
      <w:r>
        <w:continuationSeparator/>
      </w:r>
    </w:p>
  </w:footnote>
  <w:footnote w:type="continuationNotice" w:id="1">
    <w:p w14:paraId="73B2B415" w14:textId="77777777" w:rsidR="00C65163" w:rsidRDefault="00C65163" w:rsidP="00E96C20">
      <w:pPr>
        <w:spacing w:after="0"/>
      </w:pPr>
    </w:p>
  </w:footnote>
  <w:footnote w:id="2">
    <w:p w14:paraId="29E7B76D" w14:textId="2308A206" w:rsidR="00975BF4" w:rsidRPr="00517A35" w:rsidRDefault="00975BF4" w:rsidP="00F433EF">
      <w:pPr>
        <w:pStyle w:val="SMLOUVYpoznmkypodarou"/>
      </w:pPr>
      <w:r w:rsidRPr="00890A19">
        <w:rPr>
          <w:rStyle w:val="Znakapoznpodarou"/>
          <w:position w:val="0"/>
          <w:sz w:val="16"/>
        </w:rPr>
        <w:footnoteRef/>
      </w:r>
      <w:r w:rsidRPr="00890A19">
        <w:rPr>
          <w:vertAlign w:val="superscript"/>
        </w:rPr>
        <w:t xml:space="preserve"> </w:t>
      </w:r>
      <w:r w:rsidR="00890A19" w:rsidRPr="00890A19">
        <w:tab/>
      </w:r>
      <w:r w:rsidRPr="00890A19">
        <w:t xml:space="preserve">U přílohy I není nutné posílat originál dokumentu s podpisem: v závislosti na národní legislativě a institucionálních předpisech jsou přípustné naskenované kopie podpisů a </w:t>
      </w:r>
      <w:r w:rsidRPr="00320970">
        <w:t>elektronické podpisy</w:t>
      </w:r>
      <w:r w:rsidR="009E359E" w:rsidRPr="00320970">
        <w:t xml:space="preserve">. </w:t>
      </w:r>
      <w:r w:rsidR="001F12EF" w:rsidRPr="00C74CCF">
        <w:rPr>
          <w:i/>
          <w:color w:val="4AA55B"/>
        </w:rPr>
        <w:t>[</w:t>
      </w:r>
      <w:r w:rsidR="001F12EF" w:rsidRPr="00517A35">
        <w:rPr>
          <w:i/>
          <w:color w:val="4AA55B"/>
        </w:rPr>
        <w:t>Varia</w:t>
      </w:r>
      <w:r w:rsidR="00517A35" w:rsidRPr="00517A35">
        <w:rPr>
          <w:i/>
          <w:color w:val="4AA55B"/>
        </w:rPr>
        <w:t>n</w:t>
      </w:r>
      <w:r w:rsidR="001F12EF" w:rsidRPr="00517A35">
        <w:rPr>
          <w:i/>
          <w:color w:val="4AA55B"/>
        </w:rPr>
        <w:t>ta pro mobility KA131 aktivity studentských studijních pobytů:</w:t>
      </w:r>
      <w:r w:rsidR="001F12EF" w:rsidRPr="00517A35">
        <w:rPr>
          <w:lang w:bidi="cs-CZ"/>
        </w:rPr>
        <w:t xml:space="preserve"> Studijní smlouvy se </w:t>
      </w:r>
      <w:r w:rsidR="00517A35" w:rsidRPr="00517A35">
        <w:rPr>
          <w:lang w:bidi="cs-CZ"/>
        </w:rPr>
        <w:t>zpracovávají</w:t>
      </w:r>
      <w:r w:rsidR="001F12EF" w:rsidRPr="00517A35">
        <w:rPr>
          <w:lang w:bidi="cs-CZ"/>
        </w:rPr>
        <w:t xml:space="preserve"> elektronicky skrze síť Erasmus </w:t>
      </w:r>
      <w:proofErr w:type="spellStart"/>
      <w:r w:rsidR="001F12EF" w:rsidRPr="00517A35">
        <w:rPr>
          <w:lang w:bidi="cs-CZ"/>
        </w:rPr>
        <w:t>without</w:t>
      </w:r>
      <w:proofErr w:type="spellEnd"/>
      <w:r w:rsidR="001F12EF" w:rsidRPr="00517A35">
        <w:rPr>
          <w:lang w:bidi="cs-CZ"/>
        </w:rPr>
        <w:t xml:space="preserve"> </w:t>
      </w:r>
      <w:proofErr w:type="spellStart"/>
      <w:r w:rsidR="001F12EF" w:rsidRPr="00517A35">
        <w:rPr>
          <w:lang w:bidi="cs-CZ"/>
        </w:rPr>
        <w:t>Paper</w:t>
      </w:r>
      <w:proofErr w:type="spellEnd"/>
      <w:r w:rsidR="00517A35">
        <w:rPr>
          <w:lang w:bidi="cs-CZ"/>
        </w:rPr>
        <w:t>.</w:t>
      </w:r>
      <w:r w:rsidR="001F12EF" w:rsidRPr="00517A35">
        <w:rPr>
          <w:i/>
          <w:color w:val="4AA55B"/>
        </w:rPr>
        <w:t>]</w:t>
      </w:r>
    </w:p>
  </w:footnote>
  <w:footnote w:id="3">
    <w:p w14:paraId="66751514" w14:textId="68D8422F" w:rsidR="00FD04B8" w:rsidRPr="00CC4913" w:rsidRDefault="00FD04B8" w:rsidP="00CC4913">
      <w:pPr>
        <w:pStyle w:val="SMLOUVYpoznmkypodarou"/>
      </w:pPr>
      <w:r w:rsidRPr="00CC4913">
        <w:rPr>
          <w:rStyle w:val="Znakapoznpodarou"/>
          <w:position w:val="0"/>
          <w:sz w:val="16"/>
          <w:vertAlign w:val="baseline"/>
        </w:rPr>
        <w:footnoteRef/>
      </w:r>
      <w:r w:rsidRPr="00CC4913">
        <w:tab/>
        <w:t>Nařízení Evropského parlamentu a Rady (EU) 2018/1725 ze dne 23. října 2018 o ochraně fyzických osob v souvislosti se zpracováním osobních údajů orgány, institucemi a jinými právními subjekty Unie a o volném pohybu těchto údajů a o zrušení nařízení (ES) č. 45/2001 a</w:t>
      </w:r>
      <w:r w:rsidR="00D51895" w:rsidRPr="00CC4913">
        <w:t> </w:t>
      </w:r>
      <w:r w:rsidRPr="00CC4913">
        <w:t xml:space="preserve">rozhodnutí č. 1247/2002/ES.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06D6E" w14:textId="4B3AAFE6" w:rsidR="00F716B7" w:rsidRDefault="00F716B7" w:rsidP="00F716B7">
    <w:pPr>
      <w:tabs>
        <w:tab w:val="center" w:pos="4536"/>
        <w:tab w:val="right" w:pos="9072"/>
      </w:tabs>
      <w:spacing w:after="120"/>
      <w:ind w:right="2664"/>
      <w:jc w:val="right"/>
      <w:rPr>
        <w:rFonts w:cs="Times New Roman"/>
        <w:sz w:val="16"/>
        <w:szCs w:val="16"/>
      </w:rPr>
    </w:pPr>
  </w:p>
  <w:p w14:paraId="2BA81300" w14:textId="77777777" w:rsidR="003C589A" w:rsidRPr="00BB0723" w:rsidRDefault="003C589A" w:rsidP="003C589A">
    <w:pPr>
      <w:pStyle w:val="Zhlav"/>
      <w:rPr>
        <w:lang w:val="en-GB"/>
      </w:rPr>
    </w:pPr>
    <w:r>
      <w:rPr>
        <w:rFonts w:ascii="Arial Narrow" w:hAnsi="Arial Narrow" w:cs="Arial"/>
        <w:sz w:val="18"/>
        <w:szCs w:val="18"/>
        <w:u w:val="single"/>
        <w:lang w:val="en-GB"/>
      </w:rPr>
      <w:t xml:space="preserve">Erasmus+ </w:t>
    </w:r>
    <w:proofErr w:type="spellStart"/>
    <w:r>
      <w:rPr>
        <w:rFonts w:ascii="Arial Narrow" w:hAnsi="Arial Narrow" w:cs="Arial"/>
        <w:sz w:val="18"/>
        <w:szCs w:val="18"/>
        <w:u w:val="single"/>
        <w:lang w:val="en-GB"/>
      </w:rPr>
      <w:t>účastnická</w:t>
    </w:r>
    <w:proofErr w:type="spellEnd"/>
    <w:r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proofErr w:type="spellStart"/>
    <w:r>
      <w:rPr>
        <w:rFonts w:ascii="Arial Narrow" w:hAnsi="Arial Narrow" w:cs="Arial"/>
        <w:sz w:val="18"/>
        <w:szCs w:val="18"/>
        <w:u w:val="single"/>
        <w:lang w:val="en-GB"/>
      </w:rPr>
      <w:t>smlouva</w:t>
    </w:r>
    <w:proofErr w:type="spellEnd"/>
    <w:r>
      <w:rPr>
        <w:rFonts w:ascii="Arial Narrow" w:hAnsi="Arial Narrow" w:cs="Arial"/>
        <w:sz w:val="18"/>
        <w:szCs w:val="18"/>
        <w:u w:val="single"/>
        <w:lang w:val="en-GB"/>
      </w:rPr>
      <w:t xml:space="preserve"> (KA131 </w:t>
    </w:r>
    <w:proofErr w:type="gramStart"/>
    <w:r>
      <w:rPr>
        <w:rFonts w:ascii="Arial Narrow" w:hAnsi="Arial Narrow" w:cs="Arial"/>
        <w:sz w:val="18"/>
        <w:szCs w:val="18"/>
        <w:u w:val="single"/>
        <w:lang w:val="en-GB"/>
      </w:rPr>
      <w:t>a  KA</w:t>
    </w:r>
    <w:proofErr w:type="gramEnd"/>
    <w:r>
      <w:rPr>
        <w:rFonts w:ascii="Arial Narrow" w:hAnsi="Arial Narrow" w:cs="Arial"/>
        <w:sz w:val="18"/>
        <w:szCs w:val="18"/>
        <w:u w:val="single"/>
        <w:lang w:val="en-GB"/>
      </w:rPr>
      <w:t>171)</w:t>
    </w:r>
    <w:r w:rsidRPr="2156E4C0">
      <w:rPr>
        <w:rFonts w:ascii="Arial Narrow" w:hAnsi="Arial Narrow" w:cs="Arial"/>
        <w:sz w:val="18"/>
        <w:szCs w:val="18"/>
        <w:u w:val="single"/>
        <w:lang w:val="en-GB"/>
      </w:rPr>
      <w:t xml:space="preserve"> –</w:t>
    </w:r>
    <w:r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r w:rsidRPr="2156E4C0">
      <w:rPr>
        <w:rFonts w:ascii="Arial Narrow" w:hAnsi="Arial Narrow" w:cs="Arial"/>
        <w:sz w:val="18"/>
        <w:szCs w:val="18"/>
        <w:u w:val="single"/>
        <w:lang w:val="en-GB"/>
      </w:rPr>
      <w:t>202</w:t>
    </w:r>
    <w:r>
      <w:rPr>
        <w:rFonts w:ascii="Arial Narrow" w:hAnsi="Arial Narrow" w:cs="Arial"/>
        <w:sz w:val="18"/>
        <w:szCs w:val="18"/>
        <w:u w:val="single"/>
        <w:lang w:val="en-GB"/>
      </w:rPr>
      <w:t>3</w:t>
    </w:r>
  </w:p>
  <w:p w14:paraId="1E6B9AFC" w14:textId="3E8FBF3B" w:rsidR="00256200" w:rsidRPr="003C589A" w:rsidRDefault="00256200" w:rsidP="003C589A">
    <w:pPr>
      <w:tabs>
        <w:tab w:val="center" w:pos="4536"/>
        <w:tab w:val="right" w:pos="9072"/>
      </w:tabs>
      <w:spacing w:after="120"/>
      <w:ind w:right="-30"/>
      <w:jc w:val="right"/>
      <w:rPr>
        <w:rFonts w:cs="Times New Roman"/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AAFD7" w14:textId="77777777" w:rsidR="003C589A" w:rsidRPr="00BB0723" w:rsidRDefault="003C589A" w:rsidP="003C589A">
    <w:pPr>
      <w:pStyle w:val="Zhlav"/>
      <w:rPr>
        <w:lang w:val="en-GB"/>
      </w:rPr>
    </w:pPr>
    <w:r>
      <w:rPr>
        <w:rFonts w:ascii="Arial Narrow" w:hAnsi="Arial Narrow" w:cs="Arial"/>
        <w:sz w:val="18"/>
        <w:szCs w:val="18"/>
        <w:u w:val="single"/>
        <w:lang w:val="en-GB"/>
      </w:rPr>
      <w:t xml:space="preserve">Erasmus+ </w:t>
    </w:r>
    <w:proofErr w:type="spellStart"/>
    <w:r>
      <w:rPr>
        <w:rFonts w:ascii="Arial Narrow" w:hAnsi="Arial Narrow" w:cs="Arial"/>
        <w:sz w:val="18"/>
        <w:szCs w:val="18"/>
        <w:u w:val="single"/>
        <w:lang w:val="en-GB"/>
      </w:rPr>
      <w:t>účastnická</w:t>
    </w:r>
    <w:proofErr w:type="spellEnd"/>
    <w:r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proofErr w:type="spellStart"/>
    <w:r>
      <w:rPr>
        <w:rFonts w:ascii="Arial Narrow" w:hAnsi="Arial Narrow" w:cs="Arial"/>
        <w:sz w:val="18"/>
        <w:szCs w:val="18"/>
        <w:u w:val="single"/>
        <w:lang w:val="en-GB"/>
      </w:rPr>
      <w:t>smlouva</w:t>
    </w:r>
    <w:proofErr w:type="spellEnd"/>
    <w:r>
      <w:rPr>
        <w:rFonts w:ascii="Arial Narrow" w:hAnsi="Arial Narrow" w:cs="Arial"/>
        <w:sz w:val="18"/>
        <w:szCs w:val="18"/>
        <w:u w:val="single"/>
        <w:lang w:val="en-GB"/>
      </w:rPr>
      <w:t xml:space="preserve"> (KA131 </w:t>
    </w:r>
    <w:proofErr w:type="gramStart"/>
    <w:r>
      <w:rPr>
        <w:rFonts w:ascii="Arial Narrow" w:hAnsi="Arial Narrow" w:cs="Arial"/>
        <w:sz w:val="18"/>
        <w:szCs w:val="18"/>
        <w:u w:val="single"/>
        <w:lang w:val="en-GB"/>
      </w:rPr>
      <w:t>a  KA</w:t>
    </w:r>
    <w:proofErr w:type="gramEnd"/>
    <w:r>
      <w:rPr>
        <w:rFonts w:ascii="Arial Narrow" w:hAnsi="Arial Narrow" w:cs="Arial"/>
        <w:sz w:val="18"/>
        <w:szCs w:val="18"/>
        <w:u w:val="single"/>
        <w:lang w:val="en-GB"/>
      </w:rPr>
      <w:t>171)</w:t>
    </w:r>
    <w:r w:rsidRPr="2156E4C0">
      <w:rPr>
        <w:rFonts w:ascii="Arial Narrow" w:hAnsi="Arial Narrow" w:cs="Arial"/>
        <w:sz w:val="18"/>
        <w:szCs w:val="18"/>
        <w:u w:val="single"/>
        <w:lang w:val="en-GB"/>
      </w:rPr>
      <w:t xml:space="preserve"> –</w:t>
    </w:r>
    <w:r>
      <w:rPr>
        <w:rFonts w:ascii="Arial Narrow" w:hAnsi="Arial Narrow" w:cs="Arial"/>
        <w:sz w:val="18"/>
        <w:szCs w:val="18"/>
        <w:u w:val="single"/>
        <w:lang w:val="en-GB"/>
      </w:rPr>
      <w:t xml:space="preserve"> </w:t>
    </w:r>
    <w:r w:rsidRPr="2156E4C0">
      <w:rPr>
        <w:rFonts w:ascii="Arial Narrow" w:hAnsi="Arial Narrow" w:cs="Arial"/>
        <w:sz w:val="18"/>
        <w:szCs w:val="18"/>
        <w:u w:val="single"/>
        <w:lang w:val="en-GB"/>
      </w:rPr>
      <w:t>202</w:t>
    </w:r>
    <w:r>
      <w:rPr>
        <w:rFonts w:ascii="Arial Narrow" w:hAnsi="Arial Narrow" w:cs="Arial"/>
        <w:sz w:val="18"/>
        <w:szCs w:val="18"/>
        <w:u w:val="single"/>
        <w:lang w:val="en-GB"/>
      </w:rPr>
      <w:t>3</w:t>
    </w:r>
  </w:p>
  <w:p w14:paraId="6385C93E" w14:textId="77777777" w:rsidR="003C589A" w:rsidRPr="003C589A" w:rsidRDefault="003C589A">
    <w:pPr>
      <w:pStyle w:val="Zhlav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color w:val="0000FF"/>
        <w:sz w:val="16"/>
        <w:szCs w:val="16"/>
        <w:lang w:val="en-US"/>
      </w:rPr>
    </w:lvl>
  </w:abstractNum>
  <w:abstractNum w:abstractNumId="1" w15:restartNumberingAfterBreak="0">
    <w:nsid w:val="00000002"/>
    <w:multiLevelType w:val="multilevel"/>
    <w:tmpl w:val="FECC9A82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2"/>
      <w:numFmt w:val="lowerLetter"/>
      <w:lvlText w:val="(%1)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2.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2.%3.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2.%3.%4.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2.%3.%4.%5.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2.%3.%4.%5.%6.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218"/>
        </w:tabs>
        <w:ind w:left="6262" w:hanging="180"/>
      </w:pPr>
    </w:lvl>
  </w:abstractNum>
  <w:abstractNum w:abstractNumId="3" w15:restartNumberingAfterBreak="0">
    <w:nsid w:val="00000004"/>
    <w:multiLevelType w:val="singleLevel"/>
    <w:tmpl w:val="00000004"/>
    <w:name w:val="WW8Num3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0000FF"/>
        <w:sz w:val="16"/>
        <w:szCs w:val="16"/>
      </w:rPr>
    </w:lvl>
  </w:abstractNum>
  <w:abstractNum w:abstractNumId="4" w15:restartNumberingAfterBreak="0">
    <w:nsid w:val="00000007"/>
    <w:multiLevelType w:val="multilevel"/>
    <w:tmpl w:val="00000007"/>
    <w:name w:val="WWNum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7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multilevel"/>
    <w:tmpl w:val="787A7CE4"/>
    <w:name w:val="WWNum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B"/>
    <w:multiLevelType w:val="multilevel"/>
    <w:tmpl w:val="0000000B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E"/>
    <w:multiLevelType w:val="multilevel"/>
    <w:tmpl w:val="CC22D604"/>
    <w:name w:val="WWNum1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F"/>
    <w:multiLevelType w:val="multilevel"/>
    <w:tmpl w:val="0000000F"/>
    <w:name w:val="WWNum1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0"/>
    <w:multiLevelType w:val="multilevel"/>
    <w:tmpl w:val="940CF55A"/>
    <w:name w:val="WWNum15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17"/>
    <w:multiLevelType w:val="multilevel"/>
    <w:tmpl w:val="5E9C1A46"/>
    <w:name w:val="WW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18"/>
    <w:multiLevelType w:val="multilevel"/>
    <w:tmpl w:val="E19E13D2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1D"/>
    <w:multiLevelType w:val="multilevel"/>
    <w:tmpl w:val="0000001D"/>
    <w:name w:val="WWNum2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20"/>
    <w:multiLevelType w:val="multilevel"/>
    <w:tmpl w:val="00000020"/>
    <w:name w:val="WWNum31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21"/>
    <w:multiLevelType w:val="multilevel"/>
    <w:tmpl w:val="00000021"/>
    <w:name w:val="WWNum3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22"/>
    <w:multiLevelType w:val="multilevel"/>
    <w:tmpl w:val="00000022"/>
    <w:name w:val="WWNum3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23"/>
    <w:multiLevelType w:val="multilevel"/>
    <w:tmpl w:val="00000023"/>
    <w:name w:val="WWNum3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24"/>
    <w:multiLevelType w:val="multilevel"/>
    <w:tmpl w:val="00000024"/>
    <w:name w:val="WWNum3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25"/>
    <w:multiLevelType w:val="multilevel"/>
    <w:tmpl w:val="00000025"/>
    <w:name w:val="WWNum3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27"/>
    <w:multiLevelType w:val="multilevel"/>
    <w:tmpl w:val="00000027"/>
    <w:name w:val="WWNum3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28"/>
    <w:multiLevelType w:val="multilevel"/>
    <w:tmpl w:val="00000028"/>
    <w:name w:val="WWNum39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29"/>
    <w:multiLevelType w:val="multilevel"/>
    <w:tmpl w:val="00000029"/>
    <w:name w:val="WWNum40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0000002A"/>
    <w:multiLevelType w:val="multilevel"/>
    <w:tmpl w:val="0000002A"/>
    <w:name w:val="WWNum41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B"/>
    <w:multiLevelType w:val="multilevel"/>
    <w:tmpl w:val="0000002B"/>
    <w:name w:val="WWNum42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0000002C"/>
    <w:multiLevelType w:val="multilevel"/>
    <w:tmpl w:val="0000002C"/>
    <w:name w:val="WWNum4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0000002D"/>
    <w:multiLevelType w:val="multilevel"/>
    <w:tmpl w:val="0000002D"/>
    <w:name w:val="WWNum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0000002E"/>
    <w:multiLevelType w:val="multilevel"/>
    <w:tmpl w:val="0000002E"/>
    <w:name w:val="WWNum4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2F"/>
    <w:multiLevelType w:val="multilevel"/>
    <w:tmpl w:val="0000002F"/>
    <w:name w:val="WWNum4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00000030"/>
    <w:multiLevelType w:val="multilevel"/>
    <w:tmpl w:val="00000030"/>
    <w:name w:val="WWNum4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00000031"/>
    <w:multiLevelType w:val="multilevel"/>
    <w:tmpl w:val="00000031"/>
    <w:name w:val="WWNum4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00000032"/>
    <w:multiLevelType w:val="multilevel"/>
    <w:tmpl w:val="00000032"/>
    <w:name w:val="WWNum49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33"/>
    <w:multiLevelType w:val="multilevel"/>
    <w:tmpl w:val="00000033"/>
    <w:name w:val="WWNum50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00000034"/>
    <w:multiLevelType w:val="multilevel"/>
    <w:tmpl w:val="33860740"/>
    <w:name w:val="WWNum51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00000035"/>
    <w:multiLevelType w:val="multilevel"/>
    <w:tmpl w:val="00000035"/>
    <w:name w:val="WW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00000036"/>
    <w:multiLevelType w:val="multilevel"/>
    <w:tmpl w:val="00000036"/>
    <w:name w:val="WWNum5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00000037"/>
    <w:multiLevelType w:val="multilevel"/>
    <w:tmpl w:val="00000037"/>
    <w:name w:val="WWNum5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00000039"/>
    <w:multiLevelType w:val="multilevel"/>
    <w:tmpl w:val="00000039"/>
    <w:name w:val="WWNum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0000003A"/>
    <w:multiLevelType w:val="multilevel"/>
    <w:tmpl w:val="0000003A"/>
    <w:name w:val="WWNum5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3B"/>
    <w:multiLevelType w:val="multilevel"/>
    <w:tmpl w:val="0000003B"/>
    <w:name w:val="WWNum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0000003D"/>
    <w:multiLevelType w:val="multilevel"/>
    <w:tmpl w:val="0000003D"/>
    <w:name w:val="WWNum60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/>
      </w:rPr>
    </w:lvl>
  </w:abstractNum>
  <w:abstractNum w:abstractNumId="41" w15:restartNumberingAfterBreak="0">
    <w:nsid w:val="00000040"/>
    <w:multiLevelType w:val="multilevel"/>
    <w:tmpl w:val="00000040"/>
    <w:name w:val="WWNum63"/>
    <w:lvl w:ilvl="0">
      <w:start w:val="1"/>
      <w:numFmt w:val="bullet"/>
      <w:lvlText w:val=""/>
      <w:lvlJc w:val="left"/>
      <w:pPr>
        <w:tabs>
          <w:tab w:val="num" w:pos="3397"/>
        </w:tabs>
        <w:ind w:left="519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397"/>
        </w:tabs>
        <w:ind w:left="591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397"/>
        </w:tabs>
        <w:ind w:left="663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97"/>
        </w:tabs>
        <w:ind w:left="735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397"/>
        </w:tabs>
        <w:ind w:left="807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397"/>
        </w:tabs>
        <w:ind w:left="879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397"/>
        </w:tabs>
        <w:ind w:left="951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397"/>
        </w:tabs>
        <w:ind w:left="1023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397"/>
        </w:tabs>
        <w:ind w:left="10957" w:hanging="360"/>
      </w:pPr>
      <w:rPr>
        <w:rFonts w:ascii="Wingdings" w:hAnsi="Wingdings"/>
      </w:rPr>
    </w:lvl>
  </w:abstractNum>
  <w:abstractNum w:abstractNumId="42" w15:restartNumberingAfterBreak="0">
    <w:nsid w:val="00000042"/>
    <w:multiLevelType w:val="multilevel"/>
    <w:tmpl w:val="AA5C39A4"/>
    <w:name w:val="WWNum6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3" w15:restartNumberingAfterBreak="0">
    <w:nsid w:val="00000044"/>
    <w:multiLevelType w:val="multilevel"/>
    <w:tmpl w:val="00000044"/>
    <w:name w:val="WWNum67"/>
    <w:lvl w:ilvl="0">
      <w:start w:val="1"/>
      <w:numFmt w:val="upperLetter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1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44" w15:restartNumberingAfterBreak="0">
    <w:nsid w:val="0000004D"/>
    <w:multiLevelType w:val="multilevel"/>
    <w:tmpl w:val="0000004D"/>
    <w:name w:val="WWNum7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45" w15:restartNumberingAfterBreak="0">
    <w:nsid w:val="040E2B52"/>
    <w:multiLevelType w:val="multilevel"/>
    <w:tmpl w:val="2E443E12"/>
    <w:styleLink w:val="List0"/>
    <w:lvl w:ilvl="0">
      <w:start w:val="1"/>
      <w:numFmt w:val="bullet"/>
      <w:lvlText w:val="•"/>
      <w:lvlJc w:val="left"/>
      <w:pPr>
        <w:tabs>
          <w:tab w:val="num" w:pos="709"/>
        </w:tabs>
        <w:ind w:left="709" w:hanging="283"/>
      </w:pPr>
      <w:rPr>
        <w:rFonts w:ascii="Verdana" w:eastAsia="Verdana" w:hAnsi="Verdana" w:cs="Verdana"/>
        <w:color w:val="000000"/>
        <w:position w:val="0"/>
        <w:sz w:val="24"/>
        <w:szCs w:val="24"/>
        <w:u w:color="000000"/>
        <w:lang w:val="en-US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2">
      <w:start w:val="1"/>
      <w:numFmt w:val="bullet"/>
      <w:lvlText w:val="▪"/>
      <w:lvlJc w:val="left"/>
      <w:pPr>
        <w:tabs>
          <w:tab w:val="num" w:pos="2520"/>
        </w:tabs>
        <w:ind w:left="252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3">
      <w:start w:val="1"/>
      <w:numFmt w:val="bullet"/>
      <w:lvlText w:val="•"/>
      <w:lvlJc w:val="left"/>
      <w:pPr>
        <w:tabs>
          <w:tab w:val="num" w:pos="3240"/>
        </w:tabs>
        <w:ind w:left="324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5">
      <w:start w:val="1"/>
      <w:numFmt w:val="bullet"/>
      <w:lvlText w:val="▪"/>
      <w:lvlJc w:val="left"/>
      <w:pPr>
        <w:tabs>
          <w:tab w:val="num" w:pos="4680"/>
        </w:tabs>
        <w:ind w:left="468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6">
      <w:start w:val="1"/>
      <w:numFmt w:val="bullet"/>
      <w:lvlText w:val="•"/>
      <w:lvlJc w:val="left"/>
      <w:pPr>
        <w:tabs>
          <w:tab w:val="num" w:pos="5400"/>
        </w:tabs>
        <w:ind w:left="540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  <w:lvl w:ilvl="8">
      <w:start w:val="1"/>
      <w:numFmt w:val="bullet"/>
      <w:lvlText w:val="▪"/>
      <w:lvlJc w:val="left"/>
      <w:pPr>
        <w:tabs>
          <w:tab w:val="num" w:pos="6840"/>
        </w:tabs>
        <w:ind w:left="6840" w:hanging="300"/>
      </w:pPr>
      <w:rPr>
        <w:rFonts w:ascii="Verdana" w:eastAsia="Verdana" w:hAnsi="Verdana" w:cs="Verdana"/>
        <w:color w:val="000000"/>
        <w:position w:val="0"/>
        <w:sz w:val="20"/>
        <w:szCs w:val="20"/>
        <w:u w:color="000000"/>
        <w:lang w:val="en-US"/>
      </w:rPr>
    </w:lvl>
  </w:abstractNum>
  <w:abstractNum w:abstractNumId="46" w15:restartNumberingAfterBreak="0">
    <w:nsid w:val="055652B5"/>
    <w:multiLevelType w:val="multilevel"/>
    <w:tmpl w:val="B10A6748"/>
    <w:lvl w:ilvl="0">
      <w:start w:val="1"/>
      <w:numFmt w:val="decimal"/>
      <w:pStyle w:val="slovanseznam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06604F79"/>
    <w:multiLevelType w:val="multilevel"/>
    <w:tmpl w:val="0172BDA0"/>
    <w:styleLink w:val="Aktulnseznam12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097A02"/>
    <w:multiLevelType w:val="multilevel"/>
    <w:tmpl w:val="5BE6D9AA"/>
    <w:styleLink w:val="Aktulnseznam6"/>
    <w:lvl w:ilvl="0">
      <w:start w:val="1"/>
      <w:numFmt w:val="decimal"/>
      <w:lvlText w:val="%1.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0AA92C87"/>
    <w:multiLevelType w:val="hybridMultilevel"/>
    <w:tmpl w:val="B7E08D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262685D"/>
    <w:multiLevelType w:val="singleLevel"/>
    <w:tmpl w:val="D96C95A2"/>
    <w:lvl w:ilvl="0">
      <w:start w:val="1"/>
      <w:numFmt w:val="bullet"/>
      <w:pStyle w:val="Seznamsodrkami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1" w15:restartNumberingAfterBreak="0">
    <w:nsid w:val="12834EAA"/>
    <w:multiLevelType w:val="hybridMultilevel"/>
    <w:tmpl w:val="285C95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4035E20"/>
    <w:multiLevelType w:val="multilevel"/>
    <w:tmpl w:val="4B7432E6"/>
    <w:styleLink w:val="Aktulnseznam10"/>
    <w:lvl w:ilvl="0">
      <w:start w:val="1"/>
      <w:numFmt w:val="decimal"/>
      <w:lvlText w:val="KAPITOLA %1"/>
      <w:lvlJc w:val="left"/>
      <w:pPr>
        <w:ind w:left="1418" w:hanging="1418"/>
      </w:pPr>
      <w:rPr>
        <w:rFonts w:hint="default"/>
        <w:u w:val="single"/>
      </w:rPr>
    </w:lvl>
    <w:lvl w:ilvl="1">
      <w:start w:val="1"/>
      <w:numFmt w:val="decimal"/>
      <w:lvlText w:val="ODDÍL 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Restart w:val="0"/>
      <w:lvlText w:val="ČLÁNEK 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PŘÍLOHA %6"/>
      <w:lvlJc w:val="right"/>
      <w:pPr>
        <w:ind w:left="4320" w:hanging="180"/>
      </w:pPr>
      <w:rPr>
        <w:rFonts w:hint="default"/>
        <w:u w:val="single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lvlText w:val="%7.%8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143D0A16"/>
    <w:multiLevelType w:val="singleLevel"/>
    <w:tmpl w:val="01FA5668"/>
    <w:lvl w:ilvl="0">
      <w:start w:val="1"/>
      <w:numFmt w:val="bullet"/>
      <w:pStyle w:val="Seznamsodrkami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4" w15:restartNumberingAfterBreak="0">
    <w:nsid w:val="1482775B"/>
    <w:multiLevelType w:val="multilevel"/>
    <w:tmpl w:val="53A67DFC"/>
    <w:lvl w:ilvl="0">
      <w:start w:val="1"/>
      <w:numFmt w:val="upperLetter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5" w15:restartNumberingAfterBreak="0">
    <w:nsid w:val="14E9574F"/>
    <w:multiLevelType w:val="multilevel"/>
    <w:tmpl w:val="7A84A36C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16BF588E"/>
    <w:multiLevelType w:val="multilevel"/>
    <w:tmpl w:val="037AB422"/>
    <w:styleLink w:val="Aktulnseznam7"/>
    <w:lvl w:ilvl="0">
      <w:start w:val="1"/>
      <w:numFmt w:val="decimal"/>
      <w:lvlText w:val="%1.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 w15:restartNumberingAfterBreak="0">
    <w:nsid w:val="17D6273A"/>
    <w:multiLevelType w:val="hybridMultilevel"/>
    <w:tmpl w:val="1FC631A2"/>
    <w:name w:val="WWNum2102"/>
    <w:lvl w:ilvl="0" w:tplc="A37659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18CC0F29"/>
    <w:multiLevelType w:val="hybridMultilevel"/>
    <w:tmpl w:val="8E7A7802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239A776B"/>
    <w:multiLevelType w:val="multilevel"/>
    <w:tmpl w:val="9C98130C"/>
    <w:lvl w:ilvl="0">
      <w:start w:val="1"/>
      <w:numFmt w:val="decimal"/>
      <w:pStyle w:val="SMLOUVYPehleddajnadpis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theme="minorBidi"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Bidi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Bidi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theme="minorBidi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Bidi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theme="minorBidi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Bidi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Bidi" w:hint="default"/>
        <w:b/>
        <w:u w:val="single"/>
      </w:rPr>
    </w:lvl>
  </w:abstractNum>
  <w:abstractNum w:abstractNumId="60" w15:restartNumberingAfterBreak="0">
    <w:nsid w:val="24225E59"/>
    <w:multiLevelType w:val="singleLevel"/>
    <w:tmpl w:val="47806A40"/>
    <w:styleLink w:val="Aktulnseznam1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61" w15:restartNumberingAfterBreak="0">
    <w:nsid w:val="25987789"/>
    <w:multiLevelType w:val="hybridMultilevel"/>
    <w:tmpl w:val="8694733C"/>
    <w:lvl w:ilvl="0" w:tplc="48D47224">
      <w:start w:val="1"/>
      <w:numFmt w:val="bullet"/>
      <w:pStyle w:val="SMLOUVYPlohyodrky2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6210CCD"/>
    <w:multiLevelType w:val="hybridMultilevel"/>
    <w:tmpl w:val="25E0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76D4D7C"/>
    <w:multiLevelType w:val="hybridMultilevel"/>
    <w:tmpl w:val="BB426046"/>
    <w:lvl w:ilvl="0" w:tplc="1B3C4AFC">
      <w:start w:val="1"/>
      <w:numFmt w:val="decimal"/>
      <w:lvlText w:val="ODDÍL %1"/>
      <w:lvlJc w:val="left"/>
      <w:pPr>
        <w:ind w:left="228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576" w:hanging="360"/>
      </w:pPr>
    </w:lvl>
    <w:lvl w:ilvl="2" w:tplc="0405001B" w:tentative="1">
      <w:start w:val="1"/>
      <w:numFmt w:val="lowerRoman"/>
      <w:lvlText w:val="%3."/>
      <w:lvlJc w:val="right"/>
      <w:pPr>
        <w:ind w:left="3296" w:hanging="180"/>
      </w:pPr>
    </w:lvl>
    <w:lvl w:ilvl="3" w:tplc="0405000F" w:tentative="1">
      <w:start w:val="1"/>
      <w:numFmt w:val="decimal"/>
      <w:lvlText w:val="%4."/>
      <w:lvlJc w:val="left"/>
      <w:pPr>
        <w:ind w:left="4016" w:hanging="360"/>
      </w:pPr>
    </w:lvl>
    <w:lvl w:ilvl="4" w:tplc="04050019" w:tentative="1">
      <w:start w:val="1"/>
      <w:numFmt w:val="lowerLetter"/>
      <w:lvlText w:val="%5."/>
      <w:lvlJc w:val="left"/>
      <w:pPr>
        <w:ind w:left="4736" w:hanging="360"/>
      </w:pPr>
    </w:lvl>
    <w:lvl w:ilvl="5" w:tplc="0405001B" w:tentative="1">
      <w:start w:val="1"/>
      <w:numFmt w:val="lowerRoman"/>
      <w:lvlText w:val="%6."/>
      <w:lvlJc w:val="right"/>
      <w:pPr>
        <w:ind w:left="5456" w:hanging="180"/>
      </w:pPr>
    </w:lvl>
    <w:lvl w:ilvl="6" w:tplc="0405000F" w:tentative="1">
      <w:start w:val="1"/>
      <w:numFmt w:val="decimal"/>
      <w:lvlText w:val="%7."/>
      <w:lvlJc w:val="left"/>
      <w:pPr>
        <w:ind w:left="6176" w:hanging="360"/>
      </w:pPr>
    </w:lvl>
    <w:lvl w:ilvl="7" w:tplc="04050019" w:tentative="1">
      <w:start w:val="1"/>
      <w:numFmt w:val="lowerLetter"/>
      <w:lvlText w:val="%8."/>
      <w:lvlJc w:val="left"/>
      <w:pPr>
        <w:ind w:left="6896" w:hanging="360"/>
      </w:pPr>
    </w:lvl>
    <w:lvl w:ilvl="8" w:tplc="040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64" w15:restartNumberingAfterBreak="0">
    <w:nsid w:val="29555404"/>
    <w:multiLevelType w:val="multilevel"/>
    <w:tmpl w:val="FB6CE31A"/>
    <w:lvl w:ilvl="0">
      <w:start w:val="1"/>
      <w:numFmt w:val="decimal"/>
      <w:pStyle w:val="SMLOUVYkapitolatitle"/>
      <w:lvlText w:val="KAPITOLA %1"/>
      <w:lvlJc w:val="left"/>
      <w:pPr>
        <w:ind w:left="1418" w:hanging="1418"/>
      </w:pPr>
      <w:rPr>
        <w:rFonts w:hint="default"/>
        <w:u w:val="single"/>
      </w:rPr>
    </w:lvl>
    <w:lvl w:ilvl="1">
      <w:start w:val="1"/>
      <w:numFmt w:val="decimal"/>
      <w:pStyle w:val="SMLOUVYoddl"/>
      <w:lvlText w:val="ODDÍL 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Restart w:val="0"/>
      <w:pStyle w:val="SMLOUVYlnektitle"/>
      <w:lvlText w:val="ČLÁNEK 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pStyle w:val="SMLOUVYpodlnektitle"/>
      <w:lvlText w:val="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SMLOUVYpodlnek2"/>
      <w:lvlText w:val="%3.%4.%5"/>
      <w:lvlJc w:val="left"/>
      <w:pPr>
        <w:ind w:left="709" w:hanging="709"/>
      </w:pPr>
      <w:rPr>
        <w:rFonts w:hint="default"/>
        <w:b/>
        <w:bCs/>
      </w:rPr>
    </w:lvl>
    <w:lvl w:ilvl="5">
      <w:start w:val="1"/>
      <w:numFmt w:val="decimal"/>
      <w:pStyle w:val="SMLOUVYPLOHYkapitola"/>
      <w:lvlText w:val="PŘÍLOHA %6"/>
      <w:lvlJc w:val="right"/>
      <w:pPr>
        <w:ind w:left="8969" w:hanging="180"/>
      </w:pPr>
      <w:rPr>
        <w:rFonts w:hint="default"/>
        <w:u w:val="single"/>
      </w:rPr>
    </w:lvl>
    <w:lvl w:ilvl="6">
      <w:start w:val="1"/>
      <w:numFmt w:val="decimal"/>
      <w:pStyle w:val="SMLOUVYPlohynadpis1"/>
      <w:lvlText w:val="%7.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pStyle w:val="SMLOUVYPlohypodlnektitle"/>
      <w:lvlText w:val="%7.%8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5" w15:restartNumberingAfterBreak="0">
    <w:nsid w:val="2A7F7A36"/>
    <w:multiLevelType w:val="multilevel"/>
    <w:tmpl w:val="73BEC5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2ABF1514"/>
    <w:multiLevelType w:val="hybridMultilevel"/>
    <w:tmpl w:val="CF80F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B81274E"/>
    <w:multiLevelType w:val="hybridMultilevel"/>
    <w:tmpl w:val="3D928474"/>
    <w:lvl w:ilvl="0" w:tplc="FFFFFFFF">
      <w:start w:val="1"/>
      <w:numFmt w:val="decimal"/>
      <w:lvlText w:val="4.%1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E1FAD9A0">
      <w:start w:val="1"/>
      <w:numFmt w:val="decimal"/>
      <w:pStyle w:val="SMLOUVYPehleddajnadpis2"/>
      <w:lvlText w:val="4.%2"/>
      <w:lvlJc w:val="left"/>
      <w:pPr>
        <w:ind w:left="1440" w:hanging="360"/>
      </w:pPr>
      <w:rPr>
        <w:rFonts w:ascii="Times New Roman" w:hAnsi="Times New Roman"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C626277"/>
    <w:multiLevelType w:val="multilevel"/>
    <w:tmpl w:val="6F521CF0"/>
    <w:styleLink w:val="Aktulnseznam8"/>
    <w:lvl w:ilvl="0">
      <w:start w:val="1"/>
      <w:numFmt w:val="decimal"/>
      <w:lvlText w:val="KAPITOLA %1"/>
      <w:lvlJc w:val="left"/>
      <w:pPr>
        <w:ind w:left="1418" w:hanging="1418"/>
      </w:pPr>
      <w:rPr>
        <w:rFonts w:hint="default"/>
        <w:u w:val="single"/>
      </w:rPr>
    </w:lvl>
    <w:lvl w:ilvl="1">
      <w:start w:val="1"/>
      <w:numFmt w:val="decimal"/>
      <w:lvlText w:val="ODDÍL 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Restart w:val="0"/>
      <w:lvlText w:val="ČLÁNEK 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lvlText w:val="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PŘÍLOHA %6"/>
      <w:lvlJc w:val="right"/>
      <w:pPr>
        <w:ind w:left="4320" w:hanging="180"/>
      </w:pPr>
      <w:rPr>
        <w:rFonts w:hint="default"/>
        <w:u w:val="single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lvlText w:val="%7.%8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9" w15:restartNumberingAfterBreak="0">
    <w:nsid w:val="2C8D5AD3"/>
    <w:multiLevelType w:val="singleLevel"/>
    <w:tmpl w:val="82EE6B70"/>
    <w:lvl w:ilvl="0">
      <w:start w:val="1"/>
      <w:numFmt w:val="bullet"/>
      <w:pStyle w:val="Seznamsodrkami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70" w15:restartNumberingAfterBreak="0">
    <w:nsid w:val="2D380A16"/>
    <w:multiLevelType w:val="hybridMultilevel"/>
    <w:tmpl w:val="33000E74"/>
    <w:lvl w:ilvl="0" w:tplc="36BE6BC2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  <w:b w:val="0"/>
        <w:lang w:val="en-GB"/>
      </w:rPr>
    </w:lvl>
    <w:lvl w:ilvl="1" w:tplc="FFFFFFFF">
      <w:start w:val="1"/>
      <w:numFmt w:val="lowerLetter"/>
      <w:lvlText w:val="%2."/>
      <w:lvlJc w:val="left"/>
      <w:pPr>
        <w:ind w:left="1439" w:hanging="360"/>
      </w:pPr>
    </w:lvl>
    <w:lvl w:ilvl="2" w:tplc="FFFFFFFF" w:tentative="1">
      <w:start w:val="1"/>
      <w:numFmt w:val="lowerRoman"/>
      <w:lvlText w:val="%3."/>
      <w:lvlJc w:val="right"/>
      <w:pPr>
        <w:ind w:left="2159" w:hanging="180"/>
      </w:pPr>
    </w:lvl>
    <w:lvl w:ilvl="3" w:tplc="FFFFFFFF" w:tentative="1">
      <w:start w:val="1"/>
      <w:numFmt w:val="decimal"/>
      <w:lvlText w:val="%4."/>
      <w:lvlJc w:val="left"/>
      <w:pPr>
        <w:ind w:left="2879" w:hanging="360"/>
      </w:pPr>
    </w:lvl>
    <w:lvl w:ilvl="4" w:tplc="FFFFFFFF" w:tentative="1">
      <w:start w:val="1"/>
      <w:numFmt w:val="lowerLetter"/>
      <w:lvlText w:val="%5."/>
      <w:lvlJc w:val="left"/>
      <w:pPr>
        <w:ind w:left="3599" w:hanging="360"/>
      </w:pPr>
    </w:lvl>
    <w:lvl w:ilvl="5" w:tplc="FFFFFFFF" w:tentative="1">
      <w:start w:val="1"/>
      <w:numFmt w:val="lowerRoman"/>
      <w:lvlText w:val="%6."/>
      <w:lvlJc w:val="right"/>
      <w:pPr>
        <w:ind w:left="4319" w:hanging="180"/>
      </w:pPr>
    </w:lvl>
    <w:lvl w:ilvl="6" w:tplc="FFFFFFFF" w:tentative="1">
      <w:start w:val="1"/>
      <w:numFmt w:val="decimal"/>
      <w:lvlText w:val="%7."/>
      <w:lvlJc w:val="left"/>
      <w:pPr>
        <w:ind w:left="5039" w:hanging="360"/>
      </w:pPr>
    </w:lvl>
    <w:lvl w:ilvl="7" w:tplc="FFFFFFFF" w:tentative="1">
      <w:start w:val="1"/>
      <w:numFmt w:val="lowerLetter"/>
      <w:lvlText w:val="%8."/>
      <w:lvlJc w:val="left"/>
      <w:pPr>
        <w:ind w:left="5759" w:hanging="360"/>
      </w:pPr>
    </w:lvl>
    <w:lvl w:ilvl="8" w:tplc="FFFFFFFF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71" w15:restartNumberingAfterBreak="0">
    <w:nsid w:val="2E2C152C"/>
    <w:multiLevelType w:val="hybridMultilevel"/>
    <w:tmpl w:val="176CD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E6C1970"/>
    <w:multiLevelType w:val="hybridMultilevel"/>
    <w:tmpl w:val="07BAD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F3B14EB"/>
    <w:multiLevelType w:val="hybridMultilevel"/>
    <w:tmpl w:val="7D025C2C"/>
    <w:name w:val="WWNum82"/>
    <w:lvl w:ilvl="0" w:tplc="5C603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308C2EC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6" w15:restartNumberingAfterBreak="0">
    <w:nsid w:val="3E447D34"/>
    <w:multiLevelType w:val="hybridMultilevel"/>
    <w:tmpl w:val="1FE88DD8"/>
    <w:lvl w:ilvl="0" w:tplc="1458D00A">
      <w:start w:val="1"/>
      <w:numFmt w:val="lowerRoman"/>
      <w:pStyle w:val="SMLOUVYodrky2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F196296"/>
    <w:multiLevelType w:val="multilevel"/>
    <w:tmpl w:val="6D3ACE3C"/>
    <w:name w:val="WWNum210"/>
    <w:lvl w:ilvl="0">
      <w:start w:val="1"/>
      <w:numFmt w:val="lowerLetter"/>
      <w:lvlText w:val="(%1)"/>
      <w:lvlJc w:val="left"/>
      <w:pPr>
        <w:tabs>
          <w:tab w:val="num" w:pos="-218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218"/>
        </w:tabs>
        <w:ind w:left="1942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218"/>
        </w:tabs>
        <w:ind w:left="2662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218"/>
        </w:tabs>
        <w:ind w:left="3382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218"/>
        </w:tabs>
        <w:ind w:left="4102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218"/>
        </w:tabs>
        <w:ind w:left="4822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218"/>
        </w:tabs>
        <w:ind w:left="5542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218"/>
        </w:tabs>
        <w:ind w:left="6262" w:hanging="180"/>
      </w:pPr>
      <w:rPr>
        <w:rFonts w:hint="default"/>
      </w:rPr>
    </w:lvl>
  </w:abstractNum>
  <w:abstractNum w:abstractNumId="78" w15:restartNumberingAfterBreak="0">
    <w:nsid w:val="3FAA1AF7"/>
    <w:multiLevelType w:val="hybridMultilevel"/>
    <w:tmpl w:val="2E04A900"/>
    <w:lvl w:ilvl="0" w:tplc="08B08BFE">
      <w:start w:val="1"/>
      <w:numFmt w:val="lowerLetter"/>
      <w:pStyle w:val="SMLOUVYPlohyodrky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1CA119C"/>
    <w:multiLevelType w:val="multilevel"/>
    <w:tmpl w:val="92183BDA"/>
    <w:styleLink w:val="Aktulnseznam11"/>
    <w:lvl w:ilvl="0">
      <w:start w:val="1"/>
      <w:numFmt w:val="decimal"/>
      <w:lvlText w:val="KAPITOLA %1"/>
      <w:lvlJc w:val="left"/>
      <w:pPr>
        <w:ind w:left="1418" w:hanging="1418"/>
      </w:pPr>
      <w:rPr>
        <w:rFonts w:hint="default"/>
        <w:u w:val="single"/>
      </w:rPr>
    </w:lvl>
    <w:lvl w:ilvl="1">
      <w:start w:val="1"/>
      <w:numFmt w:val="decimal"/>
      <w:lvlText w:val="ODDÍL 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Restart w:val="0"/>
      <w:lvlText w:val="ČLÁNEK 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hint="default"/>
        <w:b/>
        <w:bCs/>
      </w:rPr>
    </w:lvl>
    <w:lvl w:ilvl="5">
      <w:start w:val="1"/>
      <w:numFmt w:val="decimal"/>
      <w:lvlText w:val="PŘÍLOHA %6"/>
      <w:lvlJc w:val="right"/>
      <w:pPr>
        <w:ind w:left="4320" w:hanging="180"/>
      </w:pPr>
      <w:rPr>
        <w:rFonts w:hint="default"/>
        <w:u w:val="single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lvlText w:val="%7.%8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0" w15:restartNumberingAfterBreak="0">
    <w:nsid w:val="428415E7"/>
    <w:multiLevelType w:val="multilevel"/>
    <w:tmpl w:val="92100ADA"/>
    <w:lvl w:ilvl="0">
      <w:start w:val="1"/>
      <w:numFmt w:val="decimal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1" w15:restartNumberingAfterBreak="0">
    <w:nsid w:val="42D24476"/>
    <w:multiLevelType w:val="hybridMultilevel"/>
    <w:tmpl w:val="68C02522"/>
    <w:lvl w:ilvl="0" w:tplc="3A12114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5325E9B"/>
    <w:multiLevelType w:val="hybridMultilevel"/>
    <w:tmpl w:val="535A21C8"/>
    <w:lvl w:ilvl="0" w:tplc="471A2EDA">
      <w:start w:val="1"/>
      <w:numFmt w:val="decimal"/>
      <w:pStyle w:val="SMLOUVYPlohyodrky3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5481EA4"/>
    <w:multiLevelType w:val="multilevel"/>
    <w:tmpl w:val="28525E6E"/>
    <w:styleLink w:val="Aktulnseznam3"/>
    <w:lvl w:ilvl="0">
      <w:start w:val="1"/>
      <w:numFmt w:val="decimal"/>
      <w:pStyle w:val="slovanseznam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4" w15:restartNumberingAfterBreak="0">
    <w:nsid w:val="464057F8"/>
    <w:multiLevelType w:val="multilevel"/>
    <w:tmpl w:val="F1C80A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5" w15:restartNumberingAfterBreak="0">
    <w:nsid w:val="465D172F"/>
    <w:multiLevelType w:val="multilevel"/>
    <w:tmpl w:val="6AEE9BA4"/>
    <w:styleLink w:val="Aktulnseznam2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6" w15:restartNumberingAfterBreak="0">
    <w:nsid w:val="48860AAB"/>
    <w:multiLevelType w:val="multilevel"/>
    <w:tmpl w:val="E8744BD2"/>
    <w:lvl w:ilvl="0">
      <w:start w:val="1"/>
      <w:numFmt w:val="decimal"/>
      <w:pStyle w:val="slovanseznam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7" w15:restartNumberingAfterBreak="0">
    <w:nsid w:val="50602BA4"/>
    <w:multiLevelType w:val="multilevel"/>
    <w:tmpl w:val="91A25EA8"/>
    <w:styleLink w:val="Aktulnseznam5"/>
    <w:lvl w:ilvl="0">
      <w:start w:val="1"/>
      <w:numFmt w:val="decimal"/>
      <w:lvlText w:val="KAPITOLA %1"/>
      <w:lvlJc w:val="left"/>
      <w:pPr>
        <w:ind w:left="1418" w:hanging="1418"/>
      </w:pPr>
      <w:rPr>
        <w:rFonts w:hint="default"/>
        <w:u w:val="single"/>
      </w:rPr>
    </w:lvl>
    <w:lvl w:ilvl="1">
      <w:start w:val="1"/>
      <w:numFmt w:val="decimal"/>
      <w:lvlText w:val="ODDÍL 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Restart w:val="0"/>
      <w:lvlText w:val="ČLÁNEK 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3.%4"/>
      <w:lvlJc w:val="left"/>
      <w:pPr>
        <w:ind w:left="1418" w:hanging="1418"/>
      </w:pPr>
      <w:rPr>
        <w:rFonts w:hint="default"/>
      </w:rPr>
    </w:lvl>
    <w:lvl w:ilvl="4">
      <w:start w:val="1"/>
      <w:numFmt w:val="decimal"/>
      <w:lvlText w:val="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PŘÍLOHA %6"/>
      <w:lvlJc w:val="right"/>
      <w:pPr>
        <w:ind w:left="4320" w:hanging="180"/>
      </w:pPr>
      <w:rPr>
        <w:rFonts w:hint="default"/>
        <w:u w:val="single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decimal"/>
      <w:lvlText w:val="%7.%8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8" w15:restartNumberingAfterBreak="0">
    <w:nsid w:val="51CD6041"/>
    <w:multiLevelType w:val="multilevel"/>
    <w:tmpl w:val="B072AFA0"/>
    <w:styleLink w:val="Aktulnseznam9"/>
    <w:lvl w:ilvl="0">
      <w:start w:val="1"/>
      <w:numFmt w:val="decimal"/>
      <w:lvlText w:val="KAPITOLA %1"/>
      <w:lvlJc w:val="left"/>
      <w:pPr>
        <w:ind w:left="1418" w:hanging="1418"/>
      </w:pPr>
      <w:rPr>
        <w:rFonts w:hint="default"/>
        <w:u w:val="single"/>
      </w:rPr>
    </w:lvl>
    <w:lvl w:ilvl="1">
      <w:start w:val="1"/>
      <w:numFmt w:val="decimal"/>
      <w:lvlText w:val="ODDÍL 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lvlRestart w:val="0"/>
      <w:lvlText w:val="ČLÁNEK 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ind w:left="1418" w:hanging="1418"/>
      </w:pPr>
      <w:rPr>
        <w:rFonts w:hint="default"/>
      </w:rPr>
    </w:lvl>
    <w:lvl w:ilvl="5">
      <w:start w:val="1"/>
      <w:numFmt w:val="decimal"/>
      <w:lvlText w:val="PŘÍLOHA %6"/>
      <w:lvlJc w:val="right"/>
      <w:pPr>
        <w:ind w:left="4320" w:hanging="180"/>
      </w:pPr>
      <w:rPr>
        <w:rFonts w:hint="default"/>
        <w:u w:val="single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lvlText w:val="%7.%8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9" w15:restartNumberingAfterBreak="0">
    <w:nsid w:val="51FD0D0F"/>
    <w:multiLevelType w:val="hybridMultilevel"/>
    <w:tmpl w:val="83F826F0"/>
    <w:lvl w:ilvl="0" w:tplc="502CFC74">
      <w:start w:val="1"/>
      <w:numFmt w:val="lowerLetter"/>
      <w:pStyle w:val="SMLOUVYodrky1"/>
      <w:lvlText w:val="%1)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4BD0BEC"/>
    <w:multiLevelType w:val="singleLevel"/>
    <w:tmpl w:val="72D6F376"/>
    <w:lvl w:ilvl="0">
      <w:start w:val="1"/>
      <w:numFmt w:val="bullet"/>
      <w:pStyle w:val="Seznamsodrkam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91" w15:restartNumberingAfterBreak="0">
    <w:nsid w:val="5680233B"/>
    <w:multiLevelType w:val="hybridMultilevel"/>
    <w:tmpl w:val="BAF29082"/>
    <w:lvl w:ilvl="0" w:tplc="FFFFFFFF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92" w15:restartNumberingAfterBreak="0">
    <w:nsid w:val="58CD66BF"/>
    <w:multiLevelType w:val="hybridMultilevel"/>
    <w:tmpl w:val="FB1CFDE4"/>
    <w:lvl w:ilvl="0" w:tplc="DCC4FCEC">
      <w:numFmt w:val="bullet"/>
      <w:pStyle w:val="SMLOUVYodrky3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9F4329A"/>
    <w:multiLevelType w:val="hybridMultilevel"/>
    <w:tmpl w:val="F6F256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DB369A9"/>
    <w:multiLevelType w:val="multilevel"/>
    <w:tmpl w:val="F1C80A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5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6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9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98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99" w15:restartNumberingAfterBreak="0">
    <w:nsid w:val="75340EBD"/>
    <w:multiLevelType w:val="hybridMultilevel"/>
    <w:tmpl w:val="34564358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7100004"/>
    <w:multiLevelType w:val="hybridMultilevel"/>
    <w:tmpl w:val="84A2A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7990611"/>
    <w:multiLevelType w:val="hybridMultilevel"/>
    <w:tmpl w:val="C90081F4"/>
    <w:lvl w:ilvl="0" w:tplc="1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2" w15:restartNumberingAfterBreak="0">
    <w:nsid w:val="78BB601E"/>
    <w:multiLevelType w:val="multilevel"/>
    <w:tmpl w:val="EFF29772"/>
    <w:styleLink w:val="Aktulnseznam4"/>
    <w:lvl w:ilvl="0">
      <w:start w:val="1"/>
      <w:numFmt w:val="decimal"/>
      <w:lvlText w:val="%1.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3" w15:restartNumberingAfterBreak="0">
    <w:nsid w:val="7B1E09F8"/>
    <w:multiLevelType w:val="hybridMultilevel"/>
    <w:tmpl w:val="978A31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E21B9A"/>
    <w:multiLevelType w:val="hybridMultilevel"/>
    <w:tmpl w:val="B0C4C280"/>
    <w:lvl w:ilvl="0" w:tplc="3B524978">
      <w:numFmt w:val="bullet"/>
      <w:pStyle w:val="SMLOUVYPehleddajodrky"/>
      <w:lvlText w:val="-"/>
      <w:lvlJc w:val="left"/>
      <w:pPr>
        <w:ind w:left="3337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6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97" w:hanging="360"/>
      </w:pPr>
      <w:rPr>
        <w:rFonts w:ascii="Wingdings" w:hAnsi="Wingdings" w:hint="default"/>
      </w:rPr>
    </w:lvl>
  </w:abstractNum>
  <w:num w:numId="1" w16cid:durableId="1765759501">
    <w:abstractNumId w:val="99"/>
  </w:num>
  <w:num w:numId="2" w16cid:durableId="447815019">
    <w:abstractNumId w:val="90"/>
  </w:num>
  <w:num w:numId="3" w16cid:durableId="1873611614">
    <w:abstractNumId w:val="75"/>
  </w:num>
  <w:num w:numId="4" w16cid:durableId="2018800577">
    <w:abstractNumId w:val="69"/>
  </w:num>
  <w:num w:numId="5" w16cid:durableId="2091385587">
    <w:abstractNumId w:val="53"/>
  </w:num>
  <w:num w:numId="6" w16cid:durableId="934484619">
    <w:abstractNumId w:val="50"/>
  </w:num>
  <w:num w:numId="7" w16cid:durableId="2826609">
    <w:abstractNumId w:val="95"/>
  </w:num>
  <w:num w:numId="8" w16cid:durableId="584343657">
    <w:abstractNumId w:val="97"/>
  </w:num>
  <w:num w:numId="9" w16cid:durableId="1363554413">
    <w:abstractNumId w:val="96"/>
  </w:num>
  <w:num w:numId="10" w16cid:durableId="1471362738">
    <w:abstractNumId w:val="98"/>
  </w:num>
  <w:num w:numId="11" w16cid:durableId="1480999196">
    <w:abstractNumId w:val="60"/>
  </w:num>
  <w:num w:numId="12" w16cid:durableId="1971325240">
    <w:abstractNumId w:val="80"/>
  </w:num>
  <w:num w:numId="13" w16cid:durableId="963196403">
    <w:abstractNumId w:val="85"/>
  </w:num>
  <w:num w:numId="14" w16cid:durableId="179398347">
    <w:abstractNumId w:val="83"/>
  </w:num>
  <w:num w:numId="15" w16cid:durableId="137115989">
    <w:abstractNumId w:val="46"/>
  </w:num>
  <w:num w:numId="16" w16cid:durableId="2007980334">
    <w:abstractNumId w:val="86"/>
  </w:num>
  <w:num w:numId="17" w16cid:durableId="7949457">
    <w:abstractNumId w:val="92"/>
  </w:num>
  <w:num w:numId="18" w16cid:durableId="21129755">
    <w:abstractNumId w:val="89"/>
  </w:num>
  <w:num w:numId="19" w16cid:durableId="579488512">
    <w:abstractNumId w:val="76"/>
  </w:num>
  <w:num w:numId="20" w16cid:durableId="2111267305">
    <w:abstractNumId w:val="76"/>
    <w:lvlOverride w:ilvl="0">
      <w:startOverride w:val="1"/>
    </w:lvlOverride>
  </w:num>
  <w:num w:numId="21" w16cid:durableId="2026860491">
    <w:abstractNumId w:val="89"/>
    <w:lvlOverride w:ilvl="0">
      <w:startOverride w:val="1"/>
    </w:lvlOverride>
  </w:num>
  <w:num w:numId="22" w16cid:durableId="586427993">
    <w:abstractNumId w:val="76"/>
    <w:lvlOverride w:ilvl="0">
      <w:startOverride w:val="1"/>
    </w:lvlOverride>
  </w:num>
  <w:num w:numId="23" w16cid:durableId="19748527">
    <w:abstractNumId w:val="76"/>
    <w:lvlOverride w:ilvl="0">
      <w:startOverride w:val="1"/>
    </w:lvlOverride>
  </w:num>
  <w:num w:numId="24" w16cid:durableId="131213723">
    <w:abstractNumId w:val="76"/>
    <w:lvlOverride w:ilvl="0">
      <w:startOverride w:val="1"/>
    </w:lvlOverride>
  </w:num>
  <w:num w:numId="25" w16cid:durableId="136338486">
    <w:abstractNumId w:val="89"/>
    <w:lvlOverride w:ilvl="0">
      <w:startOverride w:val="1"/>
    </w:lvlOverride>
  </w:num>
  <w:num w:numId="26" w16cid:durableId="207835941">
    <w:abstractNumId w:val="76"/>
    <w:lvlOverride w:ilvl="0">
      <w:startOverride w:val="1"/>
    </w:lvlOverride>
  </w:num>
  <w:num w:numId="27" w16cid:durableId="1458639961">
    <w:abstractNumId w:val="76"/>
    <w:lvlOverride w:ilvl="0">
      <w:startOverride w:val="1"/>
    </w:lvlOverride>
  </w:num>
  <w:num w:numId="28" w16cid:durableId="854344095">
    <w:abstractNumId w:val="89"/>
    <w:lvlOverride w:ilvl="0">
      <w:startOverride w:val="1"/>
    </w:lvlOverride>
  </w:num>
  <w:num w:numId="29" w16cid:durableId="1510295520">
    <w:abstractNumId w:val="89"/>
    <w:lvlOverride w:ilvl="0">
      <w:startOverride w:val="1"/>
    </w:lvlOverride>
  </w:num>
  <w:num w:numId="30" w16cid:durableId="1318804793">
    <w:abstractNumId w:val="89"/>
    <w:lvlOverride w:ilvl="0">
      <w:startOverride w:val="1"/>
    </w:lvlOverride>
  </w:num>
  <w:num w:numId="31" w16cid:durableId="1820686700">
    <w:abstractNumId w:val="89"/>
    <w:lvlOverride w:ilvl="0">
      <w:startOverride w:val="1"/>
    </w:lvlOverride>
  </w:num>
  <w:num w:numId="32" w16cid:durableId="789667234">
    <w:abstractNumId w:val="89"/>
    <w:lvlOverride w:ilvl="0">
      <w:startOverride w:val="1"/>
    </w:lvlOverride>
  </w:num>
  <w:num w:numId="33" w16cid:durableId="696853924">
    <w:abstractNumId w:val="89"/>
    <w:lvlOverride w:ilvl="0">
      <w:startOverride w:val="1"/>
    </w:lvlOverride>
  </w:num>
  <w:num w:numId="34" w16cid:durableId="1434087302">
    <w:abstractNumId w:val="76"/>
    <w:lvlOverride w:ilvl="0">
      <w:startOverride w:val="1"/>
    </w:lvlOverride>
  </w:num>
  <w:num w:numId="35" w16cid:durableId="526218554">
    <w:abstractNumId w:val="76"/>
    <w:lvlOverride w:ilvl="0">
      <w:startOverride w:val="1"/>
    </w:lvlOverride>
  </w:num>
  <w:num w:numId="36" w16cid:durableId="521818732">
    <w:abstractNumId w:val="89"/>
    <w:lvlOverride w:ilvl="0">
      <w:startOverride w:val="1"/>
    </w:lvlOverride>
  </w:num>
  <w:num w:numId="37" w16cid:durableId="482504626">
    <w:abstractNumId w:val="89"/>
    <w:lvlOverride w:ilvl="0">
      <w:startOverride w:val="1"/>
    </w:lvlOverride>
  </w:num>
  <w:num w:numId="38" w16cid:durableId="752623945">
    <w:abstractNumId w:val="89"/>
    <w:lvlOverride w:ilvl="0">
      <w:startOverride w:val="1"/>
    </w:lvlOverride>
  </w:num>
  <w:num w:numId="39" w16cid:durableId="1302347734">
    <w:abstractNumId w:val="63"/>
    <w:lvlOverride w:ilvl="0">
      <w:startOverride w:val="1"/>
    </w:lvlOverride>
  </w:num>
  <w:num w:numId="40" w16cid:durableId="1633170073">
    <w:abstractNumId w:val="89"/>
    <w:lvlOverride w:ilvl="0">
      <w:startOverride w:val="1"/>
    </w:lvlOverride>
  </w:num>
  <w:num w:numId="41" w16cid:durableId="979963280">
    <w:abstractNumId w:val="76"/>
    <w:lvlOverride w:ilvl="0">
      <w:startOverride w:val="1"/>
    </w:lvlOverride>
  </w:num>
  <w:num w:numId="42" w16cid:durableId="1138886820">
    <w:abstractNumId w:val="89"/>
    <w:lvlOverride w:ilvl="0">
      <w:startOverride w:val="1"/>
    </w:lvlOverride>
  </w:num>
  <w:num w:numId="43" w16cid:durableId="271129522">
    <w:abstractNumId w:val="89"/>
    <w:lvlOverride w:ilvl="0">
      <w:startOverride w:val="1"/>
    </w:lvlOverride>
  </w:num>
  <w:num w:numId="44" w16cid:durableId="529952693">
    <w:abstractNumId w:val="76"/>
    <w:lvlOverride w:ilvl="0">
      <w:startOverride w:val="1"/>
    </w:lvlOverride>
  </w:num>
  <w:num w:numId="45" w16cid:durableId="1173715362">
    <w:abstractNumId w:val="89"/>
    <w:lvlOverride w:ilvl="0">
      <w:startOverride w:val="1"/>
    </w:lvlOverride>
  </w:num>
  <w:num w:numId="46" w16cid:durableId="1834294754">
    <w:abstractNumId w:val="76"/>
    <w:lvlOverride w:ilvl="0">
      <w:startOverride w:val="1"/>
    </w:lvlOverride>
  </w:num>
  <w:num w:numId="47" w16cid:durableId="2115785250">
    <w:abstractNumId w:val="89"/>
    <w:lvlOverride w:ilvl="0">
      <w:startOverride w:val="1"/>
    </w:lvlOverride>
  </w:num>
  <w:num w:numId="48" w16cid:durableId="1883709659">
    <w:abstractNumId w:val="76"/>
    <w:lvlOverride w:ilvl="0">
      <w:startOverride w:val="1"/>
    </w:lvlOverride>
  </w:num>
  <w:num w:numId="49" w16cid:durableId="410657946">
    <w:abstractNumId w:val="89"/>
    <w:lvlOverride w:ilvl="0">
      <w:startOverride w:val="1"/>
    </w:lvlOverride>
  </w:num>
  <w:num w:numId="50" w16cid:durableId="856700019">
    <w:abstractNumId w:val="76"/>
    <w:lvlOverride w:ilvl="0">
      <w:startOverride w:val="1"/>
    </w:lvlOverride>
  </w:num>
  <w:num w:numId="51" w16cid:durableId="1806586779">
    <w:abstractNumId w:val="61"/>
  </w:num>
  <w:num w:numId="52" w16cid:durableId="637732142">
    <w:abstractNumId w:val="81"/>
    <w:lvlOverride w:ilvl="0">
      <w:startOverride w:val="1"/>
    </w:lvlOverride>
  </w:num>
  <w:num w:numId="53" w16cid:durableId="500239400">
    <w:abstractNumId w:val="70"/>
  </w:num>
  <w:num w:numId="54" w16cid:durableId="1590505826">
    <w:abstractNumId w:val="82"/>
  </w:num>
  <w:num w:numId="55" w16cid:durableId="2117140918">
    <w:abstractNumId w:val="89"/>
    <w:lvlOverride w:ilvl="0">
      <w:startOverride w:val="1"/>
    </w:lvlOverride>
  </w:num>
  <w:num w:numId="56" w16cid:durableId="1829245906">
    <w:abstractNumId w:val="81"/>
    <w:lvlOverride w:ilvl="0">
      <w:startOverride w:val="1"/>
    </w:lvlOverride>
  </w:num>
  <w:num w:numId="57" w16cid:durableId="988024432">
    <w:abstractNumId w:val="81"/>
    <w:lvlOverride w:ilvl="0">
      <w:startOverride w:val="1"/>
    </w:lvlOverride>
  </w:num>
  <w:num w:numId="58" w16cid:durableId="1945771408">
    <w:abstractNumId w:val="81"/>
    <w:lvlOverride w:ilvl="0">
      <w:startOverride w:val="1"/>
    </w:lvlOverride>
  </w:num>
  <w:num w:numId="59" w16cid:durableId="1337726190">
    <w:abstractNumId w:val="81"/>
    <w:lvlOverride w:ilvl="0">
      <w:startOverride w:val="1"/>
    </w:lvlOverride>
  </w:num>
  <w:num w:numId="60" w16cid:durableId="220796601">
    <w:abstractNumId w:val="89"/>
    <w:lvlOverride w:ilvl="0">
      <w:startOverride w:val="1"/>
    </w:lvlOverride>
  </w:num>
  <w:num w:numId="61" w16cid:durableId="894437442">
    <w:abstractNumId w:val="89"/>
    <w:lvlOverride w:ilvl="0">
      <w:startOverride w:val="1"/>
    </w:lvlOverride>
  </w:num>
  <w:num w:numId="62" w16cid:durableId="980380308">
    <w:abstractNumId w:val="94"/>
  </w:num>
  <w:num w:numId="63" w16cid:durableId="1699507356">
    <w:abstractNumId w:val="101"/>
  </w:num>
  <w:num w:numId="64" w16cid:durableId="1422262493">
    <w:abstractNumId w:val="71"/>
  </w:num>
  <w:num w:numId="65" w16cid:durableId="2053310239">
    <w:abstractNumId w:val="49"/>
  </w:num>
  <w:num w:numId="66" w16cid:durableId="1031029101">
    <w:abstractNumId w:val="62"/>
  </w:num>
  <w:num w:numId="67" w16cid:durableId="1527987168">
    <w:abstractNumId w:val="66"/>
  </w:num>
  <w:num w:numId="68" w16cid:durableId="1796483460">
    <w:abstractNumId w:val="103"/>
  </w:num>
  <w:num w:numId="69" w16cid:durableId="972178717">
    <w:abstractNumId w:val="65"/>
  </w:num>
  <w:num w:numId="70" w16cid:durableId="312417284">
    <w:abstractNumId w:val="100"/>
  </w:num>
  <w:num w:numId="71" w16cid:durableId="725450657">
    <w:abstractNumId w:val="72"/>
  </w:num>
  <w:num w:numId="72" w16cid:durableId="1091438014">
    <w:abstractNumId w:val="64"/>
  </w:num>
  <w:num w:numId="73" w16cid:durableId="875697990">
    <w:abstractNumId w:val="102"/>
  </w:num>
  <w:num w:numId="74" w16cid:durableId="246617241">
    <w:abstractNumId w:val="87"/>
  </w:num>
  <w:num w:numId="75" w16cid:durableId="1845120149">
    <w:abstractNumId w:val="48"/>
  </w:num>
  <w:num w:numId="76" w16cid:durableId="881937732">
    <w:abstractNumId w:val="56"/>
  </w:num>
  <w:num w:numId="77" w16cid:durableId="253364977">
    <w:abstractNumId w:val="68"/>
  </w:num>
  <w:num w:numId="78" w16cid:durableId="1524594586">
    <w:abstractNumId w:val="88"/>
  </w:num>
  <w:num w:numId="79" w16cid:durableId="607784504">
    <w:abstractNumId w:val="52"/>
  </w:num>
  <w:num w:numId="80" w16cid:durableId="1720740462">
    <w:abstractNumId w:val="79"/>
  </w:num>
  <w:num w:numId="81" w16cid:durableId="613562178">
    <w:abstractNumId w:val="47"/>
  </w:num>
  <w:num w:numId="82" w16cid:durableId="1699315451">
    <w:abstractNumId w:val="78"/>
  </w:num>
  <w:num w:numId="83" w16cid:durableId="1787845987">
    <w:abstractNumId w:val="89"/>
    <w:lvlOverride w:ilvl="0">
      <w:startOverride w:val="1"/>
    </w:lvlOverride>
  </w:num>
  <w:num w:numId="84" w16cid:durableId="190539067">
    <w:abstractNumId w:val="59"/>
  </w:num>
  <w:num w:numId="85" w16cid:durableId="597565059">
    <w:abstractNumId w:val="104"/>
  </w:num>
  <w:num w:numId="86" w16cid:durableId="1413236107">
    <w:abstractNumId w:val="67"/>
  </w:num>
  <w:num w:numId="87" w16cid:durableId="1269964966">
    <w:abstractNumId w:val="76"/>
    <w:lvlOverride w:ilvl="0">
      <w:startOverride w:val="1"/>
    </w:lvlOverride>
  </w:num>
  <w:num w:numId="88" w16cid:durableId="111944538">
    <w:abstractNumId w:val="76"/>
    <w:lvlOverride w:ilvl="0">
      <w:startOverride w:val="1"/>
    </w:lvlOverride>
  </w:num>
  <w:num w:numId="89" w16cid:durableId="558177138">
    <w:abstractNumId w:val="55"/>
  </w:num>
  <w:num w:numId="90" w16cid:durableId="1078208438">
    <w:abstractNumId w:val="93"/>
  </w:num>
  <w:num w:numId="91" w16cid:durableId="1340932122">
    <w:abstractNumId w:val="91"/>
  </w:num>
  <w:num w:numId="92" w16cid:durableId="720906856">
    <w:abstractNumId w:val="51"/>
  </w:num>
  <w:num w:numId="93" w16cid:durableId="1132870329">
    <w:abstractNumId w:val="54"/>
  </w:num>
  <w:num w:numId="94" w16cid:durableId="474182690">
    <w:abstractNumId w:val="74"/>
  </w:num>
  <w:num w:numId="95" w16cid:durableId="404299011">
    <w:abstractNumId w:val="45"/>
  </w:num>
  <w:num w:numId="96" w16cid:durableId="806625452">
    <w:abstractNumId w:val="89"/>
    <w:lvlOverride w:ilvl="0">
      <w:startOverride w:val="1"/>
    </w:lvlOverride>
  </w:num>
  <w:num w:numId="97" w16cid:durableId="768475452">
    <w:abstractNumId w:val="58"/>
  </w:num>
  <w:num w:numId="98" w16cid:durableId="1433935271">
    <w:abstractNumId w:val="84"/>
  </w:num>
  <w:num w:numId="99" w16cid:durableId="1025055656">
    <w:abstractNumId w:val="76"/>
  </w:num>
  <w:num w:numId="100" w16cid:durableId="546798928">
    <w:abstractNumId w:val="63"/>
  </w:num>
  <w:num w:numId="101" w16cid:durableId="1480876988">
    <w:abstractNumId w:val="78"/>
  </w:num>
  <w:num w:numId="102" w16cid:durableId="885800595">
    <w:abstractNumId w:val="78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activeWritingStyle w:appName="MSWord" w:lang="cs-CZ" w:vendorID="64" w:dllVersion="4096" w:nlCheck="1" w:checkStyle="0"/>
  <w:activeWritingStyle w:appName="MSWord" w:lang="cs-CZ" w:vendorID="64" w:dllVersion="0" w:nlCheck="1" w:checkStyle="0"/>
  <w:activeWritingStyle w:appName="MSWord" w:lang="it-IT" w:vendorID="64" w:dllVersion="0" w:nlCheck="1" w:checkStyle="0"/>
  <w:activeWritingStyle w:appName="MSWord" w:lang="pt-B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activeWritingStyle w:appName="MSWord" w:lang="pt-PT" w:vendorID="64" w:dllVersion="0" w:nlCheck="1" w:checkStyle="0"/>
  <w:activeWritingStyle w:appName="MSWord" w:lang="en-IE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20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igNum" w:val="1"/>
    <w:docVar w:name="LW_DocType" w:val="NORMAL"/>
  </w:docVars>
  <w:rsids>
    <w:rsidRoot w:val="006566A3"/>
    <w:rsid w:val="00000B73"/>
    <w:rsid w:val="00000BAF"/>
    <w:rsid w:val="00000CF1"/>
    <w:rsid w:val="00001338"/>
    <w:rsid w:val="00001711"/>
    <w:rsid w:val="000019F1"/>
    <w:rsid w:val="00001C9D"/>
    <w:rsid w:val="00001F54"/>
    <w:rsid w:val="00002360"/>
    <w:rsid w:val="000026AC"/>
    <w:rsid w:val="00002AA0"/>
    <w:rsid w:val="00002C8D"/>
    <w:rsid w:val="00002CDC"/>
    <w:rsid w:val="00002F50"/>
    <w:rsid w:val="0000333D"/>
    <w:rsid w:val="00003A75"/>
    <w:rsid w:val="00003DCE"/>
    <w:rsid w:val="00003E48"/>
    <w:rsid w:val="00003E5C"/>
    <w:rsid w:val="000040D4"/>
    <w:rsid w:val="000041B8"/>
    <w:rsid w:val="000047D8"/>
    <w:rsid w:val="00004AB7"/>
    <w:rsid w:val="00004FC3"/>
    <w:rsid w:val="00005225"/>
    <w:rsid w:val="00005A5B"/>
    <w:rsid w:val="00006661"/>
    <w:rsid w:val="00006CA3"/>
    <w:rsid w:val="00006F77"/>
    <w:rsid w:val="000075B3"/>
    <w:rsid w:val="00007AD6"/>
    <w:rsid w:val="00010E59"/>
    <w:rsid w:val="000114C9"/>
    <w:rsid w:val="00011545"/>
    <w:rsid w:val="00011A47"/>
    <w:rsid w:val="00011FA3"/>
    <w:rsid w:val="00012547"/>
    <w:rsid w:val="000126DF"/>
    <w:rsid w:val="00012A58"/>
    <w:rsid w:val="00012ABE"/>
    <w:rsid w:val="00012C75"/>
    <w:rsid w:val="00012FB7"/>
    <w:rsid w:val="000130F7"/>
    <w:rsid w:val="00013C6E"/>
    <w:rsid w:val="0001405B"/>
    <w:rsid w:val="00014246"/>
    <w:rsid w:val="00014457"/>
    <w:rsid w:val="00014731"/>
    <w:rsid w:val="00014787"/>
    <w:rsid w:val="0001486D"/>
    <w:rsid w:val="00014877"/>
    <w:rsid w:val="00014A8A"/>
    <w:rsid w:val="00014E2A"/>
    <w:rsid w:val="00015124"/>
    <w:rsid w:val="00015841"/>
    <w:rsid w:val="00015A7E"/>
    <w:rsid w:val="00015EB5"/>
    <w:rsid w:val="00015EC5"/>
    <w:rsid w:val="000160FA"/>
    <w:rsid w:val="0001657D"/>
    <w:rsid w:val="000165D6"/>
    <w:rsid w:val="00017B5E"/>
    <w:rsid w:val="0002037B"/>
    <w:rsid w:val="00020DA6"/>
    <w:rsid w:val="00020ED1"/>
    <w:rsid w:val="0002100F"/>
    <w:rsid w:val="000210BD"/>
    <w:rsid w:val="000212E0"/>
    <w:rsid w:val="000218D1"/>
    <w:rsid w:val="00021BB9"/>
    <w:rsid w:val="00022133"/>
    <w:rsid w:val="00022639"/>
    <w:rsid w:val="00022826"/>
    <w:rsid w:val="00022DC9"/>
    <w:rsid w:val="00022F4D"/>
    <w:rsid w:val="00023972"/>
    <w:rsid w:val="000241F8"/>
    <w:rsid w:val="0002451A"/>
    <w:rsid w:val="0002464E"/>
    <w:rsid w:val="00024847"/>
    <w:rsid w:val="00024E21"/>
    <w:rsid w:val="00024F60"/>
    <w:rsid w:val="0002542B"/>
    <w:rsid w:val="0002564E"/>
    <w:rsid w:val="00025A00"/>
    <w:rsid w:val="00025A74"/>
    <w:rsid w:val="00025D61"/>
    <w:rsid w:val="00025EE9"/>
    <w:rsid w:val="00025F27"/>
    <w:rsid w:val="00025F58"/>
    <w:rsid w:val="000262F2"/>
    <w:rsid w:val="00026515"/>
    <w:rsid w:val="00026652"/>
    <w:rsid w:val="00026A63"/>
    <w:rsid w:val="0002718C"/>
    <w:rsid w:val="0002770F"/>
    <w:rsid w:val="00027728"/>
    <w:rsid w:val="00030126"/>
    <w:rsid w:val="00030617"/>
    <w:rsid w:val="00030791"/>
    <w:rsid w:val="00030C99"/>
    <w:rsid w:val="00031333"/>
    <w:rsid w:val="00031A11"/>
    <w:rsid w:val="000324E5"/>
    <w:rsid w:val="00032CC3"/>
    <w:rsid w:val="00032FDF"/>
    <w:rsid w:val="0003377A"/>
    <w:rsid w:val="00033E2B"/>
    <w:rsid w:val="00033FB6"/>
    <w:rsid w:val="000349DE"/>
    <w:rsid w:val="00034B8B"/>
    <w:rsid w:val="00035455"/>
    <w:rsid w:val="00035468"/>
    <w:rsid w:val="0003555A"/>
    <w:rsid w:val="000355A4"/>
    <w:rsid w:val="00035706"/>
    <w:rsid w:val="00035979"/>
    <w:rsid w:val="00035C98"/>
    <w:rsid w:val="00036175"/>
    <w:rsid w:val="000363EB"/>
    <w:rsid w:val="0003678C"/>
    <w:rsid w:val="000373EF"/>
    <w:rsid w:val="00037EB9"/>
    <w:rsid w:val="00037F76"/>
    <w:rsid w:val="0004021D"/>
    <w:rsid w:val="00040401"/>
    <w:rsid w:val="0004044E"/>
    <w:rsid w:val="00041441"/>
    <w:rsid w:val="00041DBD"/>
    <w:rsid w:val="00041E9C"/>
    <w:rsid w:val="00041EC2"/>
    <w:rsid w:val="00042ACF"/>
    <w:rsid w:val="00042BA4"/>
    <w:rsid w:val="00042DE1"/>
    <w:rsid w:val="00043023"/>
    <w:rsid w:val="000440B4"/>
    <w:rsid w:val="00044A57"/>
    <w:rsid w:val="00044F9A"/>
    <w:rsid w:val="0004514C"/>
    <w:rsid w:val="00045230"/>
    <w:rsid w:val="00045945"/>
    <w:rsid w:val="00045A08"/>
    <w:rsid w:val="00045C7C"/>
    <w:rsid w:val="00045F11"/>
    <w:rsid w:val="000463A4"/>
    <w:rsid w:val="00046669"/>
    <w:rsid w:val="0004682E"/>
    <w:rsid w:val="0004757D"/>
    <w:rsid w:val="0004764B"/>
    <w:rsid w:val="00047863"/>
    <w:rsid w:val="00047AAC"/>
    <w:rsid w:val="00050045"/>
    <w:rsid w:val="000501B2"/>
    <w:rsid w:val="0005027D"/>
    <w:rsid w:val="000506FD"/>
    <w:rsid w:val="00050AF5"/>
    <w:rsid w:val="00050BB7"/>
    <w:rsid w:val="00050EA6"/>
    <w:rsid w:val="00051391"/>
    <w:rsid w:val="000513C0"/>
    <w:rsid w:val="00051ABB"/>
    <w:rsid w:val="00052193"/>
    <w:rsid w:val="000525B5"/>
    <w:rsid w:val="00052CF8"/>
    <w:rsid w:val="000534DB"/>
    <w:rsid w:val="00053B3D"/>
    <w:rsid w:val="0005413F"/>
    <w:rsid w:val="00054F72"/>
    <w:rsid w:val="00055216"/>
    <w:rsid w:val="000552AE"/>
    <w:rsid w:val="00055658"/>
    <w:rsid w:val="00055E93"/>
    <w:rsid w:val="00055F70"/>
    <w:rsid w:val="00056682"/>
    <w:rsid w:val="000566CC"/>
    <w:rsid w:val="00056A39"/>
    <w:rsid w:val="00056CF7"/>
    <w:rsid w:val="00056DFF"/>
    <w:rsid w:val="000571AA"/>
    <w:rsid w:val="0005724E"/>
    <w:rsid w:val="000573D4"/>
    <w:rsid w:val="000573E8"/>
    <w:rsid w:val="00057669"/>
    <w:rsid w:val="00057A10"/>
    <w:rsid w:val="00057AC1"/>
    <w:rsid w:val="00057DB5"/>
    <w:rsid w:val="00060078"/>
    <w:rsid w:val="000609F3"/>
    <w:rsid w:val="00061062"/>
    <w:rsid w:val="000610A0"/>
    <w:rsid w:val="000610C6"/>
    <w:rsid w:val="0006167F"/>
    <w:rsid w:val="00061A11"/>
    <w:rsid w:val="00061C9A"/>
    <w:rsid w:val="00061ED6"/>
    <w:rsid w:val="00061FA7"/>
    <w:rsid w:val="00061FCF"/>
    <w:rsid w:val="000624F7"/>
    <w:rsid w:val="0006286C"/>
    <w:rsid w:val="00063458"/>
    <w:rsid w:val="00063481"/>
    <w:rsid w:val="00063CA8"/>
    <w:rsid w:val="00063CD8"/>
    <w:rsid w:val="00063CD9"/>
    <w:rsid w:val="0006429D"/>
    <w:rsid w:val="00064811"/>
    <w:rsid w:val="000648F8"/>
    <w:rsid w:val="00064C41"/>
    <w:rsid w:val="00065456"/>
    <w:rsid w:val="00065697"/>
    <w:rsid w:val="0006569D"/>
    <w:rsid w:val="00065923"/>
    <w:rsid w:val="00066101"/>
    <w:rsid w:val="000661D7"/>
    <w:rsid w:val="0006658A"/>
    <w:rsid w:val="00066C88"/>
    <w:rsid w:val="00066CE9"/>
    <w:rsid w:val="00066EF1"/>
    <w:rsid w:val="0006722B"/>
    <w:rsid w:val="000675AD"/>
    <w:rsid w:val="000675B2"/>
    <w:rsid w:val="00067755"/>
    <w:rsid w:val="00067A96"/>
    <w:rsid w:val="00067B34"/>
    <w:rsid w:val="0007066E"/>
    <w:rsid w:val="00070CFB"/>
    <w:rsid w:val="00070F4A"/>
    <w:rsid w:val="000713EB"/>
    <w:rsid w:val="000715CC"/>
    <w:rsid w:val="00071752"/>
    <w:rsid w:val="00071793"/>
    <w:rsid w:val="00071814"/>
    <w:rsid w:val="00071ADC"/>
    <w:rsid w:val="00071CF8"/>
    <w:rsid w:val="00071D88"/>
    <w:rsid w:val="00072132"/>
    <w:rsid w:val="000722F7"/>
    <w:rsid w:val="00072EAE"/>
    <w:rsid w:val="000733DA"/>
    <w:rsid w:val="00073C19"/>
    <w:rsid w:val="0007416F"/>
    <w:rsid w:val="000742F9"/>
    <w:rsid w:val="00074409"/>
    <w:rsid w:val="00074688"/>
    <w:rsid w:val="0007470E"/>
    <w:rsid w:val="00074FEF"/>
    <w:rsid w:val="000751B2"/>
    <w:rsid w:val="00075E55"/>
    <w:rsid w:val="0007603E"/>
    <w:rsid w:val="00076631"/>
    <w:rsid w:val="000768E0"/>
    <w:rsid w:val="0007697B"/>
    <w:rsid w:val="00077061"/>
    <w:rsid w:val="00077092"/>
    <w:rsid w:val="00077762"/>
    <w:rsid w:val="00077798"/>
    <w:rsid w:val="00077C76"/>
    <w:rsid w:val="00077F53"/>
    <w:rsid w:val="00077FC8"/>
    <w:rsid w:val="000800D3"/>
    <w:rsid w:val="00080140"/>
    <w:rsid w:val="000809FC"/>
    <w:rsid w:val="00080BC9"/>
    <w:rsid w:val="00080C64"/>
    <w:rsid w:val="0008150C"/>
    <w:rsid w:val="0008153C"/>
    <w:rsid w:val="000817C4"/>
    <w:rsid w:val="00081E66"/>
    <w:rsid w:val="00081F19"/>
    <w:rsid w:val="0008312D"/>
    <w:rsid w:val="00083987"/>
    <w:rsid w:val="00083A96"/>
    <w:rsid w:val="00083B50"/>
    <w:rsid w:val="000843B4"/>
    <w:rsid w:val="00084540"/>
    <w:rsid w:val="00084641"/>
    <w:rsid w:val="00084850"/>
    <w:rsid w:val="00084E85"/>
    <w:rsid w:val="00085388"/>
    <w:rsid w:val="000858B8"/>
    <w:rsid w:val="00085B7C"/>
    <w:rsid w:val="00085C80"/>
    <w:rsid w:val="00085FD6"/>
    <w:rsid w:val="00086054"/>
    <w:rsid w:val="0008636D"/>
    <w:rsid w:val="0008639A"/>
    <w:rsid w:val="00087093"/>
    <w:rsid w:val="000873CB"/>
    <w:rsid w:val="00087D00"/>
    <w:rsid w:val="0009000B"/>
    <w:rsid w:val="000903B0"/>
    <w:rsid w:val="0009062F"/>
    <w:rsid w:val="00090719"/>
    <w:rsid w:val="00090744"/>
    <w:rsid w:val="00090748"/>
    <w:rsid w:val="00090995"/>
    <w:rsid w:val="00090F62"/>
    <w:rsid w:val="000912C2"/>
    <w:rsid w:val="00092036"/>
    <w:rsid w:val="000923C1"/>
    <w:rsid w:val="000929CA"/>
    <w:rsid w:val="00092A69"/>
    <w:rsid w:val="00093CFA"/>
    <w:rsid w:val="00093FD7"/>
    <w:rsid w:val="0009412E"/>
    <w:rsid w:val="00094348"/>
    <w:rsid w:val="000946A1"/>
    <w:rsid w:val="00094889"/>
    <w:rsid w:val="00094A33"/>
    <w:rsid w:val="00095A0A"/>
    <w:rsid w:val="00095A35"/>
    <w:rsid w:val="000965E7"/>
    <w:rsid w:val="0009719E"/>
    <w:rsid w:val="0009720C"/>
    <w:rsid w:val="00097569"/>
    <w:rsid w:val="00097657"/>
    <w:rsid w:val="000979AF"/>
    <w:rsid w:val="000979D1"/>
    <w:rsid w:val="000A0C11"/>
    <w:rsid w:val="000A0F4B"/>
    <w:rsid w:val="000A11DD"/>
    <w:rsid w:val="000A12A6"/>
    <w:rsid w:val="000A1634"/>
    <w:rsid w:val="000A17D0"/>
    <w:rsid w:val="000A1F0D"/>
    <w:rsid w:val="000A2119"/>
    <w:rsid w:val="000A22EA"/>
    <w:rsid w:val="000A2713"/>
    <w:rsid w:val="000A2784"/>
    <w:rsid w:val="000A2FB2"/>
    <w:rsid w:val="000A3017"/>
    <w:rsid w:val="000A33FE"/>
    <w:rsid w:val="000A36C2"/>
    <w:rsid w:val="000A37F2"/>
    <w:rsid w:val="000A3DE3"/>
    <w:rsid w:val="000A4F7F"/>
    <w:rsid w:val="000A536D"/>
    <w:rsid w:val="000A53FF"/>
    <w:rsid w:val="000A558A"/>
    <w:rsid w:val="000A561D"/>
    <w:rsid w:val="000A5858"/>
    <w:rsid w:val="000A5BE9"/>
    <w:rsid w:val="000A5CBA"/>
    <w:rsid w:val="000A5EB1"/>
    <w:rsid w:val="000A63BD"/>
    <w:rsid w:val="000A64AD"/>
    <w:rsid w:val="000A6854"/>
    <w:rsid w:val="000A6FC7"/>
    <w:rsid w:val="000A7324"/>
    <w:rsid w:val="000A7A8C"/>
    <w:rsid w:val="000B05C4"/>
    <w:rsid w:val="000B06BC"/>
    <w:rsid w:val="000B06E6"/>
    <w:rsid w:val="000B088A"/>
    <w:rsid w:val="000B0966"/>
    <w:rsid w:val="000B0EA8"/>
    <w:rsid w:val="000B1345"/>
    <w:rsid w:val="000B1780"/>
    <w:rsid w:val="000B17BE"/>
    <w:rsid w:val="000B1A69"/>
    <w:rsid w:val="000B1BC8"/>
    <w:rsid w:val="000B1F84"/>
    <w:rsid w:val="000B2A8D"/>
    <w:rsid w:val="000B2BBC"/>
    <w:rsid w:val="000B2C97"/>
    <w:rsid w:val="000B2D31"/>
    <w:rsid w:val="000B2D4E"/>
    <w:rsid w:val="000B2FD6"/>
    <w:rsid w:val="000B358A"/>
    <w:rsid w:val="000B3776"/>
    <w:rsid w:val="000B3BCF"/>
    <w:rsid w:val="000B41F3"/>
    <w:rsid w:val="000B42E8"/>
    <w:rsid w:val="000B438C"/>
    <w:rsid w:val="000B4522"/>
    <w:rsid w:val="000B49CC"/>
    <w:rsid w:val="000B4AFA"/>
    <w:rsid w:val="000B4C71"/>
    <w:rsid w:val="000B562B"/>
    <w:rsid w:val="000B5AFF"/>
    <w:rsid w:val="000B5C67"/>
    <w:rsid w:val="000B5CEE"/>
    <w:rsid w:val="000B5E23"/>
    <w:rsid w:val="000B5ED4"/>
    <w:rsid w:val="000B5F1A"/>
    <w:rsid w:val="000B5FDA"/>
    <w:rsid w:val="000B6076"/>
    <w:rsid w:val="000B6269"/>
    <w:rsid w:val="000B6D4E"/>
    <w:rsid w:val="000B73A9"/>
    <w:rsid w:val="000B78E7"/>
    <w:rsid w:val="000B7C54"/>
    <w:rsid w:val="000C0166"/>
    <w:rsid w:val="000C0748"/>
    <w:rsid w:val="000C0764"/>
    <w:rsid w:val="000C0D08"/>
    <w:rsid w:val="000C110E"/>
    <w:rsid w:val="000C17EB"/>
    <w:rsid w:val="000C1D59"/>
    <w:rsid w:val="000C1F6C"/>
    <w:rsid w:val="000C2398"/>
    <w:rsid w:val="000C28BB"/>
    <w:rsid w:val="000C2EFD"/>
    <w:rsid w:val="000C30A5"/>
    <w:rsid w:val="000C31F6"/>
    <w:rsid w:val="000C3D9D"/>
    <w:rsid w:val="000C4468"/>
    <w:rsid w:val="000C4A58"/>
    <w:rsid w:val="000C4A73"/>
    <w:rsid w:val="000C4FEB"/>
    <w:rsid w:val="000C53A8"/>
    <w:rsid w:val="000C5585"/>
    <w:rsid w:val="000C56E6"/>
    <w:rsid w:val="000C6BF6"/>
    <w:rsid w:val="000C6DD6"/>
    <w:rsid w:val="000C6E8C"/>
    <w:rsid w:val="000C78D5"/>
    <w:rsid w:val="000C78E9"/>
    <w:rsid w:val="000D0097"/>
    <w:rsid w:val="000D01D1"/>
    <w:rsid w:val="000D0517"/>
    <w:rsid w:val="000D0A4E"/>
    <w:rsid w:val="000D1045"/>
    <w:rsid w:val="000D1838"/>
    <w:rsid w:val="000D1F1F"/>
    <w:rsid w:val="000D24F8"/>
    <w:rsid w:val="000D2BBC"/>
    <w:rsid w:val="000D2CAD"/>
    <w:rsid w:val="000D2D6F"/>
    <w:rsid w:val="000D2EAB"/>
    <w:rsid w:val="000D35ED"/>
    <w:rsid w:val="000D3E1D"/>
    <w:rsid w:val="000D3F1E"/>
    <w:rsid w:val="000D403A"/>
    <w:rsid w:val="000D44A7"/>
    <w:rsid w:val="000D4A1E"/>
    <w:rsid w:val="000D4FBD"/>
    <w:rsid w:val="000D597F"/>
    <w:rsid w:val="000D661D"/>
    <w:rsid w:val="000D6798"/>
    <w:rsid w:val="000D6E20"/>
    <w:rsid w:val="000D7169"/>
    <w:rsid w:val="000D742F"/>
    <w:rsid w:val="000D7489"/>
    <w:rsid w:val="000D754C"/>
    <w:rsid w:val="000D774C"/>
    <w:rsid w:val="000D7C00"/>
    <w:rsid w:val="000D7C79"/>
    <w:rsid w:val="000D7D13"/>
    <w:rsid w:val="000D7EE3"/>
    <w:rsid w:val="000E004D"/>
    <w:rsid w:val="000E00B7"/>
    <w:rsid w:val="000E02C0"/>
    <w:rsid w:val="000E0975"/>
    <w:rsid w:val="000E0E42"/>
    <w:rsid w:val="000E1287"/>
    <w:rsid w:val="000E1369"/>
    <w:rsid w:val="000E163E"/>
    <w:rsid w:val="000E19F8"/>
    <w:rsid w:val="000E1EDB"/>
    <w:rsid w:val="000E31C8"/>
    <w:rsid w:val="000E37DA"/>
    <w:rsid w:val="000E42DD"/>
    <w:rsid w:val="000E44DA"/>
    <w:rsid w:val="000E45E3"/>
    <w:rsid w:val="000E47DF"/>
    <w:rsid w:val="000E4887"/>
    <w:rsid w:val="000E495A"/>
    <w:rsid w:val="000E4A3C"/>
    <w:rsid w:val="000E4D36"/>
    <w:rsid w:val="000E4DFC"/>
    <w:rsid w:val="000E4E9B"/>
    <w:rsid w:val="000E5603"/>
    <w:rsid w:val="000E5B21"/>
    <w:rsid w:val="000E5C8A"/>
    <w:rsid w:val="000E5C8E"/>
    <w:rsid w:val="000E6728"/>
    <w:rsid w:val="000E68A6"/>
    <w:rsid w:val="000E6A36"/>
    <w:rsid w:val="000E6C29"/>
    <w:rsid w:val="000E6D11"/>
    <w:rsid w:val="000E6E1E"/>
    <w:rsid w:val="000E6FA5"/>
    <w:rsid w:val="000E7182"/>
    <w:rsid w:val="000E7253"/>
    <w:rsid w:val="000E72F7"/>
    <w:rsid w:val="000E76C4"/>
    <w:rsid w:val="000E7979"/>
    <w:rsid w:val="000E7C59"/>
    <w:rsid w:val="000E7E37"/>
    <w:rsid w:val="000F02DB"/>
    <w:rsid w:val="000F02E6"/>
    <w:rsid w:val="000F0E9A"/>
    <w:rsid w:val="000F11CB"/>
    <w:rsid w:val="000F190E"/>
    <w:rsid w:val="000F1A90"/>
    <w:rsid w:val="000F1F2D"/>
    <w:rsid w:val="000F23E6"/>
    <w:rsid w:val="000F250D"/>
    <w:rsid w:val="000F2B0C"/>
    <w:rsid w:val="000F2EE5"/>
    <w:rsid w:val="000F303A"/>
    <w:rsid w:val="000F3585"/>
    <w:rsid w:val="000F35ED"/>
    <w:rsid w:val="000F4241"/>
    <w:rsid w:val="000F43EA"/>
    <w:rsid w:val="000F4630"/>
    <w:rsid w:val="000F4678"/>
    <w:rsid w:val="000F4A93"/>
    <w:rsid w:val="000F4C9B"/>
    <w:rsid w:val="000F4F31"/>
    <w:rsid w:val="000F52F0"/>
    <w:rsid w:val="000F53F3"/>
    <w:rsid w:val="000F5547"/>
    <w:rsid w:val="000F586B"/>
    <w:rsid w:val="000F60B4"/>
    <w:rsid w:val="000F613A"/>
    <w:rsid w:val="000F642D"/>
    <w:rsid w:val="000F68A9"/>
    <w:rsid w:val="000F7D46"/>
    <w:rsid w:val="00100F85"/>
    <w:rsid w:val="00101323"/>
    <w:rsid w:val="0010144E"/>
    <w:rsid w:val="0010172B"/>
    <w:rsid w:val="0010190B"/>
    <w:rsid w:val="00101B59"/>
    <w:rsid w:val="0010223D"/>
    <w:rsid w:val="0010303A"/>
    <w:rsid w:val="00103394"/>
    <w:rsid w:val="0010342A"/>
    <w:rsid w:val="00103512"/>
    <w:rsid w:val="001036EF"/>
    <w:rsid w:val="00103A4D"/>
    <w:rsid w:val="00103D90"/>
    <w:rsid w:val="0010484C"/>
    <w:rsid w:val="00104E5B"/>
    <w:rsid w:val="00104EF3"/>
    <w:rsid w:val="00105578"/>
    <w:rsid w:val="00105A6C"/>
    <w:rsid w:val="00105C7B"/>
    <w:rsid w:val="00105FD8"/>
    <w:rsid w:val="001069AC"/>
    <w:rsid w:val="00106FFB"/>
    <w:rsid w:val="0010709C"/>
    <w:rsid w:val="00107212"/>
    <w:rsid w:val="001075F0"/>
    <w:rsid w:val="00107B4F"/>
    <w:rsid w:val="00107D05"/>
    <w:rsid w:val="00107DE7"/>
    <w:rsid w:val="001101F8"/>
    <w:rsid w:val="00110209"/>
    <w:rsid w:val="001106D4"/>
    <w:rsid w:val="00111037"/>
    <w:rsid w:val="001113B0"/>
    <w:rsid w:val="001116F9"/>
    <w:rsid w:val="00111A13"/>
    <w:rsid w:val="00111A24"/>
    <w:rsid w:val="00111A2C"/>
    <w:rsid w:val="00112410"/>
    <w:rsid w:val="00112F28"/>
    <w:rsid w:val="001136F9"/>
    <w:rsid w:val="001139EC"/>
    <w:rsid w:val="00113F5C"/>
    <w:rsid w:val="0011428A"/>
    <w:rsid w:val="001145FD"/>
    <w:rsid w:val="001146B5"/>
    <w:rsid w:val="00115039"/>
    <w:rsid w:val="00115752"/>
    <w:rsid w:val="001157BF"/>
    <w:rsid w:val="00115815"/>
    <w:rsid w:val="001158D9"/>
    <w:rsid w:val="00115EAB"/>
    <w:rsid w:val="00116116"/>
    <w:rsid w:val="0011631A"/>
    <w:rsid w:val="001166D0"/>
    <w:rsid w:val="00116837"/>
    <w:rsid w:val="00116CBB"/>
    <w:rsid w:val="00116D61"/>
    <w:rsid w:val="00116DBD"/>
    <w:rsid w:val="0011730F"/>
    <w:rsid w:val="001174C2"/>
    <w:rsid w:val="00117754"/>
    <w:rsid w:val="00117D8A"/>
    <w:rsid w:val="00120288"/>
    <w:rsid w:val="001202BB"/>
    <w:rsid w:val="001206F0"/>
    <w:rsid w:val="00120AA4"/>
    <w:rsid w:val="00120FF8"/>
    <w:rsid w:val="001217B1"/>
    <w:rsid w:val="00121B95"/>
    <w:rsid w:val="0012259E"/>
    <w:rsid w:val="00122764"/>
    <w:rsid w:val="00122A11"/>
    <w:rsid w:val="0012352E"/>
    <w:rsid w:val="0012411C"/>
    <w:rsid w:val="001243CF"/>
    <w:rsid w:val="00124432"/>
    <w:rsid w:val="00124C73"/>
    <w:rsid w:val="00124ED3"/>
    <w:rsid w:val="00125146"/>
    <w:rsid w:val="00126579"/>
    <w:rsid w:val="00126B67"/>
    <w:rsid w:val="00126E2A"/>
    <w:rsid w:val="00126EEE"/>
    <w:rsid w:val="0012700C"/>
    <w:rsid w:val="00127184"/>
    <w:rsid w:val="001272B1"/>
    <w:rsid w:val="0012752E"/>
    <w:rsid w:val="00127537"/>
    <w:rsid w:val="00127657"/>
    <w:rsid w:val="00127E93"/>
    <w:rsid w:val="00130183"/>
    <w:rsid w:val="00130381"/>
    <w:rsid w:val="001305A6"/>
    <w:rsid w:val="001305CD"/>
    <w:rsid w:val="0013078C"/>
    <w:rsid w:val="0013088C"/>
    <w:rsid w:val="001309C2"/>
    <w:rsid w:val="00130D0E"/>
    <w:rsid w:val="00131614"/>
    <w:rsid w:val="001316DB"/>
    <w:rsid w:val="00131931"/>
    <w:rsid w:val="00131B30"/>
    <w:rsid w:val="00131E95"/>
    <w:rsid w:val="00131F48"/>
    <w:rsid w:val="00132095"/>
    <w:rsid w:val="00132667"/>
    <w:rsid w:val="001329CD"/>
    <w:rsid w:val="00132B75"/>
    <w:rsid w:val="001335D9"/>
    <w:rsid w:val="001337CF"/>
    <w:rsid w:val="00134215"/>
    <w:rsid w:val="00134886"/>
    <w:rsid w:val="00134A00"/>
    <w:rsid w:val="00134C41"/>
    <w:rsid w:val="00134DD5"/>
    <w:rsid w:val="00134F23"/>
    <w:rsid w:val="00135003"/>
    <w:rsid w:val="001350AD"/>
    <w:rsid w:val="00135171"/>
    <w:rsid w:val="001356DB"/>
    <w:rsid w:val="00135B30"/>
    <w:rsid w:val="00135BDB"/>
    <w:rsid w:val="00135FE2"/>
    <w:rsid w:val="001362E1"/>
    <w:rsid w:val="001363A4"/>
    <w:rsid w:val="00136E4E"/>
    <w:rsid w:val="00136E8B"/>
    <w:rsid w:val="00137031"/>
    <w:rsid w:val="001371AD"/>
    <w:rsid w:val="001371EA"/>
    <w:rsid w:val="001372A8"/>
    <w:rsid w:val="0013759A"/>
    <w:rsid w:val="001376FA"/>
    <w:rsid w:val="001376FB"/>
    <w:rsid w:val="00137A3E"/>
    <w:rsid w:val="00140EE5"/>
    <w:rsid w:val="0014126F"/>
    <w:rsid w:val="0014156D"/>
    <w:rsid w:val="00141BFF"/>
    <w:rsid w:val="0014227A"/>
    <w:rsid w:val="00142390"/>
    <w:rsid w:val="00142A69"/>
    <w:rsid w:val="00142FD8"/>
    <w:rsid w:val="00143057"/>
    <w:rsid w:val="00143119"/>
    <w:rsid w:val="0014341D"/>
    <w:rsid w:val="0014346B"/>
    <w:rsid w:val="0014369D"/>
    <w:rsid w:val="00143AD6"/>
    <w:rsid w:val="00143F2B"/>
    <w:rsid w:val="001443FF"/>
    <w:rsid w:val="00144430"/>
    <w:rsid w:val="00144C13"/>
    <w:rsid w:val="00144EE1"/>
    <w:rsid w:val="00144F8E"/>
    <w:rsid w:val="001451EE"/>
    <w:rsid w:val="001454BD"/>
    <w:rsid w:val="00145992"/>
    <w:rsid w:val="00146977"/>
    <w:rsid w:val="001477A7"/>
    <w:rsid w:val="00147A29"/>
    <w:rsid w:val="00147E41"/>
    <w:rsid w:val="00150A1F"/>
    <w:rsid w:val="00150FE0"/>
    <w:rsid w:val="0015133C"/>
    <w:rsid w:val="001516BD"/>
    <w:rsid w:val="00151747"/>
    <w:rsid w:val="00151AD4"/>
    <w:rsid w:val="00152A12"/>
    <w:rsid w:val="00153400"/>
    <w:rsid w:val="001535DA"/>
    <w:rsid w:val="001537DF"/>
    <w:rsid w:val="00153A9D"/>
    <w:rsid w:val="00153C21"/>
    <w:rsid w:val="001546E6"/>
    <w:rsid w:val="00154C79"/>
    <w:rsid w:val="001557A5"/>
    <w:rsid w:val="0015598C"/>
    <w:rsid w:val="00155A21"/>
    <w:rsid w:val="00156270"/>
    <w:rsid w:val="00156781"/>
    <w:rsid w:val="00156A8A"/>
    <w:rsid w:val="00156F09"/>
    <w:rsid w:val="001577FF"/>
    <w:rsid w:val="00157870"/>
    <w:rsid w:val="00157DEB"/>
    <w:rsid w:val="00160441"/>
    <w:rsid w:val="001608CD"/>
    <w:rsid w:val="00160B81"/>
    <w:rsid w:val="00160D18"/>
    <w:rsid w:val="0016106C"/>
    <w:rsid w:val="001611B5"/>
    <w:rsid w:val="001612B1"/>
    <w:rsid w:val="001612F7"/>
    <w:rsid w:val="00161C9B"/>
    <w:rsid w:val="001628A6"/>
    <w:rsid w:val="0016302C"/>
    <w:rsid w:val="0016370A"/>
    <w:rsid w:val="001637ED"/>
    <w:rsid w:val="0016407A"/>
    <w:rsid w:val="00164368"/>
    <w:rsid w:val="00164766"/>
    <w:rsid w:val="001648CD"/>
    <w:rsid w:val="00165036"/>
    <w:rsid w:val="001650BB"/>
    <w:rsid w:val="00165317"/>
    <w:rsid w:val="001653B3"/>
    <w:rsid w:val="001654C8"/>
    <w:rsid w:val="001654E9"/>
    <w:rsid w:val="00166340"/>
    <w:rsid w:val="00166381"/>
    <w:rsid w:val="00166B34"/>
    <w:rsid w:val="00166BEC"/>
    <w:rsid w:val="00166BF3"/>
    <w:rsid w:val="00166E88"/>
    <w:rsid w:val="00166F3C"/>
    <w:rsid w:val="001670DA"/>
    <w:rsid w:val="00167185"/>
    <w:rsid w:val="001671CB"/>
    <w:rsid w:val="00167D96"/>
    <w:rsid w:val="001704D9"/>
    <w:rsid w:val="0017083D"/>
    <w:rsid w:val="00170B79"/>
    <w:rsid w:val="00170E4B"/>
    <w:rsid w:val="001714F3"/>
    <w:rsid w:val="00171764"/>
    <w:rsid w:val="00171E52"/>
    <w:rsid w:val="00172740"/>
    <w:rsid w:val="00172C9C"/>
    <w:rsid w:val="00172F3C"/>
    <w:rsid w:val="00173580"/>
    <w:rsid w:val="0017365D"/>
    <w:rsid w:val="001738AB"/>
    <w:rsid w:val="00173AA7"/>
    <w:rsid w:val="00173C9F"/>
    <w:rsid w:val="00173F00"/>
    <w:rsid w:val="00174682"/>
    <w:rsid w:val="00175320"/>
    <w:rsid w:val="00175562"/>
    <w:rsid w:val="00175DBA"/>
    <w:rsid w:val="00175E25"/>
    <w:rsid w:val="00175F6B"/>
    <w:rsid w:val="0017602B"/>
    <w:rsid w:val="001761CB"/>
    <w:rsid w:val="0017627F"/>
    <w:rsid w:val="0017658B"/>
    <w:rsid w:val="00176F0D"/>
    <w:rsid w:val="001777C7"/>
    <w:rsid w:val="0017787C"/>
    <w:rsid w:val="00177933"/>
    <w:rsid w:val="00177983"/>
    <w:rsid w:val="001779E2"/>
    <w:rsid w:val="00177A65"/>
    <w:rsid w:val="00177B2E"/>
    <w:rsid w:val="00177FB0"/>
    <w:rsid w:val="00177FCD"/>
    <w:rsid w:val="00180183"/>
    <w:rsid w:val="001807A5"/>
    <w:rsid w:val="00180B99"/>
    <w:rsid w:val="00180D30"/>
    <w:rsid w:val="00180E8E"/>
    <w:rsid w:val="00181589"/>
    <w:rsid w:val="001815EC"/>
    <w:rsid w:val="001816AA"/>
    <w:rsid w:val="001817A2"/>
    <w:rsid w:val="00181A18"/>
    <w:rsid w:val="00181CE4"/>
    <w:rsid w:val="00181E64"/>
    <w:rsid w:val="00182153"/>
    <w:rsid w:val="00182448"/>
    <w:rsid w:val="00182470"/>
    <w:rsid w:val="00182714"/>
    <w:rsid w:val="00182A1F"/>
    <w:rsid w:val="00182B59"/>
    <w:rsid w:val="00182BFC"/>
    <w:rsid w:val="0018348A"/>
    <w:rsid w:val="0018361D"/>
    <w:rsid w:val="001843BC"/>
    <w:rsid w:val="00184A45"/>
    <w:rsid w:val="00184BDE"/>
    <w:rsid w:val="00184CA1"/>
    <w:rsid w:val="00184EBA"/>
    <w:rsid w:val="001850D8"/>
    <w:rsid w:val="001851E6"/>
    <w:rsid w:val="001851E8"/>
    <w:rsid w:val="001859E1"/>
    <w:rsid w:val="001863F2"/>
    <w:rsid w:val="0018692E"/>
    <w:rsid w:val="00186AC9"/>
    <w:rsid w:val="00186DD3"/>
    <w:rsid w:val="00186DDC"/>
    <w:rsid w:val="00187420"/>
    <w:rsid w:val="00187B03"/>
    <w:rsid w:val="0019046F"/>
    <w:rsid w:val="00190782"/>
    <w:rsid w:val="00190A3A"/>
    <w:rsid w:val="00190A9F"/>
    <w:rsid w:val="00190E75"/>
    <w:rsid w:val="00191298"/>
    <w:rsid w:val="001913F1"/>
    <w:rsid w:val="001918DB"/>
    <w:rsid w:val="00191965"/>
    <w:rsid w:val="001919ED"/>
    <w:rsid w:val="00191A40"/>
    <w:rsid w:val="00191AD7"/>
    <w:rsid w:val="00191B1C"/>
    <w:rsid w:val="00191B97"/>
    <w:rsid w:val="00192349"/>
    <w:rsid w:val="001923C9"/>
    <w:rsid w:val="001924FF"/>
    <w:rsid w:val="0019253E"/>
    <w:rsid w:val="001925DB"/>
    <w:rsid w:val="001928AB"/>
    <w:rsid w:val="00192D8B"/>
    <w:rsid w:val="00193E7E"/>
    <w:rsid w:val="00193F7B"/>
    <w:rsid w:val="00194677"/>
    <w:rsid w:val="00194774"/>
    <w:rsid w:val="001948D7"/>
    <w:rsid w:val="00194BAD"/>
    <w:rsid w:val="00194C72"/>
    <w:rsid w:val="00194EBD"/>
    <w:rsid w:val="001954F1"/>
    <w:rsid w:val="00195AB6"/>
    <w:rsid w:val="00195F48"/>
    <w:rsid w:val="00196A41"/>
    <w:rsid w:val="001971A5"/>
    <w:rsid w:val="00197EAE"/>
    <w:rsid w:val="00197EC2"/>
    <w:rsid w:val="001A0BCF"/>
    <w:rsid w:val="001A0DB4"/>
    <w:rsid w:val="001A0F6E"/>
    <w:rsid w:val="001A1193"/>
    <w:rsid w:val="001A143D"/>
    <w:rsid w:val="001A180E"/>
    <w:rsid w:val="001A1C59"/>
    <w:rsid w:val="001A1D66"/>
    <w:rsid w:val="001A26A1"/>
    <w:rsid w:val="001A28A4"/>
    <w:rsid w:val="001A29C8"/>
    <w:rsid w:val="001A2E2B"/>
    <w:rsid w:val="001A2FA2"/>
    <w:rsid w:val="001A3393"/>
    <w:rsid w:val="001A363E"/>
    <w:rsid w:val="001A494D"/>
    <w:rsid w:val="001A50C9"/>
    <w:rsid w:val="001A524C"/>
    <w:rsid w:val="001A5273"/>
    <w:rsid w:val="001A5A52"/>
    <w:rsid w:val="001A6235"/>
    <w:rsid w:val="001A7106"/>
    <w:rsid w:val="001A7880"/>
    <w:rsid w:val="001A7D61"/>
    <w:rsid w:val="001B02CC"/>
    <w:rsid w:val="001B04AD"/>
    <w:rsid w:val="001B0771"/>
    <w:rsid w:val="001B0860"/>
    <w:rsid w:val="001B0CED"/>
    <w:rsid w:val="001B0D52"/>
    <w:rsid w:val="001B0DE6"/>
    <w:rsid w:val="001B115C"/>
    <w:rsid w:val="001B1932"/>
    <w:rsid w:val="001B1C46"/>
    <w:rsid w:val="001B21FF"/>
    <w:rsid w:val="001B2313"/>
    <w:rsid w:val="001B24FF"/>
    <w:rsid w:val="001B2B88"/>
    <w:rsid w:val="001B2C1B"/>
    <w:rsid w:val="001B2D21"/>
    <w:rsid w:val="001B3201"/>
    <w:rsid w:val="001B3308"/>
    <w:rsid w:val="001B370F"/>
    <w:rsid w:val="001B389D"/>
    <w:rsid w:val="001B39DC"/>
    <w:rsid w:val="001B420A"/>
    <w:rsid w:val="001B421E"/>
    <w:rsid w:val="001B498A"/>
    <w:rsid w:val="001B4B56"/>
    <w:rsid w:val="001B4D98"/>
    <w:rsid w:val="001B52BE"/>
    <w:rsid w:val="001B53C3"/>
    <w:rsid w:val="001B6153"/>
    <w:rsid w:val="001B6283"/>
    <w:rsid w:val="001B6580"/>
    <w:rsid w:val="001B68F6"/>
    <w:rsid w:val="001B744A"/>
    <w:rsid w:val="001B7593"/>
    <w:rsid w:val="001B765D"/>
    <w:rsid w:val="001B7A92"/>
    <w:rsid w:val="001C02AB"/>
    <w:rsid w:val="001C04F4"/>
    <w:rsid w:val="001C0806"/>
    <w:rsid w:val="001C0F9E"/>
    <w:rsid w:val="001C151C"/>
    <w:rsid w:val="001C1789"/>
    <w:rsid w:val="001C18B8"/>
    <w:rsid w:val="001C1BA3"/>
    <w:rsid w:val="001C1DFF"/>
    <w:rsid w:val="001C2009"/>
    <w:rsid w:val="001C21AF"/>
    <w:rsid w:val="001C2312"/>
    <w:rsid w:val="001C25BB"/>
    <w:rsid w:val="001C2E2D"/>
    <w:rsid w:val="001C360F"/>
    <w:rsid w:val="001C3BB5"/>
    <w:rsid w:val="001C3D1E"/>
    <w:rsid w:val="001C4185"/>
    <w:rsid w:val="001C4553"/>
    <w:rsid w:val="001C49D7"/>
    <w:rsid w:val="001C4D24"/>
    <w:rsid w:val="001C6272"/>
    <w:rsid w:val="001C6406"/>
    <w:rsid w:val="001C6A51"/>
    <w:rsid w:val="001C6B3F"/>
    <w:rsid w:val="001C6E30"/>
    <w:rsid w:val="001C70AE"/>
    <w:rsid w:val="001C75BE"/>
    <w:rsid w:val="001C7A47"/>
    <w:rsid w:val="001C7B4F"/>
    <w:rsid w:val="001D028A"/>
    <w:rsid w:val="001D03CE"/>
    <w:rsid w:val="001D04CF"/>
    <w:rsid w:val="001D07F7"/>
    <w:rsid w:val="001D0960"/>
    <w:rsid w:val="001D0A50"/>
    <w:rsid w:val="001D0E76"/>
    <w:rsid w:val="001D1475"/>
    <w:rsid w:val="001D1640"/>
    <w:rsid w:val="001D17A6"/>
    <w:rsid w:val="001D1983"/>
    <w:rsid w:val="001D1C5E"/>
    <w:rsid w:val="001D1CCA"/>
    <w:rsid w:val="001D2374"/>
    <w:rsid w:val="001D239C"/>
    <w:rsid w:val="001D24F3"/>
    <w:rsid w:val="001D28DE"/>
    <w:rsid w:val="001D2E87"/>
    <w:rsid w:val="001D305B"/>
    <w:rsid w:val="001D32F1"/>
    <w:rsid w:val="001D3962"/>
    <w:rsid w:val="001D3C74"/>
    <w:rsid w:val="001D3E4C"/>
    <w:rsid w:val="001D4356"/>
    <w:rsid w:val="001D44E1"/>
    <w:rsid w:val="001D4BEC"/>
    <w:rsid w:val="001D4CB5"/>
    <w:rsid w:val="001D4DB0"/>
    <w:rsid w:val="001D5181"/>
    <w:rsid w:val="001D548B"/>
    <w:rsid w:val="001D5577"/>
    <w:rsid w:val="001D5C2B"/>
    <w:rsid w:val="001D5D88"/>
    <w:rsid w:val="001D5E7E"/>
    <w:rsid w:val="001D6079"/>
    <w:rsid w:val="001D70D2"/>
    <w:rsid w:val="001D74B7"/>
    <w:rsid w:val="001D7846"/>
    <w:rsid w:val="001D7F72"/>
    <w:rsid w:val="001E05A2"/>
    <w:rsid w:val="001E06D1"/>
    <w:rsid w:val="001E09E1"/>
    <w:rsid w:val="001E0BF2"/>
    <w:rsid w:val="001E19FE"/>
    <w:rsid w:val="001E1B4C"/>
    <w:rsid w:val="001E203E"/>
    <w:rsid w:val="001E241A"/>
    <w:rsid w:val="001E24AF"/>
    <w:rsid w:val="001E24F1"/>
    <w:rsid w:val="001E258F"/>
    <w:rsid w:val="001E25D0"/>
    <w:rsid w:val="001E2BB3"/>
    <w:rsid w:val="001E32A2"/>
    <w:rsid w:val="001E342D"/>
    <w:rsid w:val="001E36EF"/>
    <w:rsid w:val="001E392B"/>
    <w:rsid w:val="001E39ED"/>
    <w:rsid w:val="001E3FA3"/>
    <w:rsid w:val="001E416C"/>
    <w:rsid w:val="001E42E0"/>
    <w:rsid w:val="001E4513"/>
    <w:rsid w:val="001E48A9"/>
    <w:rsid w:val="001E493C"/>
    <w:rsid w:val="001E4B60"/>
    <w:rsid w:val="001E4EF1"/>
    <w:rsid w:val="001E4F8E"/>
    <w:rsid w:val="001E5597"/>
    <w:rsid w:val="001E55B9"/>
    <w:rsid w:val="001E5868"/>
    <w:rsid w:val="001E6221"/>
    <w:rsid w:val="001E6F20"/>
    <w:rsid w:val="001E72BF"/>
    <w:rsid w:val="001E74CA"/>
    <w:rsid w:val="001F037D"/>
    <w:rsid w:val="001F08D1"/>
    <w:rsid w:val="001F0A28"/>
    <w:rsid w:val="001F0DDC"/>
    <w:rsid w:val="001F1209"/>
    <w:rsid w:val="001F12EF"/>
    <w:rsid w:val="001F153A"/>
    <w:rsid w:val="001F230B"/>
    <w:rsid w:val="001F24FC"/>
    <w:rsid w:val="001F2839"/>
    <w:rsid w:val="001F2C42"/>
    <w:rsid w:val="001F3478"/>
    <w:rsid w:val="001F398B"/>
    <w:rsid w:val="001F39EF"/>
    <w:rsid w:val="001F3D99"/>
    <w:rsid w:val="001F3F32"/>
    <w:rsid w:val="001F4102"/>
    <w:rsid w:val="001F483F"/>
    <w:rsid w:val="001F5597"/>
    <w:rsid w:val="001F5B90"/>
    <w:rsid w:val="001F64DB"/>
    <w:rsid w:val="001F6AF8"/>
    <w:rsid w:val="001F6D79"/>
    <w:rsid w:val="001F7200"/>
    <w:rsid w:val="001F7751"/>
    <w:rsid w:val="001F778F"/>
    <w:rsid w:val="001F7A62"/>
    <w:rsid w:val="001F7A90"/>
    <w:rsid w:val="001F7F46"/>
    <w:rsid w:val="00200649"/>
    <w:rsid w:val="002006A3"/>
    <w:rsid w:val="00200A23"/>
    <w:rsid w:val="00200C6C"/>
    <w:rsid w:val="00200D75"/>
    <w:rsid w:val="00200F65"/>
    <w:rsid w:val="00201689"/>
    <w:rsid w:val="002017D3"/>
    <w:rsid w:val="00201864"/>
    <w:rsid w:val="00201946"/>
    <w:rsid w:val="00201A06"/>
    <w:rsid w:val="00201C7A"/>
    <w:rsid w:val="00201DFA"/>
    <w:rsid w:val="002021D6"/>
    <w:rsid w:val="002022DD"/>
    <w:rsid w:val="0020271F"/>
    <w:rsid w:val="00202B12"/>
    <w:rsid w:val="00202C91"/>
    <w:rsid w:val="002032C9"/>
    <w:rsid w:val="00203455"/>
    <w:rsid w:val="002034EF"/>
    <w:rsid w:val="002034FC"/>
    <w:rsid w:val="00203742"/>
    <w:rsid w:val="002038A5"/>
    <w:rsid w:val="00203D5C"/>
    <w:rsid w:val="00204EDD"/>
    <w:rsid w:val="002055C9"/>
    <w:rsid w:val="002059BA"/>
    <w:rsid w:val="00205C1B"/>
    <w:rsid w:val="00206740"/>
    <w:rsid w:val="002067FA"/>
    <w:rsid w:val="00206BDE"/>
    <w:rsid w:val="00206C33"/>
    <w:rsid w:val="00206E1C"/>
    <w:rsid w:val="00206FB3"/>
    <w:rsid w:val="00207238"/>
    <w:rsid w:val="00207D41"/>
    <w:rsid w:val="00207DE8"/>
    <w:rsid w:val="00207E93"/>
    <w:rsid w:val="00207EDC"/>
    <w:rsid w:val="00207F2D"/>
    <w:rsid w:val="002105BA"/>
    <w:rsid w:val="0021166E"/>
    <w:rsid w:val="00211CBB"/>
    <w:rsid w:val="00211D62"/>
    <w:rsid w:val="00212257"/>
    <w:rsid w:val="0021249B"/>
    <w:rsid w:val="00212D02"/>
    <w:rsid w:val="00212E58"/>
    <w:rsid w:val="00213D3D"/>
    <w:rsid w:val="00213EE5"/>
    <w:rsid w:val="002143BC"/>
    <w:rsid w:val="002155AD"/>
    <w:rsid w:val="00215A7B"/>
    <w:rsid w:val="00216C11"/>
    <w:rsid w:val="00216CF5"/>
    <w:rsid w:val="00216E02"/>
    <w:rsid w:val="00216E4F"/>
    <w:rsid w:val="002172AB"/>
    <w:rsid w:val="002173BB"/>
    <w:rsid w:val="0021763C"/>
    <w:rsid w:val="00217693"/>
    <w:rsid w:val="00217CCF"/>
    <w:rsid w:val="002205AB"/>
    <w:rsid w:val="002206B1"/>
    <w:rsid w:val="002209B2"/>
    <w:rsid w:val="00221085"/>
    <w:rsid w:val="00221186"/>
    <w:rsid w:val="0022146C"/>
    <w:rsid w:val="00222064"/>
    <w:rsid w:val="002220C2"/>
    <w:rsid w:val="002221D3"/>
    <w:rsid w:val="002223B8"/>
    <w:rsid w:val="00222646"/>
    <w:rsid w:val="00222BC9"/>
    <w:rsid w:val="00223848"/>
    <w:rsid w:val="00223BA1"/>
    <w:rsid w:val="00223C36"/>
    <w:rsid w:val="00224051"/>
    <w:rsid w:val="0022427F"/>
    <w:rsid w:val="00224332"/>
    <w:rsid w:val="00224ACB"/>
    <w:rsid w:val="00224B0F"/>
    <w:rsid w:val="00224B62"/>
    <w:rsid w:val="00224C9C"/>
    <w:rsid w:val="00224DED"/>
    <w:rsid w:val="00224E09"/>
    <w:rsid w:val="00224F43"/>
    <w:rsid w:val="002256D0"/>
    <w:rsid w:val="00225C74"/>
    <w:rsid w:val="00226354"/>
    <w:rsid w:val="0022687F"/>
    <w:rsid w:val="00226A0F"/>
    <w:rsid w:val="00226D0D"/>
    <w:rsid w:val="00226E5D"/>
    <w:rsid w:val="00226F7E"/>
    <w:rsid w:val="0022707B"/>
    <w:rsid w:val="002270CA"/>
    <w:rsid w:val="00227630"/>
    <w:rsid w:val="002276EF"/>
    <w:rsid w:val="002277B6"/>
    <w:rsid w:val="002277E9"/>
    <w:rsid w:val="00227883"/>
    <w:rsid w:val="00227A61"/>
    <w:rsid w:val="00227B76"/>
    <w:rsid w:val="00227D4B"/>
    <w:rsid w:val="00227EB2"/>
    <w:rsid w:val="00230539"/>
    <w:rsid w:val="0023079E"/>
    <w:rsid w:val="00230B16"/>
    <w:rsid w:val="00230C72"/>
    <w:rsid w:val="0023162E"/>
    <w:rsid w:val="00231AD6"/>
    <w:rsid w:val="00231CFE"/>
    <w:rsid w:val="002321E6"/>
    <w:rsid w:val="0023224A"/>
    <w:rsid w:val="002323AC"/>
    <w:rsid w:val="002324EA"/>
    <w:rsid w:val="00232611"/>
    <w:rsid w:val="002326F8"/>
    <w:rsid w:val="00232974"/>
    <w:rsid w:val="00232CD3"/>
    <w:rsid w:val="00232D57"/>
    <w:rsid w:val="00232D73"/>
    <w:rsid w:val="00233635"/>
    <w:rsid w:val="00233722"/>
    <w:rsid w:val="00233C54"/>
    <w:rsid w:val="00233D10"/>
    <w:rsid w:val="00233D1A"/>
    <w:rsid w:val="00233E4A"/>
    <w:rsid w:val="002340C5"/>
    <w:rsid w:val="002345A8"/>
    <w:rsid w:val="00234908"/>
    <w:rsid w:val="00234CCC"/>
    <w:rsid w:val="00234FCF"/>
    <w:rsid w:val="002350CF"/>
    <w:rsid w:val="0023524C"/>
    <w:rsid w:val="002356F5"/>
    <w:rsid w:val="002358D5"/>
    <w:rsid w:val="00235E34"/>
    <w:rsid w:val="002366D1"/>
    <w:rsid w:val="00236C5F"/>
    <w:rsid w:val="00236F9C"/>
    <w:rsid w:val="002371FA"/>
    <w:rsid w:val="0023731C"/>
    <w:rsid w:val="00237737"/>
    <w:rsid w:val="002377AB"/>
    <w:rsid w:val="00237B85"/>
    <w:rsid w:val="00237BE3"/>
    <w:rsid w:val="0024000C"/>
    <w:rsid w:val="00240093"/>
    <w:rsid w:val="002404F7"/>
    <w:rsid w:val="00240714"/>
    <w:rsid w:val="00240901"/>
    <w:rsid w:val="00240907"/>
    <w:rsid w:val="00240BF7"/>
    <w:rsid w:val="00240F48"/>
    <w:rsid w:val="0024164A"/>
    <w:rsid w:val="0024188A"/>
    <w:rsid w:val="00241A75"/>
    <w:rsid w:val="00241B3B"/>
    <w:rsid w:val="00241E96"/>
    <w:rsid w:val="00242357"/>
    <w:rsid w:val="0024238C"/>
    <w:rsid w:val="002426BF"/>
    <w:rsid w:val="002426D1"/>
    <w:rsid w:val="00242995"/>
    <w:rsid w:val="00242A95"/>
    <w:rsid w:val="00242C28"/>
    <w:rsid w:val="00242D63"/>
    <w:rsid w:val="00242E3A"/>
    <w:rsid w:val="002431B8"/>
    <w:rsid w:val="00243512"/>
    <w:rsid w:val="002435EC"/>
    <w:rsid w:val="00243719"/>
    <w:rsid w:val="002439C4"/>
    <w:rsid w:val="00243E81"/>
    <w:rsid w:val="0024414D"/>
    <w:rsid w:val="0024460B"/>
    <w:rsid w:val="002449A0"/>
    <w:rsid w:val="002449F5"/>
    <w:rsid w:val="00244A6B"/>
    <w:rsid w:val="00245262"/>
    <w:rsid w:val="002453E9"/>
    <w:rsid w:val="00245505"/>
    <w:rsid w:val="00245601"/>
    <w:rsid w:val="00245F9F"/>
    <w:rsid w:val="00246B46"/>
    <w:rsid w:val="00246EB8"/>
    <w:rsid w:val="00246FD9"/>
    <w:rsid w:val="00247522"/>
    <w:rsid w:val="00247AD6"/>
    <w:rsid w:val="00247D17"/>
    <w:rsid w:val="0025042A"/>
    <w:rsid w:val="002506F7"/>
    <w:rsid w:val="002509C8"/>
    <w:rsid w:val="00250BE6"/>
    <w:rsid w:val="00250C12"/>
    <w:rsid w:val="0025106E"/>
    <w:rsid w:val="00251AAF"/>
    <w:rsid w:val="0025204A"/>
    <w:rsid w:val="002520E3"/>
    <w:rsid w:val="002521E3"/>
    <w:rsid w:val="00252207"/>
    <w:rsid w:val="00252227"/>
    <w:rsid w:val="00252301"/>
    <w:rsid w:val="0025278F"/>
    <w:rsid w:val="00252E0E"/>
    <w:rsid w:val="00252F98"/>
    <w:rsid w:val="0025315E"/>
    <w:rsid w:val="002531A2"/>
    <w:rsid w:val="00253485"/>
    <w:rsid w:val="00253583"/>
    <w:rsid w:val="002535BC"/>
    <w:rsid w:val="00253F17"/>
    <w:rsid w:val="00254248"/>
    <w:rsid w:val="00254409"/>
    <w:rsid w:val="00254955"/>
    <w:rsid w:val="00254B30"/>
    <w:rsid w:val="00254C94"/>
    <w:rsid w:val="00254D60"/>
    <w:rsid w:val="00254FD1"/>
    <w:rsid w:val="002551A9"/>
    <w:rsid w:val="0025520D"/>
    <w:rsid w:val="002553E2"/>
    <w:rsid w:val="002556D7"/>
    <w:rsid w:val="002556F7"/>
    <w:rsid w:val="0025582F"/>
    <w:rsid w:val="002558EF"/>
    <w:rsid w:val="00255CA7"/>
    <w:rsid w:val="00255D99"/>
    <w:rsid w:val="002560D3"/>
    <w:rsid w:val="0025616A"/>
    <w:rsid w:val="00256200"/>
    <w:rsid w:val="00256424"/>
    <w:rsid w:val="00256599"/>
    <w:rsid w:val="00256CD8"/>
    <w:rsid w:val="00257AC4"/>
    <w:rsid w:val="0026041C"/>
    <w:rsid w:val="00260514"/>
    <w:rsid w:val="0026053E"/>
    <w:rsid w:val="002606B1"/>
    <w:rsid w:val="002609D3"/>
    <w:rsid w:val="00260A74"/>
    <w:rsid w:val="00260DA1"/>
    <w:rsid w:val="002617C5"/>
    <w:rsid w:val="002617E7"/>
    <w:rsid w:val="00261D54"/>
    <w:rsid w:val="00261E3D"/>
    <w:rsid w:val="00262AE1"/>
    <w:rsid w:val="00262AF7"/>
    <w:rsid w:val="00262BBC"/>
    <w:rsid w:val="00263807"/>
    <w:rsid w:val="00263A5D"/>
    <w:rsid w:val="00263CF2"/>
    <w:rsid w:val="00264455"/>
    <w:rsid w:val="0026445D"/>
    <w:rsid w:val="00264B4C"/>
    <w:rsid w:val="0026529A"/>
    <w:rsid w:val="00265D12"/>
    <w:rsid w:val="00265F80"/>
    <w:rsid w:val="002661FE"/>
    <w:rsid w:val="00266325"/>
    <w:rsid w:val="0026657A"/>
    <w:rsid w:val="002666F6"/>
    <w:rsid w:val="00266FBF"/>
    <w:rsid w:val="00267225"/>
    <w:rsid w:val="0027056F"/>
    <w:rsid w:val="00270C17"/>
    <w:rsid w:val="00270C98"/>
    <w:rsid w:val="00270CE1"/>
    <w:rsid w:val="002711E3"/>
    <w:rsid w:val="00271223"/>
    <w:rsid w:val="0027151C"/>
    <w:rsid w:val="00271631"/>
    <w:rsid w:val="00271ADC"/>
    <w:rsid w:val="00271F25"/>
    <w:rsid w:val="00271F51"/>
    <w:rsid w:val="002720A6"/>
    <w:rsid w:val="002721A4"/>
    <w:rsid w:val="00272260"/>
    <w:rsid w:val="00272616"/>
    <w:rsid w:val="002729A2"/>
    <w:rsid w:val="00272A58"/>
    <w:rsid w:val="0027412D"/>
    <w:rsid w:val="0027429F"/>
    <w:rsid w:val="002742CB"/>
    <w:rsid w:val="00274359"/>
    <w:rsid w:val="002744BB"/>
    <w:rsid w:val="0027464B"/>
    <w:rsid w:val="00275055"/>
    <w:rsid w:val="00275702"/>
    <w:rsid w:val="00275B4C"/>
    <w:rsid w:val="00275C03"/>
    <w:rsid w:val="00275F66"/>
    <w:rsid w:val="002761DD"/>
    <w:rsid w:val="002763DF"/>
    <w:rsid w:val="0027696F"/>
    <w:rsid w:val="00276B46"/>
    <w:rsid w:val="00276F4C"/>
    <w:rsid w:val="002773B0"/>
    <w:rsid w:val="002775E6"/>
    <w:rsid w:val="002779E5"/>
    <w:rsid w:val="00277B01"/>
    <w:rsid w:val="00277C07"/>
    <w:rsid w:val="00277DC7"/>
    <w:rsid w:val="00280084"/>
    <w:rsid w:val="00280A6D"/>
    <w:rsid w:val="00280B51"/>
    <w:rsid w:val="00281633"/>
    <w:rsid w:val="00281B60"/>
    <w:rsid w:val="00281E64"/>
    <w:rsid w:val="00282150"/>
    <w:rsid w:val="0028240F"/>
    <w:rsid w:val="0028297C"/>
    <w:rsid w:val="00282A64"/>
    <w:rsid w:val="00282E13"/>
    <w:rsid w:val="00283130"/>
    <w:rsid w:val="0028356D"/>
    <w:rsid w:val="00283BF9"/>
    <w:rsid w:val="0028425C"/>
    <w:rsid w:val="002843CC"/>
    <w:rsid w:val="002846CE"/>
    <w:rsid w:val="00284A15"/>
    <w:rsid w:val="00284E07"/>
    <w:rsid w:val="00284F94"/>
    <w:rsid w:val="002854D4"/>
    <w:rsid w:val="00285F5E"/>
    <w:rsid w:val="00286E03"/>
    <w:rsid w:val="00287006"/>
    <w:rsid w:val="00287A17"/>
    <w:rsid w:val="00287B6F"/>
    <w:rsid w:val="00287C1D"/>
    <w:rsid w:val="00287C34"/>
    <w:rsid w:val="00290257"/>
    <w:rsid w:val="00290573"/>
    <w:rsid w:val="00291137"/>
    <w:rsid w:val="00291206"/>
    <w:rsid w:val="00291BA7"/>
    <w:rsid w:val="00291C26"/>
    <w:rsid w:val="00292250"/>
    <w:rsid w:val="0029232D"/>
    <w:rsid w:val="00292799"/>
    <w:rsid w:val="00292879"/>
    <w:rsid w:val="002929C8"/>
    <w:rsid w:val="00293043"/>
    <w:rsid w:val="002934F2"/>
    <w:rsid w:val="00293519"/>
    <w:rsid w:val="00293E5B"/>
    <w:rsid w:val="002946CC"/>
    <w:rsid w:val="00294903"/>
    <w:rsid w:val="00294A69"/>
    <w:rsid w:val="00294F8D"/>
    <w:rsid w:val="0029505E"/>
    <w:rsid w:val="0029520B"/>
    <w:rsid w:val="00295271"/>
    <w:rsid w:val="00295365"/>
    <w:rsid w:val="002954BF"/>
    <w:rsid w:val="00295722"/>
    <w:rsid w:val="00295AC9"/>
    <w:rsid w:val="002961F2"/>
    <w:rsid w:val="0029668B"/>
    <w:rsid w:val="00296F1E"/>
    <w:rsid w:val="002979F6"/>
    <w:rsid w:val="00297A54"/>
    <w:rsid w:val="002A0969"/>
    <w:rsid w:val="002A096C"/>
    <w:rsid w:val="002A09EB"/>
    <w:rsid w:val="002A0BE9"/>
    <w:rsid w:val="002A16DD"/>
    <w:rsid w:val="002A17FA"/>
    <w:rsid w:val="002A20BC"/>
    <w:rsid w:val="002A2168"/>
    <w:rsid w:val="002A22AB"/>
    <w:rsid w:val="002A2441"/>
    <w:rsid w:val="002A271E"/>
    <w:rsid w:val="002A2ADE"/>
    <w:rsid w:val="002A2BDC"/>
    <w:rsid w:val="002A391E"/>
    <w:rsid w:val="002A4020"/>
    <w:rsid w:val="002A4262"/>
    <w:rsid w:val="002A4304"/>
    <w:rsid w:val="002A4458"/>
    <w:rsid w:val="002A46F6"/>
    <w:rsid w:val="002A4F58"/>
    <w:rsid w:val="002A529B"/>
    <w:rsid w:val="002A5331"/>
    <w:rsid w:val="002A53E4"/>
    <w:rsid w:val="002A590D"/>
    <w:rsid w:val="002A59F1"/>
    <w:rsid w:val="002A5AA4"/>
    <w:rsid w:val="002A5C64"/>
    <w:rsid w:val="002A5FBB"/>
    <w:rsid w:val="002A6084"/>
    <w:rsid w:val="002A67C4"/>
    <w:rsid w:val="002A6AE1"/>
    <w:rsid w:val="002A6AEC"/>
    <w:rsid w:val="002A6C2D"/>
    <w:rsid w:val="002A6D62"/>
    <w:rsid w:val="002A7269"/>
    <w:rsid w:val="002A7310"/>
    <w:rsid w:val="002A7367"/>
    <w:rsid w:val="002A74A1"/>
    <w:rsid w:val="002A7E0F"/>
    <w:rsid w:val="002B0046"/>
    <w:rsid w:val="002B03B3"/>
    <w:rsid w:val="002B044A"/>
    <w:rsid w:val="002B0544"/>
    <w:rsid w:val="002B1690"/>
    <w:rsid w:val="002B16AB"/>
    <w:rsid w:val="002B1847"/>
    <w:rsid w:val="002B1848"/>
    <w:rsid w:val="002B1B0B"/>
    <w:rsid w:val="002B1C9C"/>
    <w:rsid w:val="002B1E77"/>
    <w:rsid w:val="002B1F3F"/>
    <w:rsid w:val="002B20CE"/>
    <w:rsid w:val="002B2865"/>
    <w:rsid w:val="002B2A07"/>
    <w:rsid w:val="002B319F"/>
    <w:rsid w:val="002B34AA"/>
    <w:rsid w:val="002B3770"/>
    <w:rsid w:val="002B3AD6"/>
    <w:rsid w:val="002B4503"/>
    <w:rsid w:val="002B46E8"/>
    <w:rsid w:val="002B4A7A"/>
    <w:rsid w:val="002B4E56"/>
    <w:rsid w:val="002B4F8F"/>
    <w:rsid w:val="002B50C0"/>
    <w:rsid w:val="002B515E"/>
    <w:rsid w:val="002B524C"/>
    <w:rsid w:val="002B5649"/>
    <w:rsid w:val="002B568B"/>
    <w:rsid w:val="002B584E"/>
    <w:rsid w:val="002B59E7"/>
    <w:rsid w:val="002B62EB"/>
    <w:rsid w:val="002B682C"/>
    <w:rsid w:val="002B6993"/>
    <w:rsid w:val="002B6D60"/>
    <w:rsid w:val="002B6E26"/>
    <w:rsid w:val="002B6E2A"/>
    <w:rsid w:val="002B7307"/>
    <w:rsid w:val="002B73D1"/>
    <w:rsid w:val="002B7902"/>
    <w:rsid w:val="002B79F1"/>
    <w:rsid w:val="002B7A4E"/>
    <w:rsid w:val="002B7A63"/>
    <w:rsid w:val="002B7EAF"/>
    <w:rsid w:val="002C0085"/>
    <w:rsid w:val="002C0217"/>
    <w:rsid w:val="002C06E5"/>
    <w:rsid w:val="002C072D"/>
    <w:rsid w:val="002C07DE"/>
    <w:rsid w:val="002C0DCC"/>
    <w:rsid w:val="002C1076"/>
    <w:rsid w:val="002C12F9"/>
    <w:rsid w:val="002C1480"/>
    <w:rsid w:val="002C1DC9"/>
    <w:rsid w:val="002C1DE2"/>
    <w:rsid w:val="002C2B24"/>
    <w:rsid w:val="002C2C79"/>
    <w:rsid w:val="002C3080"/>
    <w:rsid w:val="002C30E5"/>
    <w:rsid w:val="002C32D1"/>
    <w:rsid w:val="002C344D"/>
    <w:rsid w:val="002C34A3"/>
    <w:rsid w:val="002C3B90"/>
    <w:rsid w:val="002C3CA1"/>
    <w:rsid w:val="002C4346"/>
    <w:rsid w:val="002C4612"/>
    <w:rsid w:val="002C475E"/>
    <w:rsid w:val="002C4799"/>
    <w:rsid w:val="002C4A35"/>
    <w:rsid w:val="002C4FC4"/>
    <w:rsid w:val="002C50EC"/>
    <w:rsid w:val="002C5312"/>
    <w:rsid w:val="002C53D4"/>
    <w:rsid w:val="002C560A"/>
    <w:rsid w:val="002C564A"/>
    <w:rsid w:val="002C57E2"/>
    <w:rsid w:val="002C5874"/>
    <w:rsid w:val="002C5A6F"/>
    <w:rsid w:val="002C5C0E"/>
    <w:rsid w:val="002C5C1D"/>
    <w:rsid w:val="002C5C78"/>
    <w:rsid w:val="002C5CFB"/>
    <w:rsid w:val="002C5D3A"/>
    <w:rsid w:val="002C6373"/>
    <w:rsid w:val="002C64EA"/>
    <w:rsid w:val="002C68BB"/>
    <w:rsid w:val="002C6F8F"/>
    <w:rsid w:val="002C7269"/>
    <w:rsid w:val="002C7355"/>
    <w:rsid w:val="002C7D55"/>
    <w:rsid w:val="002C7E77"/>
    <w:rsid w:val="002C7FD1"/>
    <w:rsid w:val="002D0827"/>
    <w:rsid w:val="002D08CD"/>
    <w:rsid w:val="002D097C"/>
    <w:rsid w:val="002D0C2E"/>
    <w:rsid w:val="002D15AA"/>
    <w:rsid w:val="002D1A89"/>
    <w:rsid w:val="002D2684"/>
    <w:rsid w:val="002D29C8"/>
    <w:rsid w:val="002D2F5A"/>
    <w:rsid w:val="002D2FFA"/>
    <w:rsid w:val="002D3040"/>
    <w:rsid w:val="002D31AB"/>
    <w:rsid w:val="002D3665"/>
    <w:rsid w:val="002D397B"/>
    <w:rsid w:val="002D3B38"/>
    <w:rsid w:val="002D3BC1"/>
    <w:rsid w:val="002D4327"/>
    <w:rsid w:val="002D4494"/>
    <w:rsid w:val="002D472F"/>
    <w:rsid w:val="002D4A00"/>
    <w:rsid w:val="002D4D77"/>
    <w:rsid w:val="002D4F9C"/>
    <w:rsid w:val="002D5011"/>
    <w:rsid w:val="002D540E"/>
    <w:rsid w:val="002D588A"/>
    <w:rsid w:val="002D5AEC"/>
    <w:rsid w:val="002D6753"/>
    <w:rsid w:val="002D6F25"/>
    <w:rsid w:val="002D746A"/>
    <w:rsid w:val="002D77DC"/>
    <w:rsid w:val="002D7B45"/>
    <w:rsid w:val="002D7C3E"/>
    <w:rsid w:val="002E00AF"/>
    <w:rsid w:val="002E020F"/>
    <w:rsid w:val="002E02D2"/>
    <w:rsid w:val="002E04B0"/>
    <w:rsid w:val="002E0906"/>
    <w:rsid w:val="002E0998"/>
    <w:rsid w:val="002E0D70"/>
    <w:rsid w:val="002E0F39"/>
    <w:rsid w:val="002E11B6"/>
    <w:rsid w:val="002E130E"/>
    <w:rsid w:val="002E14C2"/>
    <w:rsid w:val="002E154A"/>
    <w:rsid w:val="002E1759"/>
    <w:rsid w:val="002E1F3E"/>
    <w:rsid w:val="002E2412"/>
    <w:rsid w:val="002E29FE"/>
    <w:rsid w:val="002E2A83"/>
    <w:rsid w:val="002E2B3F"/>
    <w:rsid w:val="002E2C37"/>
    <w:rsid w:val="002E3022"/>
    <w:rsid w:val="002E3258"/>
    <w:rsid w:val="002E3840"/>
    <w:rsid w:val="002E3D2B"/>
    <w:rsid w:val="002E3E9D"/>
    <w:rsid w:val="002E3F13"/>
    <w:rsid w:val="002E4054"/>
    <w:rsid w:val="002E410B"/>
    <w:rsid w:val="002E423A"/>
    <w:rsid w:val="002E45B6"/>
    <w:rsid w:val="002E4724"/>
    <w:rsid w:val="002E58B3"/>
    <w:rsid w:val="002E5961"/>
    <w:rsid w:val="002E5A3B"/>
    <w:rsid w:val="002E5BAA"/>
    <w:rsid w:val="002E5D06"/>
    <w:rsid w:val="002E5D29"/>
    <w:rsid w:val="002E5FD6"/>
    <w:rsid w:val="002E609B"/>
    <w:rsid w:val="002E60F0"/>
    <w:rsid w:val="002E6117"/>
    <w:rsid w:val="002E6275"/>
    <w:rsid w:val="002E701C"/>
    <w:rsid w:val="002E7281"/>
    <w:rsid w:val="002E757D"/>
    <w:rsid w:val="002E7AEA"/>
    <w:rsid w:val="002E7B34"/>
    <w:rsid w:val="002E7EFF"/>
    <w:rsid w:val="002F0605"/>
    <w:rsid w:val="002F0AA1"/>
    <w:rsid w:val="002F0BEC"/>
    <w:rsid w:val="002F0F2A"/>
    <w:rsid w:val="002F1068"/>
    <w:rsid w:val="002F122B"/>
    <w:rsid w:val="002F1278"/>
    <w:rsid w:val="002F143B"/>
    <w:rsid w:val="002F1582"/>
    <w:rsid w:val="002F18D5"/>
    <w:rsid w:val="002F1F70"/>
    <w:rsid w:val="002F2133"/>
    <w:rsid w:val="002F273F"/>
    <w:rsid w:val="002F28C0"/>
    <w:rsid w:val="002F2BBF"/>
    <w:rsid w:val="002F31A8"/>
    <w:rsid w:val="002F3430"/>
    <w:rsid w:val="002F397A"/>
    <w:rsid w:val="002F3980"/>
    <w:rsid w:val="002F3B07"/>
    <w:rsid w:val="002F3C94"/>
    <w:rsid w:val="002F46B7"/>
    <w:rsid w:val="002F4727"/>
    <w:rsid w:val="002F48AB"/>
    <w:rsid w:val="002F4CB3"/>
    <w:rsid w:val="002F5367"/>
    <w:rsid w:val="002F55FC"/>
    <w:rsid w:val="002F5798"/>
    <w:rsid w:val="002F59B9"/>
    <w:rsid w:val="002F5CEE"/>
    <w:rsid w:val="002F6378"/>
    <w:rsid w:val="002F6843"/>
    <w:rsid w:val="002F6A4F"/>
    <w:rsid w:val="002F6B9E"/>
    <w:rsid w:val="002F6C2C"/>
    <w:rsid w:val="002F6CB0"/>
    <w:rsid w:val="002F6E7B"/>
    <w:rsid w:val="002F7D6C"/>
    <w:rsid w:val="002F7F81"/>
    <w:rsid w:val="0030003C"/>
    <w:rsid w:val="003001CE"/>
    <w:rsid w:val="00300687"/>
    <w:rsid w:val="00301D83"/>
    <w:rsid w:val="00302040"/>
    <w:rsid w:val="003021D6"/>
    <w:rsid w:val="003023A4"/>
    <w:rsid w:val="0030264B"/>
    <w:rsid w:val="0030267D"/>
    <w:rsid w:val="0030270C"/>
    <w:rsid w:val="003027DA"/>
    <w:rsid w:val="003029B6"/>
    <w:rsid w:val="00302A33"/>
    <w:rsid w:val="00302B02"/>
    <w:rsid w:val="0030311D"/>
    <w:rsid w:val="0030394B"/>
    <w:rsid w:val="00303953"/>
    <w:rsid w:val="00303972"/>
    <w:rsid w:val="00303F6C"/>
    <w:rsid w:val="00303F77"/>
    <w:rsid w:val="00304237"/>
    <w:rsid w:val="0030434E"/>
    <w:rsid w:val="00304352"/>
    <w:rsid w:val="00304891"/>
    <w:rsid w:val="00304BDF"/>
    <w:rsid w:val="00304DE3"/>
    <w:rsid w:val="00305102"/>
    <w:rsid w:val="0030594C"/>
    <w:rsid w:val="00305962"/>
    <w:rsid w:val="0030638B"/>
    <w:rsid w:val="0030686E"/>
    <w:rsid w:val="0030689B"/>
    <w:rsid w:val="00306BDC"/>
    <w:rsid w:val="00306C81"/>
    <w:rsid w:val="00306EB5"/>
    <w:rsid w:val="003075B9"/>
    <w:rsid w:val="00307992"/>
    <w:rsid w:val="003079B1"/>
    <w:rsid w:val="00307CD3"/>
    <w:rsid w:val="00310845"/>
    <w:rsid w:val="0031089D"/>
    <w:rsid w:val="00310C19"/>
    <w:rsid w:val="00310C74"/>
    <w:rsid w:val="00310CFA"/>
    <w:rsid w:val="00310F03"/>
    <w:rsid w:val="00312613"/>
    <w:rsid w:val="00312730"/>
    <w:rsid w:val="0031275A"/>
    <w:rsid w:val="00312827"/>
    <w:rsid w:val="0031288B"/>
    <w:rsid w:val="00312A67"/>
    <w:rsid w:val="00312C6C"/>
    <w:rsid w:val="00313151"/>
    <w:rsid w:val="00313244"/>
    <w:rsid w:val="003139A7"/>
    <w:rsid w:val="00313AD4"/>
    <w:rsid w:val="00314589"/>
    <w:rsid w:val="003146F9"/>
    <w:rsid w:val="003147C9"/>
    <w:rsid w:val="003149EA"/>
    <w:rsid w:val="00314FD0"/>
    <w:rsid w:val="00315032"/>
    <w:rsid w:val="003150E0"/>
    <w:rsid w:val="00315BD6"/>
    <w:rsid w:val="00315C35"/>
    <w:rsid w:val="00316964"/>
    <w:rsid w:val="00316DB4"/>
    <w:rsid w:val="0031743C"/>
    <w:rsid w:val="0031798E"/>
    <w:rsid w:val="00320320"/>
    <w:rsid w:val="003204C3"/>
    <w:rsid w:val="00320970"/>
    <w:rsid w:val="00320AD8"/>
    <w:rsid w:val="00320C28"/>
    <w:rsid w:val="00320FEB"/>
    <w:rsid w:val="0032121C"/>
    <w:rsid w:val="00321391"/>
    <w:rsid w:val="003215A8"/>
    <w:rsid w:val="00321DB7"/>
    <w:rsid w:val="0032200C"/>
    <w:rsid w:val="00322294"/>
    <w:rsid w:val="003223B7"/>
    <w:rsid w:val="003226B1"/>
    <w:rsid w:val="00322D92"/>
    <w:rsid w:val="003231E5"/>
    <w:rsid w:val="003233A7"/>
    <w:rsid w:val="00323C95"/>
    <w:rsid w:val="00323CB0"/>
    <w:rsid w:val="00323D9C"/>
    <w:rsid w:val="003241B3"/>
    <w:rsid w:val="003244A6"/>
    <w:rsid w:val="00324568"/>
    <w:rsid w:val="00324774"/>
    <w:rsid w:val="00324FE4"/>
    <w:rsid w:val="003252AC"/>
    <w:rsid w:val="00325661"/>
    <w:rsid w:val="00325858"/>
    <w:rsid w:val="0032587D"/>
    <w:rsid w:val="00325BFE"/>
    <w:rsid w:val="003261DB"/>
    <w:rsid w:val="003266E2"/>
    <w:rsid w:val="003267EE"/>
    <w:rsid w:val="00326BC9"/>
    <w:rsid w:val="00326E7C"/>
    <w:rsid w:val="00326F3C"/>
    <w:rsid w:val="00326F60"/>
    <w:rsid w:val="00326FCF"/>
    <w:rsid w:val="00327A6B"/>
    <w:rsid w:val="0033033A"/>
    <w:rsid w:val="00330AD7"/>
    <w:rsid w:val="00330C66"/>
    <w:rsid w:val="00330E58"/>
    <w:rsid w:val="003311C5"/>
    <w:rsid w:val="0033125B"/>
    <w:rsid w:val="003313FF"/>
    <w:rsid w:val="003316CF"/>
    <w:rsid w:val="00331741"/>
    <w:rsid w:val="00331AFE"/>
    <w:rsid w:val="00331B27"/>
    <w:rsid w:val="00331CE8"/>
    <w:rsid w:val="0033212E"/>
    <w:rsid w:val="0033233B"/>
    <w:rsid w:val="003326A6"/>
    <w:rsid w:val="00332793"/>
    <w:rsid w:val="003329F3"/>
    <w:rsid w:val="00332B0C"/>
    <w:rsid w:val="00332B27"/>
    <w:rsid w:val="00332C4F"/>
    <w:rsid w:val="00333090"/>
    <w:rsid w:val="003335E1"/>
    <w:rsid w:val="00333A53"/>
    <w:rsid w:val="00333E48"/>
    <w:rsid w:val="00334013"/>
    <w:rsid w:val="00334138"/>
    <w:rsid w:val="003343A1"/>
    <w:rsid w:val="00334EE5"/>
    <w:rsid w:val="003350EB"/>
    <w:rsid w:val="003352F9"/>
    <w:rsid w:val="00335366"/>
    <w:rsid w:val="00335C42"/>
    <w:rsid w:val="00335C7B"/>
    <w:rsid w:val="00335F4D"/>
    <w:rsid w:val="003360CD"/>
    <w:rsid w:val="003365CE"/>
    <w:rsid w:val="00336B19"/>
    <w:rsid w:val="00336CE4"/>
    <w:rsid w:val="00336EF0"/>
    <w:rsid w:val="003375DE"/>
    <w:rsid w:val="00337743"/>
    <w:rsid w:val="003378AA"/>
    <w:rsid w:val="00337A3F"/>
    <w:rsid w:val="00337CF6"/>
    <w:rsid w:val="00337D63"/>
    <w:rsid w:val="0034034A"/>
    <w:rsid w:val="00340353"/>
    <w:rsid w:val="003403CF"/>
    <w:rsid w:val="00340625"/>
    <w:rsid w:val="00340B84"/>
    <w:rsid w:val="00340F11"/>
    <w:rsid w:val="00341A1E"/>
    <w:rsid w:val="00341A5E"/>
    <w:rsid w:val="00341F29"/>
    <w:rsid w:val="00342176"/>
    <w:rsid w:val="00342397"/>
    <w:rsid w:val="003427A6"/>
    <w:rsid w:val="00343177"/>
    <w:rsid w:val="0034363C"/>
    <w:rsid w:val="00343E12"/>
    <w:rsid w:val="00343FAB"/>
    <w:rsid w:val="00344F91"/>
    <w:rsid w:val="00345A53"/>
    <w:rsid w:val="00345CE0"/>
    <w:rsid w:val="00345F84"/>
    <w:rsid w:val="003461D0"/>
    <w:rsid w:val="003468C7"/>
    <w:rsid w:val="00346DCC"/>
    <w:rsid w:val="00346E1B"/>
    <w:rsid w:val="00346E30"/>
    <w:rsid w:val="00346E55"/>
    <w:rsid w:val="003471C6"/>
    <w:rsid w:val="00347248"/>
    <w:rsid w:val="00347401"/>
    <w:rsid w:val="003477C6"/>
    <w:rsid w:val="00347DFA"/>
    <w:rsid w:val="00350039"/>
    <w:rsid w:val="00350492"/>
    <w:rsid w:val="00350FCC"/>
    <w:rsid w:val="003519C8"/>
    <w:rsid w:val="00351B84"/>
    <w:rsid w:val="00351BB1"/>
    <w:rsid w:val="00351C44"/>
    <w:rsid w:val="00351D63"/>
    <w:rsid w:val="00351FC9"/>
    <w:rsid w:val="00352103"/>
    <w:rsid w:val="00352BB4"/>
    <w:rsid w:val="00352F9D"/>
    <w:rsid w:val="00353450"/>
    <w:rsid w:val="00353CFD"/>
    <w:rsid w:val="00353E16"/>
    <w:rsid w:val="00354005"/>
    <w:rsid w:val="00354C49"/>
    <w:rsid w:val="00354DCE"/>
    <w:rsid w:val="00355103"/>
    <w:rsid w:val="0035563C"/>
    <w:rsid w:val="0035585C"/>
    <w:rsid w:val="00355A93"/>
    <w:rsid w:val="00355FE6"/>
    <w:rsid w:val="0035614E"/>
    <w:rsid w:val="00356A62"/>
    <w:rsid w:val="00356C34"/>
    <w:rsid w:val="00357483"/>
    <w:rsid w:val="003575BD"/>
    <w:rsid w:val="00357967"/>
    <w:rsid w:val="00357FB1"/>
    <w:rsid w:val="00360160"/>
    <w:rsid w:val="003601CA"/>
    <w:rsid w:val="00360213"/>
    <w:rsid w:val="0036052D"/>
    <w:rsid w:val="003605E8"/>
    <w:rsid w:val="00360EC8"/>
    <w:rsid w:val="003610B1"/>
    <w:rsid w:val="0036112B"/>
    <w:rsid w:val="00361E3D"/>
    <w:rsid w:val="0036205F"/>
    <w:rsid w:val="0036217E"/>
    <w:rsid w:val="00362325"/>
    <w:rsid w:val="003627DB"/>
    <w:rsid w:val="003628C9"/>
    <w:rsid w:val="003628EE"/>
    <w:rsid w:val="003628F6"/>
    <w:rsid w:val="00362AD3"/>
    <w:rsid w:val="00362E76"/>
    <w:rsid w:val="00363016"/>
    <w:rsid w:val="00363281"/>
    <w:rsid w:val="0036330D"/>
    <w:rsid w:val="0036332D"/>
    <w:rsid w:val="00363756"/>
    <w:rsid w:val="00363B60"/>
    <w:rsid w:val="0036414E"/>
    <w:rsid w:val="00364B8E"/>
    <w:rsid w:val="00364BD8"/>
    <w:rsid w:val="00364E25"/>
    <w:rsid w:val="0036505A"/>
    <w:rsid w:val="003652E1"/>
    <w:rsid w:val="003658D2"/>
    <w:rsid w:val="00365E5F"/>
    <w:rsid w:val="00365F99"/>
    <w:rsid w:val="00366090"/>
    <w:rsid w:val="003661EB"/>
    <w:rsid w:val="00366F77"/>
    <w:rsid w:val="0036722B"/>
    <w:rsid w:val="0036722C"/>
    <w:rsid w:val="003675D8"/>
    <w:rsid w:val="003676B2"/>
    <w:rsid w:val="00367A40"/>
    <w:rsid w:val="0037007F"/>
    <w:rsid w:val="00370368"/>
    <w:rsid w:val="003704BE"/>
    <w:rsid w:val="003704F6"/>
    <w:rsid w:val="00370C0A"/>
    <w:rsid w:val="003710A3"/>
    <w:rsid w:val="003713B3"/>
    <w:rsid w:val="00371769"/>
    <w:rsid w:val="00371A3F"/>
    <w:rsid w:val="003722C7"/>
    <w:rsid w:val="0037269A"/>
    <w:rsid w:val="00372A14"/>
    <w:rsid w:val="00372C22"/>
    <w:rsid w:val="00372D32"/>
    <w:rsid w:val="00373371"/>
    <w:rsid w:val="00373B93"/>
    <w:rsid w:val="00373EF4"/>
    <w:rsid w:val="00374149"/>
    <w:rsid w:val="00374261"/>
    <w:rsid w:val="00374842"/>
    <w:rsid w:val="00374B79"/>
    <w:rsid w:val="00374C7B"/>
    <w:rsid w:val="00375098"/>
    <w:rsid w:val="00375580"/>
    <w:rsid w:val="00375A5E"/>
    <w:rsid w:val="00375B11"/>
    <w:rsid w:val="00375F24"/>
    <w:rsid w:val="00376521"/>
    <w:rsid w:val="00376624"/>
    <w:rsid w:val="00377103"/>
    <w:rsid w:val="003773D5"/>
    <w:rsid w:val="00377671"/>
    <w:rsid w:val="00377812"/>
    <w:rsid w:val="00380466"/>
    <w:rsid w:val="00380A56"/>
    <w:rsid w:val="003811BB"/>
    <w:rsid w:val="00381320"/>
    <w:rsid w:val="00381C03"/>
    <w:rsid w:val="00381D1B"/>
    <w:rsid w:val="00381E8F"/>
    <w:rsid w:val="00381F0E"/>
    <w:rsid w:val="003825CB"/>
    <w:rsid w:val="00382C26"/>
    <w:rsid w:val="00382D41"/>
    <w:rsid w:val="00383313"/>
    <w:rsid w:val="00383478"/>
    <w:rsid w:val="00383706"/>
    <w:rsid w:val="003838AE"/>
    <w:rsid w:val="00383E0C"/>
    <w:rsid w:val="003840C9"/>
    <w:rsid w:val="003845C0"/>
    <w:rsid w:val="00384BFF"/>
    <w:rsid w:val="00385170"/>
    <w:rsid w:val="00385277"/>
    <w:rsid w:val="00385763"/>
    <w:rsid w:val="00386071"/>
    <w:rsid w:val="00386A8D"/>
    <w:rsid w:val="00386F40"/>
    <w:rsid w:val="00387417"/>
    <w:rsid w:val="00387747"/>
    <w:rsid w:val="0039060C"/>
    <w:rsid w:val="003906E6"/>
    <w:rsid w:val="00390AC3"/>
    <w:rsid w:val="00390DB3"/>
    <w:rsid w:val="00390F95"/>
    <w:rsid w:val="00391238"/>
    <w:rsid w:val="00391DDE"/>
    <w:rsid w:val="00391F17"/>
    <w:rsid w:val="00392258"/>
    <w:rsid w:val="003924A0"/>
    <w:rsid w:val="00392CA5"/>
    <w:rsid w:val="00392F74"/>
    <w:rsid w:val="00393D01"/>
    <w:rsid w:val="00393E6A"/>
    <w:rsid w:val="00394374"/>
    <w:rsid w:val="003943DD"/>
    <w:rsid w:val="00394441"/>
    <w:rsid w:val="003945FD"/>
    <w:rsid w:val="0039464A"/>
    <w:rsid w:val="003946A9"/>
    <w:rsid w:val="00394EB1"/>
    <w:rsid w:val="0039532B"/>
    <w:rsid w:val="0039537C"/>
    <w:rsid w:val="003953C8"/>
    <w:rsid w:val="0039569C"/>
    <w:rsid w:val="0039584B"/>
    <w:rsid w:val="003959AA"/>
    <w:rsid w:val="00395A4A"/>
    <w:rsid w:val="00395E8B"/>
    <w:rsid w:val="00396331"/>
    <w:rsid w:val="00396A79"/>
    <w:rsid w:val="00396B0C"/>
    <w:rsid w:val="00396B19"/>
    <w:rsid w:val="00396E88"/>
    <w:rsid w:val="00396E91"/>
    <w:rsid w:val="00397101"/>
    <w:rsid w:val="00397725"/>
    <w:rsid w:val="00397A65"/>
    <w:rsid w:val="00397B48"/>
    <w:rsid w:val="00397B91"/>
    <w:rsid w:val="00397E1E"/>
    <w:rsid w:val="00397E38"/>
    <w:rsid w:val="003A03BF"/>
    <w:rsid w:val="003A03E4"/>
    <w:rsid w:val="003A0423"/>
    <w:rsid w:val="003A073F"/>
    <w:rsid w:val="003A0886"/>
    <w:rsid w:val="003A0ECA"/>
    <w:rsid w:val="003A1758"/>
    <w:rsid w:val="003A1765"/>
    <w:rsid w:val="003A1AD5"/>
    <w:rsid w:val="003A1B1D"/>
    <w:rsid w:val="003A2164"/>
    <w:rsid w:val="003A2B88"/>
    <w:rsid w:val="003A2BDB"/>
    <w:rsid w:val="003A2CE6"/>
    <w:rsid w:val="003A3B98"/>
    <w:rsid w:val="003A41D1"/>
    <w:rsid w:val="003A466F"/>
    <w:rsid w:val="003A4883"/>
    <w:rsid w:val="003A48FC"/>
    <w:rsid w:val="003A4AE4"/>
    <w:rsid w:val="003A4BEA"/>
    <w:rsid w:val="003A4E33"/>
    <w:rsid w:val="003A51C1"/>
    <w:rsid w:val="003A537F"/>
    <w:rsid w:val="003A586D"/>
    <w:rsid w:val="003A58A7"/>
    <w:rsid w:val="003A5927"/>
    <w:rsid w:val="003A5E60"/>
    <w:rsid w:val="003A5F51"/>
    <w:rsid w:val="003A6123"/>
    <w:rsid w:val="003A6549"/>
    <w:rsid w:val="003A69B6"/>
    <w:rsid w:val="003A6ACD"/>
    <w:rsid w:val="003A6DD7"/>
    <w:rsid w:val="003A7888"/>
    <w:rsid w:val="003A799F"/>
    <w:rsid w:val="003A7E6B"/>
    <w:rsid w:val="003B0075"/>
    <w:rsid w:val="003B00A3"/>
    <w:rsid w:val="003B08F5"/>
    <w:rsid w:val="003B0DB2"/>
    <w:rsid w:val="003B11C9"/>
    <w:rsid w:val="003B1996"/>
    <w:rsid w:val="003B19C2"/>
    <w:rsid w:val="003B1D7D"/>
    <w:rsid w:val="003B1DB9"/>
    <w:rsid w:val="003B1FE1"/>
    <w:rsid w:val="003B206A"/>
    <w:rsid w:val="003B29DB"/>
    <w:rsid w:val="003B2C82"/>
    <w:rsid w:val="003B2DD8"/>
    <w:rsid w:val="003B338F"/>
    <w:rsid w:val="003B35FC"/>
    <w:rsid w:val="003B3EE1"/>
    <w:rsid w:val="003B3F1C"/>
    <w:rsid w:val="003B4127"/>
    <w:rsid w:val="003B4371"/>
    <w:rsid w:val="003B43B1"/>
    <w:rsid w:val="003B4969"/>
    <w:rsid w:val="003B4C02"/>
    <w:rsid w:val="003B50D3"/>
    <w:rsid w:val="003B531F"/>
    <w:rsid w:val="003B5408"/>
    <w:rsid w:val="003B57BB"/>
    <w:rsid w:val="003B5B26"/>
    <w:rsid w:val="003B5FBE"/>
    <w:rsid w:val="003B628C"/>
    <w:rsid w:val="003B6359"/>
    <w:rsid w:val="003B65E3"/>
    <w:rsid w:val="003B6BF7"/>
    <w:rsid w:val="003B6EE6"/>
    <w:rsid w:val="003B7066"/>
    <w:rsid w:val="003B72C6"/>
    <w:rsid w:val="003B732D"/>
    <w:rsid w:val="003B7436"/>
    <w:rsid w:val="003B79F1"/>
    <w:rsid w:val="003B7AE4"/>
    <w:rsid w:val="003C003C"/>
    <w:rsid w:val="003C0E16"/>
    <w:rsid w:val="003C0F60"/>
    <w:rsid w:val="003C0FE0"/>
    <w:rsid w:val="003C1640"/>
    <w:rsid w:val="003C183E"/>
    <w:rsid w:val="003C18BC"/>
    <w:rsid w:val="003C24C3"/>
    <w:rsid w:val="003C270B"/>
    <w:rsid w:val="003C28C6"/>
    <w:rsid w:val="003C2ACF"/>
    <w:rsid w:val="003C2DF1"/>
    <w:rsid w:val="003C30F3"/>
    <w:rsid w:val="003C34A0"/>
    <w:rsid w:val="003C3817"/>
    <w:rsid w:val="003C3929"/>
    <w:rsid w:val="003C3C4E"/>
    <w:rsid w:val="003C3EC4"/>
    <w:rsid w:val="003C404D"/>
    <w:rsid w:val="003C429A"/>
    <w:rsid w:val="003C4609"/>
    <w:rsid w:val="003C480D"/>
    <w:rsid w:val="003C4814"/>
    <w:rsid w:val="003C49AF"/>
    <w:rsid w:val="003C589A"/>
    <w:rsid w:val="003C5EAD"/>
    <w:rsid w:val="003C602A"/>
    <w:rsid w:val="003C6082"/>
    <w:rsid w:val="003C61E9"/>
    <w:rsid w:val="003C6507"/>
    <w:rsid w:val="003C66F1"/>
    <w:rsid w:val="003C6DD5"/>
    <w:rsid w:val="003C6E9C"/>
    <w:rsid w:val="003C72A9"/>
    <w:rsid w:val="003C73EB"/>
    <w:rsid w:val="003C74D7"/>
    <w:rsid w:val="003C7521"/>
    <w:rsid w:val="003C7B2E"/>
    <w:rsid w:val="003C7D08"/>
    <w:rsid w:val="003C7D2E"/>
    <w:rsid w:val="003C7F68"/>
    <w:rsid w:val="003D010E"/>
    <w:rsid w:val="003D0B67"/>
    <w:rsid w:val="003D12BD"/>
    <w:rsid w:val="003D13CF"/>
    <w:rsid w:val="003D1698"/>
    <w:rsid w:val="003D1977"/>
    <w:rsid w:val="003D19A7"/>
    <w:rsid w:val="003D1DE5"/>
    <w:rsid w:val="003D1E6E"/>
    <w:rsid w:val="003D1E84"/>
    <w:rsid w:val="003D2106"/>
    <w:rsid w:val="003D320D"/>
    <w:rsid w:val="003D3B14"/>
    <w:rsid w:val="003D3BB4"/>
    <w:rsid w:val="003D3DB1"/>
    <w:rsid w:val="003D3E19"/>
    <w:rsid w:val="003D40D5"/>
    <w:rsid w:val="003D42D9"/>
    <w:rsid w:val="003D447F"/>
    <w:rsid w:val="003D468A"/>
    <w:rsid w:val="003D4707"/>
    <w:rsid w:val="003D49EA"/>
    <w:rsid w:val="003D4C61"/>
    <w:rsid w:val="003D4D00"/>
    <w:rsid w:val="003D4D3E"/>
    <w:rsid w:val="003D4F7F"/>
    <w:rsid w:val="003D5648"/>
    <w:rsid w:val="003D567C"/>
    <w:rsid w:val="003D5703"/>
    <w:rsid w:val="003D5C10"/>
    <w:rsid w:val="003D5CE7"/>
    <w:rsid w:val="003D6096"/>
    <w:rsid w:val="003D6209"/>
    <w:rsid w:val="003D6244"/>
    <w:rsid w:val="003D62CC"/>
    <w:rsid w:val="003D64A6"/>
    <w:rsid w:val="003D6541"/>
    <w:rsid w:val="003D660C"/>
    <w:rsid w:val="003D67F3"/>
    <w:rsid w:val="003D68A6"/>
    <w:rsid w:val="003D69D5"/>
    <w:rsid w:val="003D73AD"/>
    <w:rsid w:val="003D7417"/>
    <w:rsid w:val="003D7516"/>
    <w:rsid w:val="003D7919"/>
    <w:rsid w:val="003D79D1"/>
    <w:rsid w:val="003D7D66"/>
    <w:rsid w:val="003D7DE9"/>
    <w:rsid w:val="003E00CF"/>
    <w:rsid w:val="003E0120"/>
    <w:rsid w:val="003E0340"/>
    <w:rsid w:val="003E0960"/>
    <w:rsid w:val="003E0FD6"/>
    <w:rsid w:val="003E10D8"/>
    <w:rsid w:val="003E1342"/>
    <w:rsid w:val="003E152E"/>
    <w:rsid w:val="003E1530"/>
    <w:rsid w:val="003E15B1"/>
    <w:rsid w:val="003E172B"/>
    <w:rsid w:val="003E1E47"/>
    <w:rsid w:val="003E1FD4"/>
    <w:rsid w:val="003E20C4"/>
    <w:rsid w:val="003E23CC"/>
    <w:rsid w:val="003E2BA0"/>
    <w:rsid w:val="003E3F03"/>
    <w:rsid w:val="003E3F77"/>
    <w:rsid w:val="003E3FFE"/>
    <w:rsid w:val="003E4225"/>
    <w:rsid w:val="003E436A"/>
    <w:rsid w:val="003E462E"/>
    <w:rsid w:val="003E4AFB"/>
    <w:rsid w:val="003E4BBB"/>
    <w:rsid w:val="003E51A2"/>
    <w:rsid w:val="003E52CA"/>
    <w:rsid w:val="003E5547"/>
    <w:rsid w:val="003E5D3C"/>
    <w:rsid w:val="003E6247"/>
    <w:rsid w:val="003E6364"/>
    <w:rsid w:val="003E63A9"/>
    <w:rsid w:val="003E6719"/>
    <w:rsid w:val="003E67BA"/>
    <w:rsid w:val="003E6E3D"/>
    <w:rsid w:val="003E6F2C"/>
    <w:rsid w:val="003E7773"/>
    <w:rsid w:val="003E7DA7"/>
    <w:rsid w:val="003F0DA7"/>
    <w:rsid w:val="003F0E52"/>
    <w:rsid w:val="003F1192"/>
    <w:rsid w:val="003F12D4"/>
    <w:rsid w:val="003F12DC"/>
    <w:rsid w:val="003F1312"/>
    <w:rsid w:val="003F153C"/>
    <w:rsid w:val="003F1BCE"/>
    <w:rsid w:val="003F1F6E"/>
    <w:rsid w:val="003F2233"/>
    <w:rsid w:val="003F2434"/>
    <w:rsid w:val="003F2CF7"/>
    <w:rsid w:val="003F3117"/>
    <w:rsid w:val="003F31A5"/>
    <w:rsid w:val="003F3759"/>
    <w:rsid w:val="003F3D6A"/>
    <w:rsid w:val="003F3FF5"/>
    <w:rsid w:val="003F4233"/>
    <w:rsid w:val="003F4449"/>
    <w:rsid w:val="003F48BD"/>
    <w:rsid w:val="003F49A2"/>
    <w:rsid w:val="003F49FC"/>
    <w:rsid w:val="003F4C53"/>
    <w:rsid w:val="003F4D83"/>
    <w:rsid w:val="003F50CD"/>
    <w:rsid w:val="003F5237"/>
    <w:rsid w:val="003F5DF1"/>
    <w:rsid w:val="003F5E14"/>
    <w:rsid w:val="003F5E3E"/>
    <w:rsid w:val="003F603F"/>
    <w:rsid w:val="003F624C"/>
    <w:rsid w:val="003F6362"/>
    <w:rsid w:val="003F6490"/>
    <w:rsid w:val="003F67AF"/>
    <w:rsid w:val="003F6AE8"/>
    <w:rsid w:val="003F6E64"/>
    <w:rsid w:val="003F70BA"/>
    <w:rsid w:val="003F7418"/>
    <w:rsid w:val="003F7F04"/>
    <w:rsid w:val="003F7F70"/>
    <w:rsid w:val="003F7FE2"/>
    <w:rsid w:val="004005E3"/>
    <w:rsid w:val="00401650"/>
    <w:rsid w:val="00401715"/>
    <w:rsid w:val="0040188F"/>
    <w:rsid w:val="00401C27"/>
    <w:rsid w:val="004021C9"/>
    <w:rsid w:val="00402734"/>
    <w:rsid w:val="004029C7"/>
    <w:rsid w:val="00402BD7"/>
    <w:rsid w:val="00402D1C"/>
    <w:rsid w:val="004033BA"/>
    <w:rsid w:val="00403935"/>
    <w:rsid w:val="00403E05"/>
    <w:rsid w:val="00403EC2"/>
    <w:rsid w:val="0040418F"/>
    <w:rsid w:val="004041E5"/>
    <w:rsid w:val="004044B6"/>
    <w:rsid w:val="00404ABD"/>
    <w:rsid w:val="00404B45"/>
    <w:rsid w:val="00404C93"/>
    <w:rsid w:val="00404D40"/>
    <w:rsid w:val="00405130"/>
    <w:rsid w:val="004051E3"/>
    <w:rsid w:val="00405458"/>
    <w:rsid w:val="004055B9"/>
    <w:rsid w:val="004057C3"/>
    <w:rsid w:val="00405EBE"/>
    <w:rsid w:val="00406340"/>
    <w:rsid w:val="00406681"/>
    <w:rsid w:val="004067C3"/>
    <w:rsid w:val="0040681A"/>
    <w:rsid w:val="0040711A"/>
    <w:rsid w:val="004071B0"/>
    <w:rsid w:val="00407264"/>
    <w:rsid w:val="00407466"/>
    <w:rsid w:val="00407582"/>
    <w:rsid w:val="00407D1E"/>
    <w:rsid w:val="004100A6"/>
    <w:rsid w:val="00410221"/>
    <w:rsid w:val="00410334"/>
    <w:rsid w:val="0041132E"/>
    <w:rsid w:val="004113B6"/>
    <w:rsid w:val="00411523"/>
    <w:rsid w:val="004119C4"/>
    <w:rsid w:val="00411CEE"/>
    <w:rsid w:val="00411D8A"/>
    <w:rsid w:val="00411DEA"/>
    <w:rsid w:val="00411ED7"/>
    <w:rsid w:val="0041222F"/>
    <w:rsid w:val="00412348"/>
    <w:rsid w:val="00412357"/>
    <w:rsid w:val="0041252C"/>
    <w:rsid w:val="004126D3"/>
    <w:rsid w:val="00412A70"/>
    <w:rsid w:val="00413A19"/>
    <w:rsid w:val="00413CF7"/>
    <w:rsid w:val="004143E8"/>
    <w:rsid w:val="004143EF"/>
    <w:rsid w:val="004148B5"/>
    <w:rsid w:val="00414C28"/>
    <w:rsid w:val="00414E7C"/>
    <w:rsid w:val="0041564E"/>
    <w:rsid w:val="00415750"/>
    <w:rsid w:val="00415816"/>
    <w:rsid w:val="004161E3"/>
    <w:rsid w:val="0041643C"/>
    <w:rsid w:val="004165AA"/>
    <w:rsid w:val="0041664F"/>
    <w:rsid w:val="0041686C"/>
    <w:rsid w:val="00416A8A"/>
    <w:rsid w:val="00416E6F"/>
    <w:rsid w:val="00416F97"/>
    <w:rsid w:val="004170A0"/>
    <w:rsid w:val="00417B47"/>
    <w:rsid w:val="00417EAB"/>
    <w:rsid w:val="00420CB2"/>
    <w:rsid w:val="00420CF5"/>
    <w:rsid w:val="00420FB8"/>
    <w:rsid w:val="004213DB"/>
    <w:rsid w:val="0042150F"/>
    <w:rsid w:val="00421739"/>
    <w:rsid w:val="0042175F"/>
    <w:rsid w:val="00421ACA"/>
    <w:rsid w:val="00421AD9"/>
    <w:rsid w:val="00421CFA"/>
    <w:rsid w:val="00421D46"/>
    <w:rsid w:val="00422042"/>
    <w:rsid w:val="004221A5"/>
    <w:rsid w:val="00422293"/>
    <w:rsid w:val="00422340"/>
    <w:rsid w:val="00422AE4"/>
    <w:rsid w:val="0042318A"/>
    <w:rsid w:val="0042337B"/>
    <w:rsid w:val="0042408A"/>
    <w:rsid w:val="00424830"/>
    <w:rsid w:val="004248C2"/>
    <w:rsid w:val="00424A4F"/>
    <w:rsid w:val="00424CE1"/>
    <w:rsid w:val="00424D0C"/>
    <w:rsid w:val="004257AA"/>
    <w:rsid w:val="00425852"/>
    <w:rsid w:val="00425985"/>
    <w:rsid w:val="004259F5"/>
    <w:rsid w:val="00425F78"/>
    <w:rsid w:val="00425F87"/>
    <w:rsid w:val="00426A78"/>
    <w:rsid w:val="00426B2C"/>
    <w:rsid w:val="00426DE6"/>
    <w:rsid w:val="0042718A"/>
    <w:rsid w:val="00427490"/>
    <w:rsid w:val="00427970"/>
    <w:rsid w:val="00427E55"/>
    <w:rsid w:val="00427FE5"/>
    <w:rsid w:val="004308D9"/>
    <w:rsid w:val="00430938"/>
    <w:rsid w:val="00430A32"/>
    <w:rsid w:val="004314A0"/>
    <w:rsid w:val="004323E5"/>
    <w:rsid w:val="00432636"/>
    <w:rsid w:val="00432F36"/>
    <w:rsid w:val="0043314D"/>
    <w:rsid w:val="0043326C"/>
    <w:rsid w:val="00433B4F"/>
    <w:rsid w:val="00433FB1"/>
    <w:rsid w:val="0043430B"/>
    <w:rsid w:val="004345D5"/>
    <w:rsid w:val="00434E5D"/>
    <w:rsid w:val="004352A1"/>
    <w:rsid w:val="00435AF3"/>
    <w:rsid w:val="00435FEB"/>
    <w:rsid w:val="00436042"/>
    <w:rsid w:val="00436CF4"/>
    <w:rsid w:val="00437F2E"/>
    <w:rsid w:val="00440022"/>
    <w:rsid w:val="004401D6"/>
    <w:rsid w:val="00441334"/>
    <w:rsid w:val="004416EF"/>
    <w:rsid w:val="0044175D"/>
    <w:rsid w:val="0044182D"/>
    <w:rsid w:val="004418AD"/>
    <w:rsid w:val="00441995"/>
    <w:rsid w:val="00441B7E"/>
    <w:rsid w:val="00441C3C"/>
    <w:rsid w:val="00441F27"/>
    <w:rsid w:val="004420EC"/>
    <w:rsid w:val="0044260D"/>
    <w:rsid w:val="00442ACA"/>
    <w:rsid w:val="00442BB1"/>
    <w:rsid w:val="00442D1A"/>
    <w:rsid w:val="00442DA2"/>
    <w:rsid w:val="00442FBA"/>
    <w:rsid w:val="004431CF"/>
    <w:rsid w:val="004436A8"/>
    <w:rsid w:val="00443A03"/>
    <w:rsid w:val="00443A07"/>
    <w:rsid w:val="00443EEF"/>
    <w:rsid w:val="0044471B"/>
    <w:rsid w:val="004450AE"/>
    <w:rsid w:val="0044593C"/>
    <w:rsid w:val="004459B0"/>
    <w:rsid w:val="00445E3F"/>
    <w:rsid w:val="004461B7"/>
    <w:rsid w:val="0044621E"/>
    <w:rsid w:val="00446621"/>
    <w:rsid w:val="00446CA6"/>
    <w:rsid w:val="0044720D"/>
    <w:rsid w:val="00447297"/>
    <w:rsid w:val="00450035"/>
    <w:rsid w:val="0045027B"/>
    <w:rsid w:val="004509A9"/>
    <w:rsid w:val="00450CD0"/>
    <w:rsid w:val="00450E09"/>
    <w:rsid w:val="00450F26"/>
    <w:rsid w:val="00450FB3"/>
    <w:rsid w:val="0045122E"/>
    <w:rsid w:val="00451302"/>
    <w:rsid w:val="00451320"/>
    <w:rsid w:val="004518EC"/>
    <w:rsid w:val="00451BE9"/>
    <w:rsid w:val="00452949"/>
    <w:rsid w:val="00452FA4"/>
    <w:rsid w:val="0045357A"/>
    <w:rsid w:val="00453A50"/>
    <w:rsid w:val="00453C34"/>
    <w:rsid w:val="00453F2D"/>
    <w:rsid w:val="00454085"/>
    <w:rsid w:val="0045414D"/>
    <w:rsid w:val="0045474F"/>
    <w:rsid w:val="0045517F"/>
    <w:rsid w:val="0045539C"/>
    <w:rsid w:val="00455DEE"/>
    <w:rsid w:val="004565CA"/>
    <w:rsid w:val="004565DD"/>
    <w:rsid w:val="00456B80"/>
    <w:rsid w:val="00456EF7"/>
    <w:rsid w:val="0045707A"/>
    <w:rsid w:val="00457341"/>
    <w:rsid w:val="00457480"/>
    <w:rsid w:val="0045799D"/>
    <w:rsid w:val="0046037B"/>
    <w:rsid w:val="00460721"/>
    <w:rsid w:val="00460797"/>
    <w:rsid w:val="004608D6"/>
    <w:rsid w:val="00460ACA"/>
    <w:rsid w:val="0046158B"/>
    <w:rsid w:val="00461BB9"/>
    <w:rsid w:val="00461DFC"/>
    <w:rsid w:val="00461E90"/>
    <w:rsid w:val="00462FA5"/>
    <w:rsid w:val="004632AF"/>
    <w:rsid w:val="004633BE"/>
    <w:rsid w:val="00463793"/>
    <w:rsid w:val="00463DFB"/>
    <w:rsid w:val="004642C2"/>
    <w:rsid w:val="004645D2"/>
    <w:rsid w:val="00464C59"/>
    <w:rsid w:val="00464E70"/>
    <w:rsid w:val="00465110"/>
    <w:rsid w:val="004656B4"/>
    <w:rsid w:val="004657C5"/>
    <w:rsid w:val="0046588E"/>
    <w:rsid w:val="004659B0"/>
    <w:rsid w:val="00465AA7"/>
    <w:rsid w:val="00465B80"/>
    <w:rsid w:val="004660AF"/>
    <w:rsid w:val="004663A8"/>
    <w:rsid w:val="00466D88"/>
    <w:rsid w:val="0046720E"/>
    <w:rsid w:val="004674A3"/>
    <w:rsid w:val="004677A4"/>
    <w:rsid w:val="00467B0A"/>
    <w:rsid w:val="00470230"/>
    <w:rsid w:val="00470281"/>
    <w:rsid w:val="00470A5C"/>
    <w:rsid w:val="00470CB7"/>
    <w:rsid w:val="00470F38"/>
    <w:rsid w:val="00470FBA"/>
    <w:rsid w:val="00471108"/>
    <w:rsid w:val="00471777"/>
    <w:rsid w:val="00471C0C"/>
    <w:rsid w:val="00471D83"/>
    <w:rsid w:val="00471FA7"/>
    <w:rsid w:val="00472474"/>
    <w:rsid w:val="0047308A"/>
    <w:rsid w:val="0047371E"/>
    <w:rsid w:val="00473F1D"/>
    <w:rsid w:val="0047405C"/>
    <w:rsid w:val="00474399"/>
    <w:rsid w:val="0047483C"/>
    <w:rsid w:val="00474ACA"/>
    <w:rsid w:val="00474B7D"/>
    <w:rsid w:val="00475242"/>
    <w:rsid w:val="00475487"/>
    <w:rsid w:val="004755C7"/>
    <w:rsid w:val="004755DA"/>
    <w:rsid w:val="004758EE"/>
    <w:rsid w:val="0047590F"/>
    <w:rsid w:val="00476502"/>
    <w:rsid w:val="0047665E"/>
    <w:rsid w:val="00476AC8"/>
    <w:rsid w:val="00477182"/>
    <w:rsid w:val="004771FA"/>
    <w:rsid w:val="00477699"/>
    <w:rsid w:val="004776DD"/>
    <w:rsid w:val="00477CD8"/>
    <w:rsid w:val="00480093"/>
    <w:rsid w:val="0048078C"/>
    <w:rsid w:val="00480F1C"/>
    <w:rsid w:val="00480F69"/>
    <w:rsid w:val="00481CB6"/>
    <w:rsid w:val="00481ED7"/>
    <w:rsid w:val="004826E0"/>
    <w:rsid w:val="00482912"/>
    <w:rsid w:val="00482C8A"/>
    <w:rsid w:val="00482F3E"/>
    <w:rsid w:val="00483063"/>
    <w:rsid w:val="0048356D"/>
    <w:rsid w:val="00483768"/>
    <w:rsid w:val="004839A7"/>
    <w:rsid w:val="00483C8B"/>
    <w:rsid w:val="00483C99"/>
    <w:rsid w:val="00484002"/>
    <w:rsid w:val="00484145"/>
    <w:rsid w:val="00484179"/>
    <w:rsid w:val="00484263"/>
    <w:rsid w:val="00484BF8"/>
    <w:rsid w:val="00484C58"/>
    <w:rsid w:val="00484C77"/>
    <w:rsid w:val="00484D01"/>
    <w:rsid w:val="00484E86"/>
    <w:rsid w:val="00484ECF"/>
    <w:rsid w:val="004852C8"/>
    <w:rsid w:val="00485358"/>
    <w:rsid w:val="004856E5"/>
    <w:rsid w:val="00485DAD"/>
    <w:rsid w:val="00486194"/>
    <w:rsid w:val="0048638F"/>
    <w:rsid w:val="00486DB3"/>
    <w:rsid w:val="00486E43"/>
    <w:rsid w:val="00487283"/>
    <w:rsid w:val="00487C08"/>
    <w:rsid w:val="00487DC5"/>
    <w:rsid w:val="00487ED0"/>
    <w:rsid w:val="004900BD"/>
    <w:rsid w:val="0049014B"/>
    <w:rsid w:val="004906DD"/>
    <w:rsid w:val="00490B08"/>
    <w:rsid w:val="00491026"/>
    <w:rsid w:val="004910D9"/>
    <w:rsid w:val="00491166"/>
    <w:rsid w:val="00491311"/>
    <w:rsid w:val="00491358"/>
    <w:rsid w:val="00491B1A"/>
    <w:rsid w:val="00491C39"/>
    <w:rsid w:val="00491CC4"/>
    <w:rsid w:val="00491E09"/>
    <w:rsid w:val="0049220F"/>
    <w:rsid w:val="00492781"/>
    <w:rsid w:val="00492B2C"/>
    <w:rsid w:val="004932AB"/>
    <w:rsid w:val="0049339D"/>
    <w:rsid w:val="00493509"/>
    <w:rsid w:val="00493997"/>
    <w:rsid w:val="00493A47"/>
    <w:rsid w:val="00493A84"/>
    <w:rsid w:val="00493AC7"/>
    <w:rsid w:val="00493C49"/>
    <w:rsid w:val="00493E0C"/>
    <w:rsid w:val="00493FCF"/>
    <w:rsid w:val="00494119"/>
    <w:rsid w:val="004945E1"/>
    <w:rsid w:val="00494719"/>
    <w:rsid w:val="00494A03"/>
    <w:rsid w:val="00494CFA"/>
    <w:rsid w:val="00495100"/>
    <w:rsid w:val="0049656F"/>
    <w:rsid w:val="00496D4A"/>
    <w:rsid w:val="004973FF"/>
    <w:rsid w:val="0049797F"/>
    <w:rsid w:val="004A04A5"/>
    <w:rsid w:val="004A0EE4"/>
    <w:rsid w:val="004A132E"/>
    <w:rsid w:val="004A1E73"/>
    <w:rsid w:val="004A2661"/>
    <w:rsid w:val="004A296C"/>
    <w:rsid w:val="004A2993"/>
    <w:rsid w:val="004A2DC0"/>
    <w:rsid w:val="004A325C"/>
    <w:rsid w:val="004A3916"/>
    <w:rsid w:val="004A395D"/>
    <w:rsid w:val="004A3C8C"/>
    <w:rsid w:val="004A43BE"/>
    <w:rsid w:val="004A4AEE"/>
    <w:rsid w:val="004A4C0A"/>
    <w:rsid w:val="004A4E57"/>
    <w:rsid w:val="004A54D2"/>
    <w:rsid w:val="004A54E5"/>
    <w:rsid w:val="004A552F"/>
    <w:rsid w:val="004A5AFD"/>
    <w:rsid w:val="004A60A1"/>
    <w:rsid w:val="004A6257"/>
    <w:rsid w:val="004A6672"/>
    <w:rsid w:val="004A6F0C"/>
    <w:rsid w:val="004A6F79"/>
    <w:rsid w:val="004A700C"/>
    <w:rsid w:val="004A7883"/>
    <w:rsid w:val="004A79B0"/>
    <w:rsid w:val="004A79BC"/>
    <w:rsid w:val="004B055F"/>
    <w:rsid w:val="004B0988"/>
    <w:rsid w:val="004B0EC4"/>
    <w:rsid w:val="004B1066"/>
    <w:rsid w:val="004B1326"/>
    <w:rsid w:val="004B15BF"/>
    <w:rsid w:val="004B1A49"/>
    <w:rsid w:val="004B2224"/>
    <w:rsid w:val="004B227D"/>
    <w:rsid w:val="004B2685"/>
    <w:rsid w:val="004B26C7"/>
    <w:rsid w:val="004B2A0B"/>
    <w:rsid w:val="004B2AAF"/>
    <w:rsid w:val="004B2B4D"/>
    <w:rsid w:val="004B30FE"/>
    <w:rsid w:val="004B312C"/>
    <w:rsid w:val="004B3159"/>
    <w:rsid w:val="004B482C"/>
    <w:rsid w:val="004B50E0"/>
    <w:rsid w:val="004B54FE"/>
    <w:rsid w:val="004B55DA"/>
    <w:rsid w:val="004B5FC3"/>
    <w:rsid w:val="004B64D3"/>
    <w:rsid w:val="004B6A50"/>
    <w:rsid w:val="004B6AF3"/>
    <w:rsid w:val="004B6D3D"/>
    <w:rsid w:val="004B6D73"/>
    <w:rsid w:val="004B75CC"/>
    <w:rsid w:val="004B7BB8"/>
    <w:rsid w:val="004B7D37"/>
    <w:rsid w:val="004B7EE6"/>
    <w:rsid w:val="004C0175"/>
    <w:rsid w:val="004C08A6"/>
    <w:rsid w:val="004C0925"/>
    <w:rsid w:val="004C0A25"/>
    <w:rsid w:val="004C0B46"/>
    <w:rsid w:val="004C0E32"/>
    <w:rsid w:val="004C0FFA"/>
    <w:rsid w:val="004C10E5"/>
    <w:rsid w:val="004C1292"/>
    <w:rsid w:val="004C176E"/>
    <w:rsid w:val="004C1E2C"/>
    <w:rsid w:val="004C2305"/>
    <w:rsid w:val="004C253B"/>
    <w:rsid w:val="004C2C6A"/>
    <w:rsid w:val="004C2FE8"/>
    <w:rsid w:val="004C3455"/>
    <w:rsid w:val="004C345A"/>
    <w:rsid w:val="004C39E3"/>
    <w:rsid w:val="004C4AC6"/>
    <w:rsid w:val="004C5237"/>
    <w:rsid w:val="004C5776"/>
    <w:rsid w:val="004C5B35"/>
    <w:rsid w:val="004C5C58"/>
    <w:rsid w:val="004C6067"/>
    <w:rsid w:val="004C61CF"/>
    <w:rsid w:val="004C63B3"/>
    <w:rsid w:val="004C6402"/>
    <w:rsid w:val="004C689C"/>
    <w:rsid w:val="004C68D3"/>
    <w:rsid w:val="004C6926"/>
    <w:rsid w:val="004C697F"/>
    <w:rsid w:val="004C6BD6"/>
    <w:rsid w:val="004C6CC8"/>
    <w:rsid w:val="004C77CC"/>
    <w:rsid w:val="004C77F6"/>
    <w:rsid w:val="004C796E"/>
    <w:rsid w:val="004D03BD"/>
    <w:rsid w:val="004D042F"/>
    <w:rsid w:val="004D05AA"/>
    <w:rsid w:val="004D1134"/>
    <w:rsid w:val="004D154F"/>
    <w:rsid w:val="004D18A1"/>
    <w:rsid w:val="004D1C59"/>
    <w:rsid w:val="004D1D19"/>
    <w:rsid w:val="004D208C"/>
    <w:rsid w:val="004D20D8"/>
    <w:rsid w:val="004D2107"/>
    <w:rsid w:val="004D2359"/>
    <w:rsid w:val="004D23E2"/>
    <w:rsid w:val="004D250E"/>
    <w:rsid w:val="004D3E67"/>
    <w:rsid w:val="004D400F"/>
    <w:rsid w:val="004D441A"/>
    <w:rsid w:val="004D4A53"/>
    <w:rsid w:val="004D4E30"/>
    <w:rsid w:val="004D4FCF"/>
    <w:rsid w:val="004D4FDD"/>
    <w:rsid w:val="004D5948"/>
    <w:rsid w:val="004D5B94"/>
    <w:rsid w:val="004D5EF5"/>
    <w:rsid w:val="004D6CDC"/>
    <w:rsid w:val="004D6F3A"/>
    <w:rsid w:val="004D777E"/>
    <w:rsid w:val="004D785C"/>
    <w:rsid w:val="004D7866"/>
    <w:rsid w:val="004E0B02"/>
    <w:rsid w:val="004E10A1"/>
    <w:rsid w:val="004E141D"/>
    <w:rsid w:val="004E1714"/>
    <w:rsid w:val="004E1A0F"/>
    <w:rsid w:val="004E2383"/>
    <w:rsid w:val="004E2890"/>
    <w:rsid w:val="004E296F"/>
    <w:rsid w:val="004E2A1C"/>
    <w:rsid w:val="004E39E3"/>
    <w:rsid w:val="004E3C02"/>
    <w:rsid w:val="004E3EA5"/>
    <w:rsid w:val="004E4472"/>
    <w:rsid w:val="004E4555"/>
    <w:rsid w:val="004E463C"/>
    <w:rsid w:val="004E4902"/>
    <w:rsid w:val="004E5129"/>
    <w:rsid w:val="004E52E5"/>
    <w:rsid w:val="004E56FC"/>
    <w:rsid w:val="004E6352"/>
    <w:rsid w:val="004E6464"/>
    <w:rsid w:val="004E69CA"/>
    <w:rsid w:val="004E6F40"/>
    <w:rsid w:val="004E710E"/>
    <w:rsid w:val="004E752F"/>
    <w:rsid w:val="004E7944"/>
    <w:rsid w:val="004E7ED5"/>
    <w:rsid w:val="004F06EF"/>
    <w:rsid w:val="004F0863"/>
    <w:rsid w:val="004F0B34"/>
    <w:rsid w:val="004F0CE6"/>
    <w:rsid w:val="004F138E"/>
    <w:rsid w:val="004F15E6"/>
    <w:rsid w:val="004F194F"/>
    <w:rsid w:val="004F1E34"/>
    <w:rsid w:val="004F289F"/>
    <w:rsid w:val="004F2940"/>
    <w:rsid w:val="004F29AE"/>
    <w:rsid w:val="004F3006"/>
    <w:rsid w:val="004F3018"/>
    <w:rsid w:val="004F34D1"/>
    <w:rsid w:val="004F3700"/>
    <w:rsid w:val="004F39D4"/>
    <w:rsid w:val="004F406C"/>
    <w:rsid w:val="004F40CC"/>
    <w:rsid w:val="004F4226"/>
    <w:rsid w:val="004F467F"/>
    <w:rsid w:val="004F4721"/>
    <w:rsid w:val="004F48C0"/>
    <w:rsid w:val="004F4AE3"/>
    <w:rsid w:val="004F50F5"/>
    <w:rsid w:val="004F51FA"/>
    <w:rsid w:val="004F528B"/>
    <w:rsid w:val="004F55A8"/>
    <w:rsid w:val="004F579E"/>
    <w:rsid w:val="004F5996"/>
    <w:rsid w:val="004F59BB"/>
    <w:rsid w:val="004F5B5B"/>
    <w:rsid w:val="004F60E2"/>
    <w:rsid w:val="004F65EF"/>
    <w:rsid w:val="004F6705"/>
    <w:rsid w:val="004F6B05"/>
    <w:rsid w:val="004F6C68"/>
    <w:rsid w:val="004F6DC9"/>
    <w:rsid w:val="004F7804"/>
    <w:rsid w:val="004F7973"/>
    <w:rsid w:val="004F7B43"/>
    <w:rsid w:val="004F7D10"/>
    <w:rsid w:val="004F7F46"/>
    <w:rsid w:val="005001DA"/>
    <w:rsid w:val="00500BE2"/>
    <w:rsid w:val="00500BEB"/>
    <w:rsid w:val="00500EDE"/>
    <w:rsid w:val="00501136"/>
    <w:rsid w:val="0050156A"/>
    <w:rsid w:val="005019E0"/>
    <w:rsid w:val="00501B72"/>
    <w:rsid w:val="00501EBE"/>
    <w:rsid w:val="00502155"/>
    <w:rsid w:val="005024B4"/>
    <w:rsid w:val="005024ED"/>
    <w:rsid w:val="00502545"/>
    <w:rsid w:val="00502765"/>
    <w:rsid w:val="0050300A"/>
    <w:rsid w:val="0050308D"/>
    <w:rsid w:val="00503145"/>
    <w:rsid w:val="00503294"/>
    <w:rsid w:val="0050376B"/>
    <w:rsid w:val="00503800"/>
    <w:rsid w:val="00503DEF"/>
    <w:rsid w:val="00504065"/>
    <w:rsid w:val="00504232"/>
    <w:rsid w:val="0050463D"/>
    <w:rsid w:val="00504955"/>
    <w:rsid w:val="005049CC"/>
    <w:rsid w:val="00504BC7"/>
    <w:rsid w:val="00504E7B"/>
    <w:rsid w:val="00505421"/>
    <w:rsid w:val="00505610"/>
    <w:rsid w:val="00505F90"/>
    <w:rsid w:val="00506592"/>
    <w:rsid w:val="00506B18"/>
    <w:rsid w:val="00506E97"/>
    <w:rsid w:val="0050724C"/>
    <w:rsid w:val="0050743B"/>
    <w:rsid w:val="00507AF0"/>
    <w:rsid w:val="00507BDD"/>
    <w:rsid w:val="00510525"/>
    <w:rsid w:val="0051075E"/>
    <w:rsid w:val="00510A61"/>
    <w:rsid w:val="00510D91"/>
    <w:rsid w:val="00510EEE"/>
    <w:rsid w:val="00510F90"/>
    <w:rsid w:val="00511B84"/>
    <w:rsid w:val="00511C92"/>
    <w:rsid w:val="00511CF0"/>
    <w:rsid w:val="00512103"/>
    <w:rsid w:val="005123CA"/>
    <w:rsid w:val="00512A82"/>
    <w:rsid w:val="00512B5B"/>
    <w:rsid w:val="00512C46"/>
    <w:rsid w:val="0051350C"/>
    <w:rsid w:val="00513DA6"/>
    <w:rsid w:val="005140AF"/>
    <w:rsid w:val="005140E5"/>
    <w:rsid w:val="00514437"/>
    <w:rsid w:val="005145FE"/>
    <w:rsid w:val="00515304"/>
    <w:rsid w:val="0051537A"/>
    <w:rsid w:val="0051575A"/>
    <w:rsid w:val="00515F22"/>
    <w:rsid w:val="00516153"/>
    <w:rsid w:val="0051659E"/>
    <w:rsid w:val="005168B7"/>
    <w:rsid w:val="00517328"/>
    <w:rsid w:val="00517A35"/>
    <w:rsid w:val="0052001C"/>
    <w:rsid w:val="00520085"/>
    <w:rsid w:val="0052026F"/>
    <w:rsid w:val="005205F0"/>
    <w:rsid w:val="00520B74"/>
    <w:rsid w:val="0052122A"/>
    <w:rsid w:val="00521818"/>
    <w:rsid w:val="00521884"/>
    <w:rsid w:val="00521972"/>
    <w:rsid w:val="00521CC1"/>
    <w:rsid w:val="0052208F"/>
    <w:rsid w:val="005220EB"/>
    <w:rsid w:val="00522DCB"/>
    <w:rsid w:val="00522EFC"/>
    <w:rsid w:val="005231F2"/>
    <w:rsid w:val="005233E3"/>
    <w:rsid w:val="0052430C"/>
    <w:rsid w:val="0052446B"/>
    <w:rsid w:val="005248CC"/>
    <w:rsid w:val="00524D1B"/>
    <w:rsid w:val="00525187"/>
    <w:rsid w:val="00525354"/>
    <w:rsid w:val="005253B0"/>
    <w:rsid w:val="005255AD"/>
    <w:rsid w:val="005256B6"/>
    <w:rsid w:val="00525C00"/>
    <w:rsid w:val="00525DE7"/>
    <w:rsid w:val="00525DFC"/>
    <w:rsid w:val="00525EBE"/>
    <w:rsid w:val="005263CD"/>
    <w:rsid w:val="0052675F"/>
    <w:rsid w:val="005269AE"/>
    <w:rsid w:val="00526C57"/>
    <w:rsid w:val="00527348"/>
    <w:rsid w:val="005273BE"/>
    <w:rsid w:val="00527746"/>
    <w:rsid w:val="00527D7D"/>
    <w:rsid w:val="00527E4C"/>
    <w:rsid w:val="00527F29"/>
    <w:rsid w:val="00530170"/>
    <w:rsid w:val="00530411"/>
    <w:rsid w:val="005306B0"/>
    <w:rsid w:val="00530D4A"/>
    <w:rsid w:val="005312EB"/>
    <w:rsid w:val="00531DE9"/>
    <w:rsid w:val="005326B1"/>
    <w:rsid w:val="0053277D"/>
    <w:rsid w:val="00532AB4"/>
    <w:rsid w:val="00532D0E"/>
    <w:rsid w:val="00533A3F"/>
    <w:rsid w:val="00533DBB"/>
    <w:rsid w:val="00533DE3"/>
    <w:rsid w:val="00534B04"/>
    <w:rsid w:val="00535031"/>
    <w:rsid w:val="00535178"/>
    <w:rsid w:val="00535994"/>
    <w:rsid w:val="00536019"/>
    <w:rsid w:val="0053612F"/>
    <w:rsid w:val="00536840"/>
    <w:rsid w:val="00536DC9"/>
    <w:rsid w:val="00536E55"/>
    <w:rsid w:val="00536F3A"/>
    <w:rsid w:val="0053726B"/>
    <w:rsid w:val="00537994"/>
    <w:rsid w:val="00537B72"/>
    <w:rsid w:val="00537BCB"/>
    <w:rsid w:val="00537F36"/>
    <w:rsid w:val="00540014"/>
    <w:rsid w:val="0054027B"/>
    <w:rsid w:val="00540808"/>
    <w:rsid w:val="00540D07"/>
    <w:rsid w:val="00540E5C"/>
    <w:rsid w:val="005410DE"/>
    <w:rsid w:val="005416B0"/>
    <w:rsid w:val="005416D0"/>
    <w:rsid w:val="005419C3"/>
    <w:rsid w:val="00541BAD"/>
    <w:rsid w:val="00541D8D"/>
    <w:rsid w:val="0054208A"/>
    <w:rsid w:val="005421E6"/>
    <w:rsid w:val="0054237C"/>
    <w:rsid w:val="0054268C"/>
    <w:rsid w:val="005427D6"/>
    <w:rsid w:val="00542B8A"/>
    <w:rsid w:val="00542E97"/>
    <w:rsid w:val="005431CC"/>
    <w:rsid w:val="00543443"/>
    <w:rsid w:val="005437BA"/>
    <w:rsid w:val="005442C3"/>
    <w:rsid w:val="0054435E"/>
    <w:rsid w:val="00544EC4"/>
    <w:rsid w:val="00545333"/>
    <w:rsid w:val="00545BD7"/>
    <w:rsid w:val="0054609E"/>
    <w:rsid w:val="00546153"/>
    <w:rsid w:val="00546AE1"/>
    <w:rsid w:val="00546B54"/>
    <w:rsid w:val="00546F4D"/>
    <w:rsid w:val="00546FA9"/>
    <w:rsid w:val="0054725B"/>
    <w:rsid w:val="0054726D"/>
    <w:rsid w:val="00547A21"/>
    <w:rsid w:val="0055000F"/>
    <w:rsid w:val="005500B1"/>
    <w:rsid w:val="00550273"/>
    <w:rsid w:val="005504BB"/>
    <w:rsid w:val="00550785"/>
    <w:rsid w:val="00550AE2"/>
    <w:rsid w:val="00550C3F"/>
    <w:rsid w:val="005514E7"/>
    <w:rsid w:val="00551F51"/>
    <w:rsid w:val="0055240C"/>
    <w:rsid w:val="0055240F"/>
    <w:rsid w:val="005525BF"/>
    <w:rsid w:val="005529DA"/>
    <w:rsid w:val="00552C2D"/>
    <w:rsid w:val="005533FA"/>
    <w:rsid w:val="00554095"/>
    <w:rsid w:val="00554365"/>
    <w:rsid w:val="00554395"/>
    <w:rsid w:val="005544EA"/>
    <w:rsid w:val="00554DED"/>
    <w:rsid w:val="0055533F"/>
    <w:rsid w:val="005556AD"/>
    <w:rsid w:val="005557CB"/>
    <w:rsid w:val="0055592C"/>
    <w:rsid w:val="00555C44"/>
    <w:rsid w:val="00555DC5"/>
    <w:rsid w:val="00556367"/>
    <w:rsid w:val="00556DA2"/>
    <w:rsid w:val="005573E9"/>
    <w:rsid w:val="00557921"/>
    <w:rsid w:val="00557DBA"/>
    <w:rsid w:val="00557E87"/>
    <w:rsid w:val="005602BA"/>
    <w:rsid w:val="005604A2"/>
    <w:rsid w:val="00560768"/>
    <w:rsid w:val="00560784"/>
    <w:rsid w:val="005608EA"/>
    <w:rsid w:val="005610C5"/>
    <w:rsid w:val="00561328"/>
    <w:rsid w:val="00561938"/>
    <w:rsid w:val="00561A51"/>
    <w:rsid w:val="00561E72"/>
    <w:rsid w:val="00561EC3"/>
    <w:rsid w:val="00561F71"/>
    <w:rsid w:val="0056200F"/>
    <w:rsid w:val="00562037"/>
    <w:rsid w:val="0056216B"/>
    <w:rsid w:val="005621EC"/>
    <w:rsid w:val="005622BF"/>
    <w:rsid w:val="0056264A"/>
    <w:rsid w:val="00562918"/>
    <w:rsid w:val="00562964"/>
    <w:rsid w:val="005629DB"/>
    <w:rsid w:val="00562FBC"/>
    <w:rsid w:val="00563018"/>
    <w:rsid w:val="00563376"/>
    <w:rsid w:val="00563690"/>
    <w:rsid w:val="0056380D"/>
    <w:rsid w:val="00563823"/>
    <w:rsid w:val="00563D8B"/>
    <w:rsid w:val="00564135"/>
    <w:rsid w:val="00564239"/>
    <w:rsid w:val="00564A90"/>
    <w:rsid w:val="00564DAE"/>
    <w:rsid w:val="00564E49"/>
    <w:rsid w:val="00565B46"/>
    <w:rsid w:val="00565EDB"/>
    <w:rsid w:val="00566379"/>
    <w:rsid w:val="005664B9"/>
    <w:rsid w:val="0056689A"/>
    <w:rsid w:val="00566EE0"/>
    <w:rsid w:val="005671D4"/>
    <w:rsid w:val="005674C5"/>
    <w:rsid w:val="00567AAF"/>
    <w:rsid w:val="00570301"/>
    <w:rsid w:val="005704C4"/>
    <w:rsid w:val="005707A7"/>
    <w:rsid w:val="00570C81"/>
    <w:rsid w:val="005712A4"/>
    <w:rsid w:val="005716F9"/>
    <w:rsid w:val="0057171C"/>
    <w:rsid w:val="00572153"/>
    <w:rsid w:val="005723FB"/>
    <w:rsid w:val="00572EEB"/>
    <w:rsid w:val="00573011"/>
    <w:rsid w:val="005736FA"/>
    <w:rsid w:val="00573B7B"/>
    <w:rsid w:val="00573C74"/>
    <w:rsid w:val="005743F3"/>
    <w:rsid w:val="005748D1"/>
    <w:rsid w:val="00574C75"/>
    <w:rsid w:val="00574EA6"/>
    <w:rsid w:val="00575552"/>
    <w:rsid w:val="00575AFC"/>
    <w:rsid w:val="00576629"/>
    <w:rsid w:val="0057667B"/>
    <w:rsid w:val="0057752A"/>
    <w:rsid w:val="00577579"/>
    <w:rsid w:val="00577675"/>
    <w:rsid w:val="0057792A"/>
    <w:rsid w:val="00577A9C"/>
    <w:rsid w:val="00577B4A"/>
    <w:rsid w:val="00577C4D"/>
    <w:rsid w:val="005802DF"/>
    <w:rsid w:val="00580473"/>
    <w:rsid w:val="005806B2"/>
    <w:rsid w:val="005806EA"/>
    <w:rsid w:val="00580A23"/>
    <w:rsid w:val="00580F93"/>
    <w:rsid w:val="005810BA"/>
    <w:rsid w:val="00581E4E"/>
    <w:rsid w:val="00582356"/>
    <w:rsid w:val="005824BA"/>
    <w:rsid w:val="00582519"/>
    <w:rsid w:val="005829C4"/>
    <w:rsid w:val="00582B46"/>
    <w:rsid w:val="00582E66"/>
    <w:rsid w:val="00582ECA"/>
    <w:rsid w:val="00583351"/>
    <w:rsid w:val="005838CA"/>
    <w:rsid w:val="00583DDC"/>
    <w:rsid w:val="005844A0"/>
    <w:rsid w:val="00584C53"/>
    <w:rsid w:val="00585A9B"/>
    <w:rsid w:val="00585D89"/>
    <w:rsid w:val="00585E24"/>
    <w:rsid w:val="00585E41"/>
    <w:rsid w:val="00585FD0"/>
    <w:rsid w:val="005866AA"/>
    <w:rsid w:val="00586A2C"/>
    <w:rsid w:val="00586B6F"/>
    <w:rsid w:val="00586CC4"/>
    <w:rsid w:val="005872B2"/>
    <w:rsid w:val="005874E5"/>
    <w:rsid w:val="005875A8"/>
    <w:rsid w:val="00587ABB"/>
    <w:rsid w:val="00587F71"/>
    <w:rsid w:val="00590952"/>
    <w:rsid w:val="00590DE1"/>
    <w:rsid w:val="0059108F"/>
    <w:rsid w:val="00591584"/>
    <w:rsid w:val="005916BE"/>
    <w:rsid w:val="00591704"/>
    <w:rsid w:val="00591BE4"/>
    <w:rsid w:val="005924A7"/>
    <w:rsid w:val="00592999"/>
    <w:rsid w:val="00593706"/>
    <w:rsid w:val="00593B39"/>
    <w:rsid w:val="00593E22"/>
    <w:rsid w:val="00593E41"/>
    <w:rsid w:val="00594059"/>
    <w:rsid w:val="005943C6"/>
    <w:rsid w:val="005949FE"/>
    <w:rsid w:val="0059505C"/>
    <w:rsid w:val="0059509B"/>
    <w:rsid w:val="005950AB"/>
    <w:rsid w:val="005950B0"/>
    <w:rsid w:val="005950EB"/>
    <w:rsid w:val="005951C9"/>
    <w:rsid w:val="00595E71"/>
    <w:rsid w:val="00596040"/>
    <w:rsid w:val="00596135"/>
    <w:rsid w:val="005961A9"/>
    <w:rsid w:val="005968C7"/>
    <w:rsid w:val="00597238"/>
    <w:rsid w:val="0059746D"/>
    <w:rsid w:val="00597DB8"/>
    <w:rsid w:val="005A0750"/>
    <w:rsid w:val="005A0BD7"/>
    <w:rsid w:val="005A0F06"/>
    <w:rsid w:val="005A132B"/>
    <w:rsid w:val="005A165B"/>
    <w:rsid w:val="005A1752"/>
    <w:rsid w:val="005A1C28"/>
    <w:rsid w:val="005A1F8F"/>
    <w:rsid w:val="005A2943"/>
    <w:rsid w:val="005A2EEF"/>
    <w:rsid w:val="005A3A04"/>
    <w:rsid w:val="005A3CD3"/>
    <w:rsid w:val="005A3EF2"/>
    <w:rsid w:val="005A47ED"/>
    <w:rsid w:val="005A4B2C"/>
    <w:rsid w:val="005A4EB9"/>
    <w:rsid w:val="005A589A"/>
    <w:rsid w:val="005A6223"/>
    <w:rsid w:val="005A63DB"/>
    <w:rsid w:val="005A7517"/>
    <w:rsid w:val="005A757E"/>
    <w:rsid w:val="005A7DD0"/>
    <w:rsid w:val="005B0101"/>
    <w:rsid w:val="005B0BA2"/>
    <w:rsid w:val="005B0D00"/>
    <w:rsid w:val="005B10BE"/>
    <w:rsid w:val="005B14E2"/>
    <w:rsid w:val="005B1F95"/>
    <w:rsid w:val="005B251E"/>
    <w:rsid w:val="005B286E"/>
    <w:rsid w:val="005B29D2"/>
    <w:rsid w:val="005B363B"/>
    <w:rsid w:val="005B3699"/>
    <w:rsid w:val="005B3C9D"/>
    <w:rsid w:val="005B49E9"/>
    <w:rsid w:val="005B5722"/>
    <w:rsid w:val="005B5803"/>
    <w:rsid w:val="005B5BD5"/>
    <w:rsid w:val="005B6413"/>
    <w:rsid w:val="005B6464"/>
    <w:rsid w:val="005B669E"/>
    <w:rsid w:val="005B6891"/>
    <w:rsid w:val="005B6BC5"/>
    <w:rsid w:val="005B6EA8"/>
    <w:rsid w:val="005B73A4"/>
    <w:rsid w:val="005B73BC"/>
    <w:rsid w:val="005B790F"/>
    <w:rsid w:val="005B7F32"/>
    <w:rsid w:val="005B7F83"/>
    <w:rsid w:val="005B7FDB"/>
    <w:rsid w:val="005C08B4"/>
    <w:rsid w:val="005C0D53"/>
    <w:rsid w:val="005C131E"/>
    <w:rsid w:val="005C1797"/>
    <w:rsid w:val="005C19F4"/>
    <w:rsid w:val="005C1A33"/>
    <w:rsid w:val="005C1AC8"/>
    <w:rsid w:val="005C29DD"/>
    <w:rsid w:val="005C2A70"/>
    <w:rsid w:val="005C3123"/>
    <w:rsid w:val="005C3832"/>
    <w:rsid w:val="005C3D03"/>
    <w:rsid w:val="005C3DC3"/>
    <w:rsid w:val="005C3E04"/>
    <w:rsid w:val="005C415B"/>
    <w:rsid w:val="005C440B"/>
    <w:rsid w:val="005C4CDB"/>
    <w:rsid w:val="005C52C8"/>
    <w:rsid w:val="005C5E1A"/>
    <w:rsid w:val="005C62A0"/>
    <w:rsid w:val="005C7165"/>
    <w:rsid w:val="005C7AAD"/>
    <w:rsid w:val="005C7B2F"/>
    <w:rsid w:val="005C7D98"/>
    <w:rsid w:val="005D02DD"/>
    <w:rsid w:val="005D0354"/>
    <w:rsid w:val="005D037E"/>
    <w:rsid w:val="005D09C6"/>
    <w:rsid w:val="005D149C"/>
    <w:rsid w:val="005D1C0B"/>
    <w:rsid w:val="005D1CB1"/>
    <w:rsid w:val="005D1DE7"/>
    <w:rsid w:val="005D24A3"/>
    <w:rsid w:val="005D28C7"/>
    <w:rsid w:val="005D2917"/>
    <w:rsid w:val="005D299B"/>
    <w:rsid w:val="005D2DD2"/>
    <w:rsid w:val="005D2F8B"/>
    <w:rsid w:val="005D2FD9"/>
    <w:rsid w:val="005D3426"/>
    <w:rsid w:val="005D3F7B"/>
    <w:rsid w:val="005D413F"/>
    <w:rsid w:val="005D418B"/>
    <w:rsid w:val="005D489F"/>
    <w:rsid w:val="005D4AE6"/>
    <w:rsid w:val="005D4D3A"/>
    <w:rsid w:val="005D4D60"/>
    <w:rsid w:val="005D4D76"/>
    <w:rsid w:val="005D4F1D"/>
    <w:rsid w:val="005D531C"/>
    <w:rsid w:val="005D5B22"/>
    <w:rsid w:val="005D5E80"/>
    <w:rsid w:val="005D5FFF"/>
    <w:rsid w:val="005D6436"/>
    <w:rsid w:val="005D6621"/>
    <w:rsid w:val="005D7472"/>
    <w:rsid w:val="005D7E12"/>
    <w:rsid w:val="005E0540"/>
    <w:rsid w:val="005E076B"/>
    <w:rsid w:val="005E09BB"/>
    <w:rsid w:val="005E0C5D"/>
    <w:rsid w:val="005E1E70"/>
    <w:rsid w:val="005E28C7"/>
    <w:rsid w:val="005E3017"/>
    <w:rsid w:val="005E35CA"/>
    <w:rsid w:val="005E36A8"/>
    <w:rsid w:val="005E3906"/>
    <w:rsid w:val="005E3ADC"/>
    <w:rsid w:val="005E3D3E"/>
    <w:rsid w:val="005E465E"/>
    <w:rsid w:val="005E47F7"/>
    <w:rsid w:val="005E4C84"/>
    <w:rsid w:val="005E521D"/>
    <w:rsid w:val="005E53CE"/>
    <w:rsid w:val="005E5589"/>
    <w:rsid w:val="005E56FF"/>
    <w:rsid w:val="005E6332"/>
    <w:rsid w:val="005E6836"/>
    <w:rsid w:val="005E6F75"/>
    <w:rsid w:val="005E70FF"/>
    <w:rsid w:val="005E7306"/>
    <w:rsid w:val="005E7402"/>
    <w:rsid w:val="005E79D5"/>
    <w:rsid w:val="005E7E07"/>
    <w:rsid w:val="005F0005"/>
    <w:rsid w:val="005F0258"/>
    <w:rsid w:val="005F0BAC"/>
    <w:rsid w:val="005F0EF5"/>
    <w:rsid w:val="005F17F6"/>
    <w:rsid w:val="005F1A1C"/>
    <w:rsid w:val="005F1ACF"/>
    <w:rsid w:val="005F1D4B"/>
    <w:rsid w:val="005F1EBE"/>
    <w:rsid w:val="005F20D2"/>
    <w:rsid w:val="005F234A"/>
    <w:rsid w:val="005F2665"/>
    <w:rsid w:val="005F2F49"/>
    <w:rsid w:val="005F2FB5"/>
    <w:rsid w:val="005F32A7"/>
    <w:rsid w:val="005F3860"/>
    <w:rsid w:val="005F38E8"/>
    <w:rsid w:val="005F3B50"/>
    <w:rsid w:val="005F4061"/>
    <w:rsid w:val="005F4A54"/>
    <w:rsid w:val="005F5510"/>
    <w:rsid w:val="005F57E0"/>
    <w:rsid w:val="005F58CA"/>
    <w:rsid w:val="005F58D1"/>
    <w:rsid w:val="005F5EA9"/>
    <w:rsid w:val="005F6209"/>
    <w:rsid w:val="005F6357"/>
    <w:rsid w:val="005F73B7"/>
    <w:rsid w:val="005F7948"/>
    <w:rsid w:val="005F7A7E"/>
    <w:rsid w:val="005F7D9B"/>
    <w:rsid w:val="00600712"/>
    <w:rsid w:val="00600B20"/>
    <w:rsid w:val="00600D9E"/>
    <w:rsid w:val="00601149"/>
    <w:rsid w:val="00601365"/>
    <w:rsid w:val="006018D3"/>
    <w:rsid w:val="00601E27"/>
    <w:rsid w:val="006020F8"/>
    <w:rsid w:val="00602586"/>
    <w:rsid w:val="006028A2"/>
    <w:rsid w:val="006031E8"/>
    <w:rsid w:val="00603405"/>
    <w:rsid w:val="00603761"/>
    <w:rsid w:val="006037C5"/>
    <w:rsid w:val="00603A62"/>
    <w:rsid w:val="00603CD7"/>
    <w:rsid w:val="0060450B"/>
    <w:rsid w:val="00604C9F"/>
    <w:rsid w:val="00605844"/>
    <w:rsid w:val="00605DAA"/>
    <w:rsid w:val="00605DF9"/>
    <w:rsid w:val="00606445"/>
    <w:rsid w:val="006073AB"/>
    <w:rsid w:val="00610554"/>
    <w:rsid w:val="0061056E"/>
    <w:rsid w:val="00610DC6"/>
    <w:rsid w:val="006116A2"/>
    <w:rsid w:val="0061177B"/>
    <w:rsid w:val="00611E8D"/>
    <w:rsid w:val="00611F15"/>
    <w:rsid w:val="00612028"/>
    <w:rsid w:val="006121C8"/>
    <w:rsid w:val="0061240D"/>
    <w:rsid w:val="006125AB"/>
    <w:rsid w:val="00612C05"/>
    <w:rsid w:val="00613067"/>
    <w:rsid w:val="00613171"/>
    <w:rsid w:val="00613309"/>
    <w:rsid w:val="00613338"/>
    <w:rsid w:val="006134E2"/>
    <w:rsid w:val="00613809"/>
    <w:rsid w:val="006144B1"/>
    <w:rsid w:val="006145D6"/>
    <w:rsid w:val="0061524D"/>
    <w:rsid w:val="0061590C"/>
    <w:rsid w:val="006159D5"/>
    <w:rsid w:val="00615B31"/>
    <w:rsid w:val="00615C2F"/>
    <w:rsid w:val="00615D75"/>
    <w:rsid w:val="00615EF2"/>
    <w:rsid w:val="00616249"/>
    <w:rsid w:val="006164C1"/>
    <w:rsid w:val="00616909"/>
    <w:rsid w:val="00616B01"/>
    <w:rsid w:val="00617035"/>
    <w:rsid w:val="00617680"/>
    <w:rsid w:val="006178C0"/>
    <w:rsid w:val="006178C8"/>
    <w:rsid w:val="00617AF9"/>
    <w:rsid w:val="00617F91"/>
    <w:rsid w:val="00620838"/>
    <w:rsid w:val="00620902"/>
    <w:rsid w:val="00620FC7"/>
    <w:rsid w:val="006212DC"/>
    <w:rsid w:val="0062196C"/>
    <w:rsid w:val="00621ADB"/>
    <w:rsid w:val="00621B5D"/>
    <w:rsid w:val="0062250D"/>
    <w:rsid w:val="0062261C"/>
    <w:rsid w:val="006229E2"/>
    <w:rsid w:val="00622A5B"/>
    <w:rsid w:val="00622CC3"/>
    <w:rsid w:val="00622DA9"/>
    <w:rsid w:val="0062324F"/>
    <w:rsid w:val="00623582"/>
    <w:rsid w:val="00623CDE"/>
    <w:rsid w:val="00624B57"/>
    <w:rsid w:val="00624EF1"/>
    <w:rsid w:val="00625A3A"/>
    <w:rsid w:val="00625BD6"/>
    <w:rsid w:val="00625E53"/>
    <w:rsid w:val="00626636"/>
    <w:rsid w:val="00626DE4"/>
    <w:rsid w:val="00626EED"/>
    <w:rsid w:val="00626F11"/>
    <w:rsid w:val="00627034"/>
    <w:rsid w:val="0062704F"/>
    <w:rsid w:val="00627511"/>
    <w:rsid w:val="0062774C"/>
    <w:rsid w:val="00627BB0"/>
    <w:rsid w:val="00627BEB"/>
    <w:rsid w:val="00627C22"/>
    <w:rsid w:val="00627FC7"/>
    <w:rsid w:val="0063007B"/>
    <w:rsid w:val="0063023F"/>
    <w:rsid w:val="006303A3"/>
    <w:rsid w:val="006306BE"/>
    <w:rsid w:val="006309EA"/>
    <w:rsid w:val="00630B9C"/>
    <w:rsid w:val="00630D64"/>
    <w:rsid w:val="006314E8"/>
    <w:rsid w:val="00631654"/>
    <w:rsid w:val="006318AA"/>
    <w:rsid w:val="006319A1"/>
    <w:rsid w:val="00631A6B"/>
    <w:rsid w:val="0063219B"/>
    <w:rsid w:val="006321C4"/>
    <w:rsid w:val="0063222C"/>
    <w:rsid w:val="00632290"/>
    <w:rsid w:val="0063229E"/>
    <w:rsid w:val="006326D6"/>
    <w:rsid w:val="00632741"/>
    <w:rsid w:val="00632A26"/>
    <w:rsid w:val="00632B19"/>
    <w:rsid w:val="00632E2D"/>
    <w:rsid w:val="00632E50"/>
    <w:rsid w:val="006330BE"/>
    <w:rsid w:val="006337AE"/>
    <w:rsid w:val="00633C35"/>
    <w:rsid w:val="006343A5"/>
    <w:rsid w:val="006347FC"/>
    <w:rsid w:val="00635125"/>
    <w:rsid w:val="006353F8"/>
    <w:rsid w:val="00635FA4"/>
    <w:rsid w:val="00635FB3"/>
    <w:rsid w:val="0063613F"/>
    <w:rsid w:val="0063629D"/>
    <w:rsid w:val="00636301"/>
    <w:rsid w:val="0063637B"/>
    <w:rsid w:val="00636702"/>
    <w:rsid w:val="00637130"/>
    <w:rsid w:val="006371D2"/>
    <w:rsid w:val="00637730"/>
    <w:rsid w:val="0064008B"/>
    <w:rsid w:val="006402EC"/>
    <w:rsid w:val="00640BAC"/>
    <w:rsid w:val="00640F57"/>
    <w:rsid w:val="00640F7D"/>
    <w:rsid w:val="0064132A"/>
    <w:rsid w:val="006418B5"/>
    <w:rsid w:val="0064194E"/>
    <w:rsid w:val="00641B3C"/>
    <w:rsid w:val="006425E0"/>
    <w:rsid w:val="00642A72"/>
    <w:rsid w:val="00642A93"/>
    <w:rsid w:val="006437D1"/>
    <w:rsid w:val="0064394A"/>
    <w:rsid w:val="0064460F"/>
    <w:rsid w:val="00644FBB"/>
    <w:rsid w:val="00645279"/>
    <w:rsid w:val="0064560C"/>
    <w:rsid w:val="006459F7"/>
    <w:rsid w:val="00645AAA"/>
    <w:rsid w:val="00645F2C"/>
    <w:rsid w:val="006462DA"/>
    <w:rsid w:val="00646891"/>
    <w:rsid w:val="00646CCE"/>
    <w:rsid w:val="006472DF"/>
    <w:rsid w:val="0065047C"/>
    <w:rsid w:val="006504EE"/>
    <w:rsid w:val="00650C98"/>
    <w:rsid w:val="00650F89"/>
    <w:rsid w:val="0065171D"/>
    <w:rsid w:val="00651AA3"/>
    <w:rsid w:val="00651BB0"/>
    <w:rsid w:val="00651DF2"/>
    <w:rsid w:val="00651F3C"/>
    <w:rsid w:val="00651F44"/>
    <w:rsid w:val="006522BA"/>
    <w:rsid w:val="006526BD"/>
    <w:rsid w:val="006534A5"/>
    <w:rsid w:val="00653588"/>
    <w:rsid w:val="006536FE"/>
    <w:rsid w:val="00653768"/>
    <w:rsid w:val="0065398E"/>
    <w:rsid w:val="00653DD2"/>
    <w:rsid w:val="00654376"/>
    <w:rsid w:val="006546EE"/>
    <w:rsid w:val="006548CA"/>
    <w:rsid w:val="00654FB9"/>
    <w:rsid w:val="00655373"/>
    <w:rsid w:val="0065563C"/>
    <w:rsid w:val="006559C4"/>
    <w:rsid w:val="00655F5B"/>
    <w:rsid w:val="00656440"/>
    <w:rsid w:val="006564D2"/>
    <w:rsid w:val="00656608"/>
    <w:rsid w:val="006566A3"/>
    <w:rsid w:val="00656C14"/>
    <w:rsid w:val="00656EED"/>
    <w:rsid w:val="00657344"/>
    <w:rsid w:val="00657470"/>
    <w:rsid w:val="006575A9"/>
    <w:rsid w:val="0065784F"/>
    <w:rsid w:val="00660079"/>
    <w:rsid w:val="00660393"/>
    <w:rsid w:val="006603CF"/>
    <w:rsid w:val="0066071E"/>
    <w:rsid w:val="00660F4F"/>
    <w:rsid w:val="00660FF3"/>
    <w:rsid w:val="006612F4"/>
    <w:rsid w:val="00661384"/>
    <w:rsid w:val="00661409"/>
    <w:rsid w:val="006618DB"/>
    <w:rsid w:val="006619F4"/>
    <w:rsid w:val="00661C5A"/>
    <w:rsid w:val="00662211"/>
    <w:rsid w:val="006623D4"/>
    <w:rsid w:val="006626AE"/>
    <w:rsid w:val="00662754"/>
    <w:rsid w:val="00662E03"/>
    <w:rsid w:val="006632D7"/>
    <w:rsid w:val="00663B49"/>
    <w:rsid w:val="00663E25"/>
    <w:rsid w:val="00663EB0"/>
    <w:rsid w:val="006641C8"/>
    <w:rsid w:val="0066420C"/>
    <w:rsid w:val="0066460C"/>
    <w:rsid w:val="006647B6"/>
    <w:rsid w:val="006648DE"/>
    <w:rsid w:val="00664938"/>
    <w:rsid w:val="006649DA"/>
    <w:rsid w:val="00664A3B"/>
    <w:rsid w:val="00665338"/>
    <w:rsid w:val="00665B27"/>
    <w:rsid w:val="00665F07"/>
    <w:rsid w:val="006664EC"/>
    <w:rsid w:val="0066655D"/>
    <w:rsid w:val="006667A4"/>
    <w:rsid w:val="006667B9"/>
    <w:rsid w:val="00666A93"/>
    <w:rsid w:val="00666DB9"/>
    <w:rsid w:val="0066701A"/>
    <w:rsid w:val="0066743C"/>
    <w:rsid w:val="00667666"/>
    <w:rsid w:val="00667952"/>
    <w:rsid w:val="00667DB2"/>
    <w:rsid w:val="00667FF8"/>
    <w:rsid w:val="0067007C"/>
    <w:rsid w:val="0067053A"/>
    <w:rsid w:val="00670BE7"/>
    <w:rsid w:val="00670C33"/>
    <w:rsid w:val="00670D04"/>
    <w:rsid w:val="00670D35"/>
    <w:rsid w:val="00670D93"/>
    <w:rsid w:val="00670FCD"/>
    <w:rsid w:val="006710D7"/>
    <w:rsid w:val="006716D1"/>
    <w:rsid w:val="00671F31"/>
    <w:rsid w:val="00672B13"/>
    <w:rsid w:val="00672C04"/>
    <w:rsid w:val="00672C6B"/>
    <w:rsid w:val="00672DCA"/>
    <w:rsid w:val="00673028"/>
    <w:rsid w:val="00673609"/>
    <w:rsid w:val="00673BA4"/>
    <w:rsid w:val="0067428B"/>
    <w:rsid w:val="006742FB"/>
    <w:rsid w:val="00674A57"/>
    <w:rsid w:val="00674B9A"/>
    <w:rsid w:val="00675420"/>
    <w:rsid w:val="00675A8F"/>
    <w:rsid w:val="00675B9B"/>
    <w:rsid w:val="00675FE6"/>
    <w:rsid w:val="0067605A"/>
    <w:rsid w:val="00676222"/>
    <w:rsid w:val="0067662F"/>
    <w:rsid w:val="00676B60"/>
    <w:rsid w:val="0067735A"/>
    <w:rsid w:val="006776B8"/>
    <w:rsid w:val="006776FE"/>
    <w:rsid w:val="00677B3A"/>
    <w:rsid w:val="00677E45"/>
    <w:rsid w:val="00680191"/>
    <w:rsid w:val="00680196"/>
    <w:rsid w:val="00680695"/>
    <w:rsid w:val="0068128A"/>
    <w:rsid w:val="00681619"/>
    <w:rsid w:val="00681732"/>
    <w:rsid w:val="00681C5B"/>
    <w:rsid w:val="00681EC1"/>
    <w:rsid w:val="00681F96"/>
    <w:rsid w:val="006821EF"/>
    <w:rsid w:val="006824C0"/>
    <w:rsid w:val="00682D30"/>
    <w:rsid w:val="00683006"/>
    <w:rsid w:val="006830DA"/>
    <w:rsid w:val="0068325A"/>
    <w:rsid w:val="006833BB"/>
    <w:rsid w:val="00683518"/>
    <w:rsid w:val="00683702"/>
    <w:rsid w:val="00683C5B"/>
    <w:rsid w:val="00683EB5"/>
    <w:rsid w:val="00684C38"/>
    <w:rsid w:val="00684CFC"/>
    <w:rsid w:val="0068505E"/>
    <w:rsid w:val="0068533F"/>
    <w:rsid w:val="006859A1"/>
    <w:rsid w:val="00685F32"/>
    <w:rsid w:val="006861DA"/>
    <w:rsid w:val="0068631B"/>
    <w:rsid w:val="0068677B"/>
    <w:rsid w:val="006868E2"/>
    <w:rsid w:val="00686B31"/>
    <w:rsid w:val="00686DCE"/>
    <w:rsid w:val="00687259"/>
    <w:rsid w:val="00687358"/>
    <w:rsid w:val="00687885"/>
    <w:rsid w:val="006878B1"/>
    <w:rsid w:val="00687AA3"/>
    <w:rsid w:val="00687CF8"/>
    <w:rsid w:val="00687D40"/>
    <w:rsid w:val="00687DC9"/>
    <w:rsid w:val="00690173"/>
    <w:rsid w:val="006908E6"/>
    <w:rsid w:val="00690F3E"/>
    <w:rsid w:val="00691073"/>
    <w:rsid w:val="00691597"/>
    <w:rsid w:val="006915C0"/>
    <w:rsid w:val="006916D7"/>
    <w:rsid w:val="006917ED"/>
    <w:rsid w:val="00691A22"/>
    <w:rsid w:val="00691D70"/>
    <w:rsid w:val="00691F92"/>
    <w:rsid w:val="006923DD"/>
    <w:rsid w:val="00692B18"/>
    <w:rsid w:val="00693172"/>
    <w:rsid w:val="006931DC"/>
    <w:rsid w:val="00693651"/>
    <w:rsid w:val="00693B3D"/>
    <w:rsid w:val="00693C06"/>
    <w:rsid w:val="00694722"/>
    <w:rsid w:val="00695679"/>
    <w:rsid w:val="0069568B"/>
    <w:rsid w:val="00695700"/>
    <w:rsid w:val="00695B04"/>
    <w:rsid w:val="00695DA7"/>
    <w:rsid w:val="00695E86"/>
    <w:rsid w:val="00696053"/>
    <w:rsid w:val="0069642E"/>
    <w:rsid w:val="006964AB"/>
    <w:rsid w:val="00696973"/>
    <w:rsid w:val="00696A5C"/>
    <w:rsid w:val="00696B9E"/>
    <w:rsid w:val="00696E33"/>
    <w:rsid w:val="006970FD"/>
    <w:rsid w:val="00697385"/>
    <w:rsid w:val="006973C6"/>
    <w:rsid w:val="0069743F"/>
    <w:rsid w:val="0069788E"/>
    <w:rsid w:val="00697973"/>
    <w:rsid w:val="006A05D6"/>
    <w:rsid w:val="006A06E6"/>
    <w:rsid w:val="006A09E4"/>
    <w:rsid w:val="006A0E52"/>
    <w:rsid w:val="006A14EA"/>
    <w:rsid w:val="006A1508"/>
    <w:rsid w:val="006A1956"/>
    <w:rsid w:val="006A1E96"/>
    <w:rsid w:val="006A2040"/>
    <w:rsid w:val="006A2461"/>
    <w:rsid w:val="006A2CED"/>
    <w:rsid w:val="006A2E88"/>
    <w:rsid w:val="006A312B"/>
    <w:rsid w:val="006A31E2"/>
    <w:rsid w:val="006A382C"/>
    <w:rsid w:val="006A3CA9"/>
    <w:rsid w:val="006A3D6E"/>
    <w:rsid w:val="006A4357"/>
    <w:rsid w:val="006A4440"/>
    <w:rsid w:val="006A56B2"/>
    <w:rsid w:val="006A5780"/>
    <w:rsid w:val="006A5C14"/>
    <w:rsid w:val="006A5DA6"/>
    <w:rsid w:val="006A5F3C"/>
    <w:rsid w:val="006A61D1"/>
    <w:rsid w:val="006A6388"/>
    <w:rsid w:val="006A646B"/>
    <w:rsid w:val="006A647E"/>
    <w:rsid w:val="006A6489"/>
    <w:rsid w:val="006A68E8"/>
    <w:rsid w:val="006A6F1C"/>
    <w:rsid w:val="006A6F9C"/>
    <w:rsid w:val="006A74C6"/>
    <w:rsid w:val="006A78E4"/>
    <w:rsid w:val="006A7B9E"/>
    <w:rsid w:val="006A7BDA"/>
    <w:rsid w:val="006A7FEA"/>
    <w:rsid w:val="006B027F"/>
    <w:rsid w:val="006B0835"/>
    <w:rsid w:val="006B0893"/>
    <w:rsid w:val="006B09E9"/>
    <w:rsid w:val="006B0B29"/>
    <w:rsid w:val="006B0C89"/>
    <w:rsid w:val="006B1280"/>
    <w:rsid w:val="006B1299"/>
    <w:rsid w:val="006B134F"/>
    <w:rsid w:val="006B190E"/>
    <w:rsid w:val="006B1B8D"/>
    <w:rsid w:val="006B1DD6"/>
    <w:rsid w:val="006B1FD6"/>
    <w:rsid w:val="006B20D8"/>
    <w:rsid w:val="006B2438"/>
    <w:rsid w:val="006B29C3"/>
    <w:rsid w:val="006B39F0"/>
    <w:rsid w:val="006B41FA"/>
    <w:rsid w:val="006B49A3"/>
    <w:rsid w:val="006B49BD"/>
    <w:rsid w:val="006B51AF"/>
    <w:rsid w:val="006B5257"/>
    <w:rsid w:val="006B5CB9"/>
    <w:rsid w:val="006B5D5D"/>
    <w:rsid w:val="006B609E"/>
    <w:rsid w:val="006B6209"/>
    <w:rsid w:val="006B6916"/>
    <w:rsid w:val="006B6943"/>
    <w:rsid w:val="006B6BA4"/>
    <w:rsid w:val="006B6DD9"/>
    <w:rsid w:val="006B6ED7"/>
    <w:rsid w:val="006B7539"/>
    <w:rsid w:val="006B7706"/>
    <w:rsid w:val="006B7D71"/>
    <w:rsid w:val="006C0575"/>
    <w:rsid w:val="006C05C9"/>
    <w:rsid w:val="006C06D9"/>
    <w:rsid w:val="006C15D3"/>
    <w:rsid w:val="006C175C"/>
    <w:rsid w:val="006C194D"/>
    <w:rsid w:val="006C1DB3"/>
    <w:rsid w:val="006C21DE"/>
    <w:rsid w:val="006C2AF4"/>
    <w:rsid w:val="006C2BF6"/>
    <w:rsid w:val="006C3244"/>
    <w:rsid w:val="006C3749"/>
    <w:rsid w:val="006C3A02"/>
    <w:rsid w:val="006C3AFE"/>
    <w:rsid w:val="006C43A2"/>
    <w:rsid w:val="006C44DB"/>
    <w:rsid w:val="006C494C"/>
    <w:rsid w:val="006C4C84"/>
    <w:rsid w:val="006C4DBC"/>
    <w:rsid w:val="006C4F87"/>
    <w:rsid w:val="006C51B8"/>
    <w:rsid w:val="006C51C8"/>
    <w:rsid w:val="006C6E0F"/>
    <w:rsid w:val="006C7530"/>
    <w:rsid w:val="006C7538"/>
    <w:rsid w:val="006C75B6"/>
    <w:rsid w:val="006C774A"/>
    <w:rsid w:val="006C7C36"/>
    <w:rsid w:val="006D00CD"/>
    <w:rsid w:val="006D071D"/>
    <w:rsid w:val="006D0816"/>
    <w:rsid w:val="006D08E3"/>
    <w:rsid w:val="006D0D61"/>
    <w:rsid w:val="006D0E6B"/>
    <w:rsid w:val="006D1985"/>
    <w:rsid w:val="006D210F"/>
    <w:rsid w:val="006D21C3"/>
    <w:rsid w:val="006D23AF"/>
    <w:rsid w:val="006D2668"/>
    <w:rsid w:val="006D26CA"/>
    <w:rsid w:val="006D27AC"/>
    <w:rsid w:val="006D2967"/>
    <w:rsid w:val="006D2978"/>
    <w:rsid w:val="006D30E6"/>
    <w:rsid w:val="006D3A81"/>
    <w:rsid w:val="006D3BFA"/>
    <w:rsid w:val="006D4017"/>
    <w:rsid w:val="006D4501"/>
    <w:rsid w:val="006D4BB0"/>
    <w:rsid w:val="006D4BF1"/>
    <w:rsid w:val="006D4C1E"/>
    <w:rsid w:val="006D57ED"/>
    <w:rsid w:val="006D5B84"/>
    <w:rsid w:val="006D5C13"/>
    <w:rsid w:val="006D5DB8"/>
    <w:rsid w:val="006D6218"/>
    <w:rsid w:val="006D65F3"/>
    <w:rsid w:val="006D66E5"/>
    <w:rsid w:val="006D69A9"/>
    <w:rsid w:val="006D7A7D"/>
    <w:rsid w:val="006D7EC8"/>
    <w:rsid w:val="006E014C"/>
    <w:rsid w:val="006E0282"/>
    <w:rsid w:val="006E0373"/>
    <w:rsid w:val="006E0A71"/>
    <w:rsid w:val="006E102E"/>
    <w:rsid w:val="006E1242"/>
    <w:rsid w:val="006E13CD"/>
    <w:rsid w:val="006E1404"/>
    <w:rsid w:val="006E14FD"/>
    <w:rsid w:val="006E1567"/>
    <w:rsid w:val="006E17C9"/>
    <w:rsid w:val="006E1891"/>
    <w:rsid w:val="006E1B72"/>
    <w:rsid w:val="006E2761"/>
    <w:rsid w:val="006E2888"/>
    <w:rsid w:val="006E3408"/>
    <w:rsid w:val="006E3517"/>
    <w:rsid w:val="006E3AA2"/>
    <w:rsid w:val="006E3FCA"/>
    <w:rsid w:val="006E413C"/>
    <w:rsid w:val="006E452A"/>
    <w:rsid w:val="006E46E9"/>
    <w:rsid w:val="006E4B05"/>
    <w:rsid w:val="006E4B41"/>
    <w:rsid w:val="006E54DA"/>
    <w:rsid w:val="006E59B4"/>
    <w:rsid w:val="006E6E66"/>
    <w:rsid w:val="006E74C9"/>
    <w:rsid w:val="006E7A91"/>
    <w:rsid w:val="006E7AEF"/>
    <w:rsid w:val="006F01D5"/>
    <w:rsid w:val="006F0231"/>
    <w:rsid w:val="006F0328"/>
    <w:rsid w:val="006F05F3"/>
    <w:rsid w:val="006F0661"/>
    <w:rsid w:val="006F0774"/>
    <w:rsid w:val="006F0844"/>
    <w:rsid w:val="006F145A"/>
    <w:rsid w:val="006F1FB1"/>
    <w:rsid w:val="006F2A18"/>
    <w:rsid w:val="006F2A58"/>
    <w:rsid w:val="006F2CE4"/>
    <w:rsid w:val="006F3088"/>
    <w:rsid w:val="006F3246"/>
    <w:rsid w:val="006F33AD"/>
    <w:rsid w:val="006F34CC"/>
    <w:rsid w:val="006F365C"/>
    <w:rsid w:val="006F369F"/>
    <w:rsid w:val="006F3AF8"/>
    <w:rsid w:val="006F3D92"/>
    <w:rsid w:val="006F41AF"/>
    <w:rsid w:val="006F4697"/>
    <w:rsid w:val="006F4852"/>
    <w:rsid w:val="006F4AB6"/>
    <w:rsid w:val="006F4D06"/>
    <w:rsid w:val="006F5A90"/>
    <w:rsid w:val="006F5E45"/>
    <w:rsid w:val="006F6044"/>
    <w:rsid w:val="006F60BE"/>
    <w:rsid w:val="006F6BEE"/>
    <w:rsid w:val="006F6F44"/>
    <w:rsid w:val="006F7744"/>
    <w:rsid w:val="006F78F5"/>
    <w:rsid w:val="006F7E30"/>
    <w:rsid w:val="00700059"/>
    <w:rsid w:val="00700221"/>
    <w:rsid w:val="007007FB"/>
    <w:rsid w:val="00700849"/>
    <w:rsid w:val="007014CA"/>
    <w:rsid w:val="00702130"/>
    <w:rsid w:val="007021E7"/>
    <w:rsid w:val="007021F9"/>
    <w:rsid w:val="00702315"/>
    <w:rsid w:val="00702925"/>
    <w:rsid w:val="00702A47"/>
    <w:rsid w:val="00702F2E"/>
    <w:rsid w:val="00703051"/>
    <w:rsid w:val="007032EB"/>
    <w:rsid w:val="0070360E"/>
    <w:rsid w:val="00703837"/>
    <w:rsid w:val="00703E77"/>
    <w:rsid w:val="00703FDA"/>
    <w:rsid w:val="007040D0"/>
    <w:rsid w:val="00704779"/>
    <w:rsid w:val="007049D9"/>
    <w:rsid w:val="00704FAE"/>
    <w:rsid w:val="007054AD"/>
    <w:rsid w:val="00705DA6"/>
    <w:rsid w:val="00706229"/>
    <w:rsid w:val="007062EF"/>
    <w:rsid w:val="0070656E"/>
    <w:rsid w:val="00706B10"/>
    <w:rsid w:val="007075AE"/>
    <w:rsid w:val="007075E4"/>
    <w:rsid w:val="00707E24"/>
    <w:rsid w:val="00707E35"/>
    <w:rsid w:val="00707E4D"/>
    <w:rsid w:val="00710149"/>
    <w:rsid w:val="00710C58"/>
    <w:rsid w:val="00710F4A"/>
    <w:rsid w:val="0071133D"/>
    <w:rsid w:val="00711897"/>
    <w:rsid w:val="00711BF1"/>
    <w:rsid w:val="00712052"/>
    <w:rsid w:val="0071213E"/>
    <w:rsid w:val="007126FA"/>
    <w:rsid w:val="0071282D"/>
    <w:rsid w:val="00712A02"/>
    <w:rsid w:val="00712BA4"/>
    <w:rsid w:val="00712CEA"/>
    <w:rsid w:val="007137F9"/>
    <w:rsid w:val="007138B9"/>
    <w:rsid w:val="00713E3E"/>
    <w:rsid w:val="00713FCC"/>
    <w:rsid w:val="007143E2"/>
    <w:rsid w:val="00714A73"/>
    <w:rsid w:val="00714AC1"/>
    <w:rsid w:val="00714EAC"/>
    <w:rsid w:val="00715206"/>
    <w:rsid w:val="00715500"/>
    <w:rsid w:val="007161AC"/>
    <w:rsid w:val="007163DB"/>
    <w:rsid w:val="00716648"/>
    <w:rsid w:val="0071677A"/>
    <w:rsid w:val="00716B76"/>
    <w:rsid w:val="00716F49"/>
    <w:rsid w:val="00717378"/>
    <w:rsid w:val="00717AEE"/>
    <w:rsid w:val="00720179"/>
    <w:rsid w:val="0072058A"/>
    <w:rsid w:val="00720A55"/>
    <w:rsid w:val="00720B2A"/>
    <w:rsid w:val="00720E04"/>
    <w:rsid w:val="0072103E"/>
    <w:rsid w:val="007213EE"/>
    <w:rsid w:val="00721858"/>
    <w:rsid w:val="007218F1"/>
    <w:rsid w:val="00721C87"/>
    <w:rsid w:val="00721D50"/>
    <w:rsid w:val="0072209D"/>
    <w:rsid w:val="0072218B"/>
    <w:rsid w:val="007221E9"/>
    <w:rsid w:val="0072271D"/>
    <w:rsid w:val="00722990"/>
    <w:rsid w:val="007229C0"/>
    <w:rsid w:val="00722B42"/>
    <w:rsid w:val="00722D54"/>
    <w:rsid w:val="00722DE4"/>
    <w:rsid w:val="00722E1C"/>
    <w:rsid w:val="00723295"/>
    <w:rsid w:val="00724B6B"/>
    <w:rsid w:val="00725599"/>
    <w:rsid w:val="00725913"/>
    <w:rsid w:val="00725C05"/>
    <w:rsid w:val="00725D73"/>
    <w:rsid w:val="00725DF9"/>
    <w:rsid w:val="00725F77"/>
    <w:rsid w:val="0072644F"/>
    <w:rsid w:val="007264CD"/>
    <w:rsid w:val="00726CC6"/>
    <w:rsid w:val="00726FB2"/>
    <w:rsid w:val="007270DA"/>
    <w:rsid w:val="007273B9"/>
    <w:rsid w:val="007273F9"/>
    <w:rsid w:val="00727B18"/>
    <w:rsid w:val="0073014C"/>
    <w:rsid w:val="0073065C"/>
    <w:rsid w:val="007308EB"/>
    <w:rsid w:val="00730A74"/>
    <w:rsid w:val="00730AA4"/>
    <w:rsid w:val="0073103F"/>
    <w:rsid w:val="007315FA"/>
    <w:rsid w:val="00732727"/>
    <w:rsid w:val="0073298E"/>
    <w:rsid w:val="007329F0"/>
    <w:rsid w:val="00732CB3"/>
    <w:rsid w:val="00732ECF"/>
    <w:rsid w:val="007330A9"/>
    <w:rsid w:val="0073314B"/>
    <w:rsid w:val="00733DC8"/>
    <w:rsid w:val="0073403C"/>
    <w:rsid w:val="007344E3"/>
    <w:rsid w:val="00734C66"/>
    <w:rsid w:val="00735233"/>
    <w:rsid w:val="00735442"/>
    <w:rsid w:val="00735608"/>
    <w:rsid w:val="007362B2"/>
    <w:rsid w:val="007367F3"/>
    <w:rsid w:val="0073692B"/>
    <w:rsid w:val="00736D77"/>
    <w:rsid w:val="00737403"/>
    <w:rsid w:val="00737520"/>
    <w:rsid w:val="007400A1"/>
    <w:rsid w:val="0074059B"/>
    <w:rsid w:val="007409ED"/>
    <w:rsid w:val="00740A04"/>
    <w:rsid w:val="00740E04"/>
    <w:rsid w:val="00740E75"/>
    <w:rsid w:val="0074134E"/>
    <w:rsid w:val="0074160A"/>
    <w:rsid w:val="00741A4D"/>
    <w:rsid w:val="00741CC4"/>
    <w:rsid w:val="00741D52"/>
    <w:rsid w:val="00742448"/>
    <w:rsid w:val="00742E63"/>
    <w:rsid w:val="00743063"/>
    <w:rsid w:val="0074324B"/>
    <w:rsid w:val="0074395B"/>
    <w:rsid w:val="007441E7"/>
    <w:rsid w:val="007441F1"/>
    <w:rsid w:val="00744238"/>
    <w:rsid w:val="007447BE"/>
    <w:rsid w:val="00744933"/>
    <w:rsid w:val="00744ACC"/>
    <w:rsid w:val="00744F48"/>
    <w:rsid w:val="007451F8"/>
    <w:rsid w:val="007455F5"/>
    <w:rsid w:val="00745DDC"/>
    <w:rsid w:val="0074625B"/>
    <w:rsid w:val="00746BDD"/>
    <w:rsid w:val="00746E20"/>
    <w:rsid w:val="00746FF4"/>
    <w:rsid w:val="00747048"/>
    <w:rsid w:val="0074737D"/>
    <w:rsid w:val="007474E2"/>
    <w:rsid w:val="00747527"/>
    <w:rsid w:val="00747778"/>
    <w:rsid w:val="0074785F"/>
    <w:rsid w:val="00747935"/>
    <w:rsid w:val="00747FAC"/>
    <w:rsid w:val="0075030B"/>
    <w:rsid w:val="00750458"/>
    <w:rsid w:val="00750CA4"/>
    <w:rsid w:val="0075114E"/>
    <w:rsid w:val="00751310"/>
    <w:rsid w:val="00751BAB"/>
    <w:rsid w:val="00751EE9"/>
    <w:rsid w:val="007523FF"/>
    <w:rsid w:val="00752D63"/>
    <w:rsid w:val="00752EF0"/>
    <w:rsid w:val="00753027"/>
    <w:rsid w:val="00753828"/>
    <w:rsid w:val="007538A9"/>
    <w:rsid w:val="00753945"/>
    <w:rsid w:val="00753C6D"/>
    <w:rsid w:val="00753DD4"/>
    <w:rsid w:val="00753E4F"/>
    <w:rsid w:val="007542A7"/>
    <w:rsid w:val="007543D6"/>
    <w:rsid w:val="007544B3"/>
    <w:rsid w:val="00754978"/>
    <w:rsid w:val="00754B23"/>
    <w:rsid w:val="00754B9A"/>
    <w:rsid w:val="00754FC3"/>
    <w:rsid w:val="00755258"/>
    <w:rsid w:val="00755898"/>
    <w:rsid w:val="00755BE3"/>
    <w:rsid w:val="00756278"/>
    <w:rsid w:val="0075639D"/>
    <w:rsid w:val="007564A5"/>
    <w:rsid w:val="00756AA7"/>
    <w:rsid w:val="007571F1"/>
    <w:rsid w:val="007574CF"/>
    <w:rsid w:val="0075786C"/>
    <w:rsid w:val="007579D5"/>
    <w:rsid w:val="00757F5E"/>
    <w:rsid w:val="007600EE"/>
    <w:rsid w:val="007602AF"/>
    <w:rsid w:val="00760430"/>
    <w:rsid w:val="007609A1"/>
    <w:rsid w:val="00760A8B"/>
    <w:rsid w:val="00760DF8"/>
    <w:rsid w:val="00760FAC"/>
    <w:rsid w:val="00761178"/>
    <w:rsid w:val="00761239"/>
    <w:rsid w:val="007614B2"/>
    <w:rsid w:val="00761978"/>
    <w:rsid w:val="00762263"/>
    <w:rsid w:val="00762FBF"/>
    <w:rsid w:val="0076303D"/>
    <w:rsid w:val="0076345E"/>
    <w:rsid w:val="0076389C"/>
    <w:rsid w:val="00763C3A"/>
    <w:rsid w:val="00764203"/>
    <w:rsid w:val="00764627"/>
    <w:rsid w:val="00764684"/>
    <w:rsid w:val="00764862"/>
    <w:rsid w:val="00764E94"/>
    <w:rsid w:val="0076535A"/>
    <w:rsid w:val="00765956"/>
    <w:rsid w:val="00765B45"/>
    <w:rsid w:val="00765B78"/>
    <w:rsid w:val="00765BE8"/>
    <w:rsid w:val="0076604C"/>
    <w:rsid w:val="00766052"/>
    <w:rsid w:val="00766081"/>
    <w:rsid w:val="007664DD"/>
    <w:rsid w:val="007667E6"/>
    <w:rsid w:val="00766E62"/>
    <w:rsid w:val="007670F1"/>
    <w:rsid w:val="0076733E"/>
    <w:rsid w:val="007674AF"/>
    <w:rsid w:val="00767673"/>
    <w:rsid w:val="0076776D"/>
    <w:rsid w:val="007678F1"/>
    <w:rsid w:val="00767997"/>
    <w:rsid w:val="00767A04"/>
    <w:rsid w:val="00767B7E"/>
    <w:rsid w:val="00767BF0"/>
    <w:rsid w:val="00767D7C"/>
    <w:rsid w:val="00767FEE"/>
    <w:rsid w:val="00770558"/>
    <w:rsid w:val="007705F4"/>
    <w:rsid w:val="0077098C"/>
    <w:rsid w:val="007709BC"/>
    <w:rsid w:val="00770A51"/>
    <w:rsid w:val="00770A76"/>
    <w:rsid w:val="00770B2F"/>
    <w:rsid w:val="007714AA"/>
    <w:rsid w:val="007714BB"/>
    <w:rsid w:val="00771745"/>
    <w:rsid w:val="00771755"/>
    <w:rsid w:val="00771A13"/>
    <w:rsid w:val="00771DC7"/>
    <w:rsid w:val="00772205"/>
    <w:rsid w:val="00772258"/>
    <w:rsid w:val="007723C5"/>
    <w:rsid w:val="007725BE"/>
    <w:rsid w:val="007727B4"/>
    <w:rsid w:val="00772A88"/>
    <w:rsid w:val="007734A2"/>
    <w:rsid w:val="00773537"/>
    <w:rsid w:val="00773FF9"/>
    <w:rsid w:val="0077496D"/>
    <w:rsid w:val="00774D4A"/>
    <w:rsid w:val="007751D5"/>
    <w:rsid w:val="00775570"/>
    <w:rsid w:val="00775771"/>
    <w:rsid w:val="007759C5"/>
    <w:rsid w:val="007759C7"/>
    <w:rsid w:val="00775DF2"/>
    <w:rsid w:val="00775F3C"/>
    <w:rsid w:val="007760EE"/>
    <w:rsid w:val="00776A00"/>
    <w:rsid w:val="00776D3F"/>
    <w:rsid w:val="00777886"/>
    <w:rsid w:val="00777A26"/>
    <w:rsid w:val="00777D79"/>
    <w:rsid w:val="00780631"/>
    <w:rsid w:val="0078065D"/>
    <w:rsid w:val="007807B2"/>
    <w:rsid w:val="0078092E"/>
    <w:rsid w:val="00781017"/>
    <w:rsid w:val="00781F29"/>
    <w:rsid w:val="007824E5"/>
    <w:rsid w:val="0078321E"/>
    <w:rsid w:val="00783413"/>
    <w:rsid w:val="007834CE"/>
    <w:rsid w:val="00783A0A"/>
    <w:rsid w:val="007842B9"/>
    <w:rsid w:val="00784438"/>
    <w:rsid w:val="007845BF"/>
    <w:rsid w:val="0078463F"/>
    <w:rsid w:val="0078508B"/>
    <w:rsid w:val="00785537"/>
    <w:rsid w:val="00785E9A"/>
    <w:rsid w:val="00786024"/>
    <w:rsid w:val="007860E4"/>
    <w:rsid w:val="007863EC"/>
    <w:rsid w:val="007863FB"/>
    <w:rsid w:val="00786950"/>
    <w:rsid w:val="00786B63"/>
    <w:rsid w:val="007870B3"/>
    <w:rsid w:val="007872C9"/>
    <w:rsid w:val="00787459"/>
    <w:rsid w:val="00787B12"/>
    <w:rsid w:val="007901AA"/>
    <w:rsid w:val="00790373"/>
    <w:rsid w:val="0079070C"/>
    <w:rsid w:val="00790875"/>
    <w:rsid w:val="00790DA8"/>
    <w:rsid w:val="0079167C"/>
    <w:rsid w:val="00791707"/>
    <w:rsid w:val="00791D49"/>
    <w:rsid w:val="00791D58"/>
    <w:rsid w:val="00791DEF"/>
    <w:rsid w:val="007925D3"/>
    <w:rsid w:val="007926C1"/>
    <w:rsid w:val="00792C88"/>
    <w:rsid w:val="00793310"/>
    <w:rsid w:val="00793E7C"/>
    <w:rsid w:val="00793F7D"/>
    <w:rsid w:val="0079406B"/>
    <w:rsid w:val="00794187"/>
    <w:rsid w:val="00794334"/>
    <w:rsid w:val="00794617"/>
    <w:rsid w:val="0079491B"/>
    <w:rsid w:val="0079499E"/>
    <w:rsid w:val="00794A74"/>
    <w:rsid w:val="00794DDB"/>
    <w:rsid w:val="00794FE2"/>
    <w:rsid w:val="007953F2"/>
    <w:rsid w:val="0079567A"/>
    <w:rsid w:val="00795C2B"/>
    <w:rsid w:val="00795CEC"/>
    <w:rsid w:val="00795F21"/>
    <w:rsid w:val="00795FF3"/>
    <w:rsid w:val="007961FA"/>
    <w:rsid w:val="00796A08"/>
    <w:rsid w:val="00796C8F"/>
    <w:rsid w:val="007978E2"/>
    <w:rsid w:val="007A0025"/>
    <w:rsid w:val="007A0038"/>
    <w:rsid w:val="007A0244"/>
    <w:rsid w:val="007A0579"/>
    <w:rsid w:val="007A0638"/>
    <w:rsid w:val="007A08A7"/>
    <w:rsid w:val="007A091E"/>
    <w:rsid w:val="007A1005"/>
    <w:rsid w:val="007A15EF"/>
    <w:rsid w:val="007A19E0"/>
    <w:rsid w:val="007A1E72"/>
    <w:rsid w:val="007A1F97"/>
    <w:rsid w:val="007A21CD"/>
    <w:rsid w:val="007A21D5"/>
    <w:rsid w:val="007A24AE"/>
    <w:rsid w:val="007A28ED"/>
    <w:rsid w:val="007A2975"/>
    <w:rsid w:val="007A2B54"/>
    <w:rsid w:val="007A2B65"/>
    <w:rsid w:val="007A2B6C"/>
    <w:rsid w:val="007A3665"/>
    <w:rsid w:val="007A397D"/>
    <w:rsid w:val="007A3DC7"/>
    <w:rsid w:val="007A4579"/>
    <w:rsid w:val="007A48BA"/>
    <w:rsid w:val="007A55B2"/>
    <w:rsid w:val="007A5A8B"/>
    <w:rsid w:val="007A5AC0"/>
    <w:rsid w:val="007A5ADC"/>
    <w:rsid w:val="007A5C6A"/>
    <w:rsid w:val="007A6199"/>
    <w:rsid w:val="007A61B4"/>
    <w:rsid w:val="007A645D"/>
    <w:rsid w:val="007A66F4"/>
    <w:rsid w:val="007A686E"/>
    <w:rsid w:val="007A6AA2"/>
    <w:rsid w:val="007A6F2F"/>
    <w:rsid w:val="007A72F2"/>
    <w:rsid w:val="007A7324"/>
    <w:rsid w:val="007A7424"/>
    <w:rsid w:val="007A7A13"/>
    <w:rsid w:val="007A7C14"/>
    <w:rsid w:val="007B00AC"/>
    <w:rsid w:val="007B1350"/>
    <w:rsid w:val="007B135C"/>
    <w:rsid w:val="007B17E3"/>
    <w:rsid w:val="007B1834"/>
    <w:rsid w:val="007B1F01"/>
    <w:rsid w:val="007B1F1C"/>
    <w:rsid w:val="007B1FBE"/>
    <w:rsid w:val="007B2505"/>
    <w:rsid w:val="007B2D3C"/>
    <w:rsid w:val="007B3315"/>
    <w:rsid w:val="007B408C"/>
    <w:rsid w:val="007B421D"/>
    <w:rsid w:val="007B44B5"/>
    <w:rsid w:val="007B4647"/>
    <w:rsid w:val="007B4ABD"/>
    <w:rsid w:val="007B4EFA"/>
    <w:rsid w:val="007B5281"/>
    <w:rsid w:val="007B548D"/>
    <w:rsid w:val="007B5CAF"/>
    <w:rsid w:val="007B6369"/>
    <w:rsid w:val="007B6962"/>
    <w:rsid w:val="007B6974"/>
    <w:rsid w:val="007B772C"/>
    <w:rsid w:val="007B7974"/>
    <w:rsid w:val="007B7FC8"/>
    <w:rsid w:val="007C03CF"/>
    <w:rsid w:val="007C03E6"/>
    <w:rsid w:val="007C0781"/>
    <w:rsid w:val="007C08BC"/>
    <w:rsid w:val="007C0A44"/>
    <w:rsid w:val="007C0A88"/>
    <w:rsid w:val="007C1801"/>
    <w:rsid w:val="007C22E7"/>
    <w:rsid w:val="007C272A"/>
    <w:rsid w:val="007C2938"/>
    <w:rsid w:val="007C2ACA"/>
    <w:rsid w:val="007C2DA8"/>
    <w:rsid w:val="007C3027"/>
    <w:rsid w:val="007C3562"/>
    <w:rsid w:val="007C36D0"/>
    <w:rsid w:val="007C415E"/>
    <w:rsid w:val="007C4376"/>
    <w:rsid w:val="007C4757"/>
    <w:rsid w:val="007C4A0C"/>
    <w:rsid w:val="007C4A57"/>
    <w:rsid w:val="007C4A6B"/>
    <w:rsid w:val="007C4D66"/>
    <w:rsid w:val="007C4D71"/>
    <w:rsid w:val="007C4EE9"/>
    <w:rsid w:val="007C5620"/>
    <w:rsid w:val="007C5729"/>
    <w:rsid w:val="007C6256"/>
    <w:rsid w:val="007C64E2"/>
    <w:rsid w:val="007C6AB5"/>
    <w:rsid w:val="007C7AF3"/>
    <w:rsid w:val="007D0352"/>
    <w:rsid w:val="007D0898"/>
    <w:rsid w:val="007D0DC2"/>
    <w:rsid w:val="007D12F3"/>
    <w:rsid w:val="007D1820"/>
    <w:rsid w:val="007D1833"/>
    <w:rsid w:val="007D19B3"/>
    <w:rsid w:val="007D2139"/>
    <w:rsid w:val="007D216C"/>
    <w:rsid w:val="007D21C3"/>
    <w:rsid w:val="007D267A"/>
    <w:rsid w:val="007D28D5"/>
    <w:rsid w:val="007D29B4"/>
    <w:rsid w:val="007D2BBB"/>
    <w:rsid w:val="007D2FF7"/>
    <w:rsid w:val="007D3476"/>
    <w:rsid w:val="007D358F"/>
    <w:rsid w:val="007D374D"/>
    <w:rsid w:val="007D37F3"/>
    <w:rsid w:val="007D3EEA"/>
    <w:rsid w:val="007D3FC3"/>
    <w:rsid w:val="007D4065"/>
    <w:rsid w:val="007D4169"/>
    <w:rsid w:val="007D4362"/>
    <w:rsid w:val="007D440B"/>
    <w:rsid w:val="007D4422"/>
    <w:rsid w:val="007D4CDC"/>
    <w:rsid w:val="007D4D28"/>
    <w:rsid w:val="007D51E8"/>
    <w:rsid w:val="007D55A1"/>
    <w:rsid w:val="007D6523"/>
    <w:rsid w:val="007D66FB"/>
    <w:rsid w:val="007D6DF5"/>
    <w:rsid w:val="007D6E55"/>
    <w:rsid w:val="007D7015"/>
    <w:rsid w:val="007D70E8"/>
    <w:rsid w:val="007D7284"/>
    <w:rsid w:val="007D7589"/>
    <w:rsid w:val="007D7707"/>
    <w:rsid w:val="007D7D18"/>
    <w:rsid w:val="007D7D2A"/>
    <w:rsid w:val="007E00C4"/>
    <w:rsid w:val="007E02E0"/>
    <w:rsid w:val="007E038A"/>
    <w:rsid w:val="007E06D1"/>
    <w:rsid w:val="007E0900"/>
    <w:rsid w:val="007E095D"/>
    <w:rsid w:val="007E09EA"/>
    <w:rsid w:val="007E1264"/>
    <w:rsid w:val="007E128F"/>
    <w:rsid w:val="007E1308"/>
    <w:rsid w:val="007E14C6"/>
    <w:rsid w:val="007E15CA"/>
    <w:rsid w:val="007E1782"/>
    <w:rsid w:val="007E1829"/>
    <w:rsid w:val="007E199C"/>
    <w:rsid w:val="007E1B27"/>
    <w:rsid w:val="007E310F"/>
    <w:rsid w:val="007E33E0"/>
    <w:rsid w:val="007E3894"/>
    <w:rsid w:val="007E4C5F"/>
    <w:rsid w:val="007E4D8D"/>
    <w:rsid w:val="007E4F79"/>
    <w:rsid w:val="007E4FC0"/>
    <w:rsid w:val="007E51AC"/>
    <w:rsid w:val="007E5F92"/>
    <w:rsid w:val="007E654C"/>
    <w:rsid w:val="007E6D33"/>
    <w:rsid w:val="007E6FF0"/>
    <w:rsid w:val="007E73D7"/>
    <w:rsid w:val="007E774F"/>
    <w:rsid w:val="007F0004"/>
    <w:rsid w:val="007F02C4"/>
    <w:rsid w:val="007F0801"/>
    <w:rsid w:val="007F0817"/>
    <w:rsid w:val="007F0B3F"/>
    <w:rsid w:val="007F1322"/>
    <w:rsid w:val="007F1445"/>
    <w:rsid w:val="007F15ED"/>
    <w:rsid w:val="007F1D2B"/>
    <w:rsid w:val="007F2928"/>
    <w:rsid w:val="007F2E37"/>
    <w:rsid w:val="007F31D8"/>
    <w:rsid w:val="007F33D8"/>
    <w:rsid w:val="007F4260"/>
    <w:rsid w:val="007F4F01"/>
    <w:rsid w:val="007F5176"/>
    <w:rsid w:val="007F51A8"/>
    <w:rsid w:val="007F5449"/>
    <w:rsid w:val="007F56F7"/>
    <w:rsid w:val="007F5790"/>
    <w:rsid w:val="007F59C2"/>
    <w:rsid w:val="007F5E9B"/>
    <w:rsid w:val="007F6157"/>
    <w:rsid w:val="007F622C"/>
    <w:rsid w:val="007F622F"/>
    <w:rsid w:val="007F6637"/>
    <w:rsid w:val="007F6CDC"/>
    <w:rsid w:val="007F6D7D"/>
    <w:rsid w:val="007F7A76"/>
    <w:rsid w:val="007F7EA1"/>
    <w:rsid w:val="00800106"/>
    <w:rsid w:val="00800166"/>
    <w:rsid w:val="00800304"/>
    <w:rsid w:val="008003DA"/>
    <w:rsid w:val="0080058F"/>
    <w:rsid w:val="008005EE"/>
    <w:rsid w:val="00800700"/>
    <w:rsid w:val="00800CC4"/>
    <w:rsid w:val="00800D71"/>
    <w:rsid w:val="00800ED4"/>
    <w:rsid w:val="00801349"/>
    <w:rsid w:val="00801887"/>
    <w:rsid w:val="00802216"/>
    <w:rsid w:val="00802347"/>
    <w:rsid w:val="0080271B"/>
    <w:rsid w:val="00802B5D"/>
    <w:rsid w:val="0080379A"/>
    <w:rsid w:val="00803C8D"/>
    <w:rsid w:val="00804AC5"/>
    <w:rsid w:val="00804D19"/>
    <w:rsid w:val="00805075"/>
    <w:rsid w:val="0080671A"/>
    <w:rsid w:val="008069DF"/>
    <w:rsid w:val="00806C0A"/>
    <w:rsid w:val="00806D68"/>
    <w:rsid w:val="00806DDE"/>
    <w:rsid w:val="00806E37"/>
    <w:rsid w:val="00806F90"/>
    <w:rsid w:val="00807468"/>
    <w:rsid w:val="00807CD6"/>
    <w:rsid w:val="0081021B"/>
    <w:rsid w:val="0081057D"/>
    <w:rsid w:val="008105EF"/>
    <w:rsid w:val="0081079C"/>
    <w:rsid w:val="00810CC8"/>
    <w:rsid w:val="00811C63"/>
    <w:rsid w:val="00811DE5"/>
    <w:rsid w:val="00812062"/>
    <w:rsid w:val="00812A51"/>
    <w:rsid w:val="00812B77"/>
    <w:rsid w:val="00812C40"/>
    <w:rsid w:val="008133D8"/>
    <w:rsid w:val="0081398C"/>
    <w:rsid w:val="00814193"/>
    <w:rsid w:val="0081419D"/>
    <w:rsid w:val="00814919"/>
    <w:rsid w:val="008150AF"/>
    <w:rsid w:val="008153FD"/>
    <w:rsid w:val="0081623A"/>
    <w:rsid w:val="00816D19"/>
    <w:rsid w:val="00816D2A"/>
    <w:rsid w:val="00816EA8"/>
    <w:rsid w:val="0081709C"/>
    <w:rsid w:val="00817276"/>
    <w:rsid w:val="0082064E"/>
    <w:rsid w:val="00820903"/>
    <w:rsid w:val="00820A9B"/>
    <w:rsid w:val="00820C3F"/>
    <w:rsid w:val="00821015"/>
    <w:rsid w:val="0082114E"/>
    <w:rsid w:val="008212FF"/>
    <w:rsid w:val="00821732"/>
    <w:rsid w:val="008217F6"/>
    <w:rsid w:val="008219E1"/>
    <w:rsid w:val="00821D98"/>
    <w:rsid w:val="00822B4D"/>
    <w:rsid w:val="00822DCE"/>
    <w:rsid w:val="0082330D"/>
    <w:rsid w:val="008244AB"/>
    <w:rsid w:val="0082453E"/>
    <w:rsid w:val="00824901"/>
    <w:rsid w:val="00824E23"/>
    <w:rsid w:val="00824EF7"/>
    <w:rsid w:val="00824F77"/>
    <w:rsid w:val="0082556B"/>
    <w:rsid w:val="00825BD2"/>
    <w:rsid w:val="00825BFB"/>
    <w:rsid w:val="00826145"/>
    <w:rsid w:val="0082671C"/>
    <w:rsid w:val="00826869"/>
    <w:rsid w:val="008269DA"/>
    <w:rsid w:val="00826A2E"/>
    <w:rsid w:val="0082745C"/>
    <w:rsid w:val="00827F3C"/>
    <w:rsid w:val="0083005F"/>
    <w:rsid w:val="00830556"/>
    <w:rsid w:val="00830941"/>
    <w:rsid w:val="00831146"/>
    <w:rsid w:val="008311B5"/>
    <w:rsid w:val="008311DB"/>
    <w:rsid w:val="0083187A"/>
    <w:rsid w:val="00831952"/>
    <w:rsid w:val="00831BF5"/>
    <w:rsid w:val="00831DF6"/>
    <w:rsid w:val="00831E45"/>
    <w:rsid w:val="008326A7"/>
    <w:rsid w:val="00832C22"/>
    <w:rsid w:val="00832F8E"/>
    <w:rsid w:val="008336D7"/>
    <w:rsid w:val="00833C16"/>
    <w:rsid w:val="00834ADA"/>
    <w:rsid w:val="00834CDB"/>
    <w:rsid w:val="00835BB4"/>
    <w:rsid w:val="00835DE0"/>
    <w:rsid w:val="00835E24"/>
    <w:rsid w:val="00835E36"/>
    <w:rsid w:val="00836C19"/>
    <w:rsid w:val="00837837"/>
    <w:rsid w:val="00837EC9"/>
    <w:rsid w:val="00840241"/>
    <w:rsid w:val="0084058E"/>
    <w:rsid w:val="0084070E"/>
    <w:rsid w:val="0084089E"/>
    <w:rsid w:val="00840D7F"/>
    <w:rsid w:val="00840D86"/>
    <w:rsid w:val="00841339"/>
    <w:rsid w:val="00841DAE"/>
    <w:rsid w:val="00841E4A"/>
    <w:rsid w:val="00841F00"/>
    <w:rsid w:val="0084224F"/>
    <w:rsid w:val="008426BB"/>
    <w:rsid w:val="00842719"/>
    <w:rsid w:val="00842CA0"/>
    <w:rsid w:val="00842F3C"/>
    <w:rsid w:val="00843380"/>
    <w:rsid w:val="008433A8"/>
    <w:rsid w:val="0084351E"/>
    <w:rsid w:val="00843CA3"/>
    <w:rsid w:val="00843E12"/>
    <w:rsid w:val="00844D4E"/>
    <w:rsid w:val="00844F50"/>
    <w:rsid w:val="0084547F"/>
    <w:rsid w:val="008455CC"/>
    <w:rsid w:val="00845608"/>
    <w:rsid w:val="0084586C"/>
    <w:rsid w:val="0084681E"/>
    <w:rsid w:val="00846AB5"/>
    <w:rsid w:val="00846C9C"/>
    <w:rsid w:val="00846CCE"/>
    <w:rsid w:val="00846E90"/>
    <w:rsid w:val="00847595"/>
    <w:rsid w:val="0084764D"/>
    <w:rsid w:val="00847A28"/>
    <w:rsid w:val="00847B94"/>
    <w:rsid w:val="00850306"/>
    <w:rsid w:val="008505C1"/>
    <w:rsid w:val="00850773"/>
    <w:rsid w:val="008508B7"/>
    <w:rsid w:val="00850C3B"/>
    <w:rsid w:val="00850D6D"/>
    <w:rsid w:val="00851240"/>
    <w:rsid w:val="00851478"/>
    <w:rsid w:val="0085177E"/>
    <w:rsid w:val="0085199B"/>
    <w:rsid w:val="0085254F"/>
    <w:rsid w:val="00852809"/>
    <w:rsid w:val="00852AD2"/>
    <w:rsid w:val="008533ED"/>
    <w:rsid w:val="00853680"/>
    <w:rsid w:val="00853C19"/>
    <w:rsid w:val="00854106"/>
    <w:rsid w:val="008545BB"/>
    <w:rsid w:val="0085462B"/>
    <w:rsid w:val="008548FA"/>
    <w:rsid w:val="008549D9"/>
    <w:rsid w:val="00854AEF"/>
    <w:rsid w:val="00854BE8"/>
    <w:rsid w:val="00854DE4"/>
    <w:rsid w:val="008553B9"/>
    <w:rsid w:val="00855427"/>
    <w:rsid w:val="00855818"/>
    <w:rsid w:val="00855ACB"/>
    <w:rsid w:val="008561D5"/>
    <w:rsid w:val="008561FF"/>
    <w:rsid w:val="008566C6"/>
    <w:rsid w:val="00856740"/>
    <w:rsid w:val="00856872"/>
    <w:rsid w:val="00856AFE"/>
    <w:rsid w:val="00856C63"/>
    <w:rsid w:val="0085703B"/>
    <w:rsid w:val="00857125"/>
    <w:rsid w:val="008571ED"/>
    <w:rsid w:val="00857CBD"/>
    <w:rsid w:val="00857E0B"/>
    <w:rsid w:val="00857FE1"/>
    <w:rsid w:val="008600B3"/>
    <w:rsid w:val="00860152"/>
    <w:rsid w:val="00860477"/>
    <w:rsid w:val="00860484"/>
    <w:rsid w:val="0086049A"/>
    <w:rsid w:val="00860D3B"/>
    <w:rsid w:val="008612A0"/>
    <w:rsid w:val="00861552"/>
    <w:rsid w:val="008617D9"/>
    <w:rsid w:val="00861D3F"/>
    <w:rsid w:val="008621EA"/>
    <w:rsid w:val="008622E7"/>
    <w:rsid w:val="00862357"/>
    <w:rsid w:val="008627D9"/>
    <w:rsid w:val="00862A10"/>
    <w:rsid w:val="00862D07"/>
    <w:rsid w:val="00862DCE"/>
    <w:rsid w:val="00862DEB"/>
    <w:rsid w:val="00862F9A"/>
    <w:rsid w:val="008631BA"/>
    <w:rsid w:val="00863687"/>
    <w:rsid w:val="008642E4"/>
    <w:rsid w:val="008644A2"/>
    <w:rsid w:val="00864595"/>
    <w:rsid w:val="00864D9F"/>
    <w:rsid w:val="00864DDF"/>
    <w:rsid w:val="00864E70"/>
    <w:rsid w:val="00864FC2"/>
    <w:rsid w:val="008652F1"/>
    <w:rsid w:val="00865BF4"/>
    <w:rsid w:val="00866816"/>
    <w:rsid w:val="00866DA3"/>
    <w:rsid w:val="00867245"/>
    <w:rsid w:val="008672C2"/>
    <w:rsid w:val="008674A9"/>
    <w:rsid w:val="008676D6"/>
    <w:rsid w:val="00867835"/>
    <w:rsid w:val="00867C0B"/>
    <w:rsid w:val="00870417"/>
    <w:rsid w:val="00870FF9"/>
    <w:rsid w:val="00871401"/>
    <w:rsid w:val="008718C3"/>
    <w:rsid w:val="00871B3E"/>
    <w:rsid w:val="0087273E"/>
    <w:rsid w:val="0087276C"/>
    <w:rsid w:val="008728B6"/>
    <w:rsid w:val="008731C9"/>
    <w:rsid w:val="008733AA"/>
    <w:rsid w:val="00873548"/>
    <w:rsid w:val="00873A62"/>
    <w:rsid w:val="00873D68"/>
    <w:rsid w:val="00873EF5"/>
    <w:rsid w:val="008740EA"/>
    <w:rsid w:val="00874558"/>
    <w:rsid w:val="0087461A"/>
    <w:rsid w:val="008746F2"/>
    <w:rsid w:val="00874F7C"/>
    <w:rsid w:val="0087509B"/>
    <w:rsid w:val="00875283"/>
    <w:rsid w:val="00876AA4"/>
    <w:rsid w:val="00877852"/>
    <w:rsid w:val="0088013E"/>
    <w:rsid w:val="008805EC"/>
    <w:rsid w:val="00880734"/>
    <w:rsid w:val="00880869"/>
    <w:rsid w:val="00880911"/>
    <w:rsid w:val="00880A44"/>
    <w:rsid w:val="00880A79"/>
    <w:rsid w:val="00880B70"/>
    <w:rsid w:val="00881120"/>
    <w:rsid w:val="00881344"/>
    <w:rsid w:val="008817BA"/>
    <w:rsid w:val="00881A44"/>
    <w:rsid w:val="00882266"/>
    <w:rsid w:val="008822A4"/>
    <w:rsid w:val="008825D4"/>
    <w:rsid w:val="008833D0"/>
    <w:rsid w:val="008835F4"/>
    <w:rsid w:val="00883D09"/>
    <w:rsid w:val="00884941"/>
    <w:rsid w:val="008849F7"/>
    <w:rsid w:val="008855B4"/>
    <w:rsid w:val="00885720"/>
    <w:rsid w:val="008859F1"/>
    <w:rsid w:val="00885AE0"/>
    <w:rsid w:val="00885FE4"/>
    <w:rsid w:val="008864DE"/>
    <w:rsid w:val="00886FFA"/>
    <w:rsid w:val="008877A1"/>
    <w:rsid w:val="008878CD"/>
    <w:rsid w:val="00887971"/>
    <w:rsid w:val="00887EC0"/>
    <w:rsid w:val="008901F4"/>
    <w:rsid w:val="00890268"/>
    <w:rsid w:val="00890A19"/>
    <w:rsid w:val="00890F75"/>
    <w:rsid w:val="0089117F"/>
    <w:rsid w:val="00891183"/>
    <w:rsid w:val="00891371"/>
    <w:rsid w:val="00891504"/>
    <w:rsid w:val="0089167D"/>
    <w:rsid w:val="00891B00"/>
    <w:rsid w:val="00891C25"/>
    <w:rsid w:val="00891F10"/>
    <w:rsid w:val="00892695"/>
    <w:rsid w:val="00892972"/>
    <w:rsid w:val="00893B88"/>
    <w:rsid w:val="00894231"/>
    <w:rsid w:val="00894272"/>
    <w:rsid w:val="008944EA"/>
    <w:rsid w:val="00894849"/>
    <w:rsid w:val="00894964"/>
    <w:rsid w:val="00894AB3"/>
    <w:rsid w:val="00894CA9"/>
    <w:rsid w:val="00894EDD"/>
    <w:rsid w:val="00895033"/>
    <w:rsid w:val="008957C6"/>
    <w:rsid w:val="00895A80"/>
    <w:rsid w:val="00895AC9"/>
    <w:rsid w:val="00895D74"/>
    <w:rsid w:val="00896049"/>
    <w:rsid w:val="008960D1"/>
    <w:rsid w:val="008969C5"/>
    <w:rsid w:val="00896FC6"/>
    <w:rsid w:val="008971D5"/>
    <w:rsid w:val="0089737C"/>
    <w:rsid w:val="00897383"/>
    <w:rsid w:val="00897597"/>
    <w:rsid w:val="00897E79"/>
    <w:rsid w:val="008A0651"/>
    <w:rsid w:val="008A0D74"/>
    <w:rsid w:val="008A0ED1"/>
    <w:rsid w:val="008A10ED"/>
    <w:rsid w:val="008A181B"/>
    <w:rsid w:val="008A185B"/>
    <w:rsid w:val="008A196D"/>
    <w:rsid w:val="008A1FD4"/>
    <w:rsid w:val="008A1FF5"/>
    <w:rsid w:val="008A2184"/>
    <w:rsid w:val="008A2531"/>
    <w:rsid w:val="008A2754"/>
    <w:rsid w:val="008A2950"/>
    <w:rsid w:val="008A2F52"/>
    <w:rsid w:val="008A308C"/>
    <w:rsid w:val="008A3F90"/>
    <w:rsid w:val="008A5114"/>
    <w:rsid w:val="008A548D"/>
    <w:rsid w:val="008A5533"/>
    <w:rsid w:val="008A6BE1"/>
    <w:rsid w:val="008A6CF5"/>
    <w:rsid w:val="008A6E84"/>
    <w:rsid w:val="008A6E91"/>
    <w:rsid w:val="008A6EFC"/>
    <w:rsid w:val="008A7CCE"/>
    <w:rsid w:val="008B04C9"/>
    <w:rsid w:val="008B07E3"/>
    <w:rsid w:val="008B0C24"/>
    <w:rsid w:val="008B115C"/>
    <w:rsid w:val="008B15B7"/>
    <w:rsid w:val="008B16F6"/>
    <w:rsid w:val="008B19AF"/>
    <w:rsid w:val="008B231E"/>
    <w:rsid w:val="008B2737"/>
    <w:rsid w:val="008B2CB8"/>
    <w:rsid w:val="008B389E"/>
    <w:rsid w:val="008B3A79"/>
    <w:rsid w:val="008B42E5"/>
    <w:rsid w:val="008B462E"/>
    <w:rsid w:val="008B48ED"/>
    <w:rsid w:val="008B4BE4"/>
    <w:rsid w:val="008B509D"/>
    <w:rsid w:val="008B5403"/>
    <w:rsid w:val="008B54FA"/>
    <w:rsid w:val="008B5668"/>
    <w:rsid w:val="008B595B"/>
    <w:rsid w:val="008B596F"/>
    <w:rsid w:val="008B5AE9"/>
    <w:rsid w:val="008B66C8"/>
    <w:rsid w:val="008B6918"/>
    <w:rsid w:val="008B6D7A"/>
    <w:rsid w:val="008B6DEB"/>
    <w:rsid w:val="008B7581"/>
    <w:rsid w:val="008B7A2C"/>
    <w:rsid w:val="008B7BFE"/>
    <w:rsid w:val="008C08F7"/>
    <w:rsid w:val="008C14CE"/>
    <w:rsid w:val="008C1544"/>
    <w:rsid w:val="008C168A"/>
    <w:rsid w:val="008C17D6"/>
    <w:rsid w:val="008C1A7C"/>
    <w:rsid w:val="008C1C46"/>
    <w:rsid w:val="008C1D3E"/>
    <w:rsid w:val="008C2037"/>
    <w:rsid w:val="008C238F"/>
    <w:rsid w:val="008C27EB"/>
    <w:rsid w:val="008C29B6"/>
    <w:rsid w:val="008C2E0E"/>
    <w:rsid w:val="008C33D4"/>
    <w:rsid w:val="008C3408"/>
    <w:rsid w:val="008C3B89"/>
    <w:rsid w:val="008C3F32"/>
    <w:rsid w:val="008C45E4"/>
    <w:rsid w:val="008C4E2A"/>
    <w:rsid w:val="008C4F05"/>
    <w:rsid w:val="008C4F62"/>
    <w:rsid w:val="008C52C3"/>
    <w:rsid w:val="008C570A"/>
    <w:rsid w:val="008C584E"/>
    <w:rsid w:val="008C58B0"/>
    <w:rsid w:val="008C5C1B"/>
    <w:rsid w:val="008C5CB9"/>
    <w:rsid w:val="008C5D27"/>
    <w:rsid w:val="008C5DF2"/>
    <w:rsid w:val="008C6903"/>
    <w:rsid w:val="008C7245"/>
    <w:rsid w:val="008C72CB"/>
    <w:rsid w:val="008C72EF"/>
    <w:rsid w:val="008C75E5"/>
    <w:rsid w:val="008D025B"/>
    <w:rsid w:val="008D0B1C"/>
    <w:rsid w:val="008D0B35"/>
    <w:rsid w:val="008D0F61"/>
    <w:rsid w:val="008D1524"/>
    <w:rsid w:val="008D1857"/>
    <w:rsid w:val="008D18F5"/>
    <w:rsid w:val="008D1AF0"/>
    <w:rsid w:val="008D1BF0"/>
    <w:rsid w:val="008D1C55"/>
    <w:rsid w:val="008D1CA3"/>
    <w:rsid w:val="008D1F0C"/>
    <w:rsid w:val="008D206C"/>
    <w:rsid w:val="008D2204"/>
    <w:rsid w:val="008D2824"/>
    <w:rsid w:val="008D2A02"/>
    <w:rsid w:val="008D2E91"/>
    <w:rsid w:val="008D3ABF"/>
    <w:rsid w:val="008D3EA5"/>
    <w:rsid w:val="008D42EE"/>
    <w:rsid w:val="008D4D7E"/>
    <w:rsid w:val="008D5551"/>
    <w:rsid w:val="008D5A88"/>
    <w:rsid w:val="008D66D2"/>
    <w:rsid w:val="008D68B1"/>
    <w:rsid w:val="008D7178"/>
    <w:rsid w:val="008E006A"/>
    <w:rsid w:val="008E016E"/>
    <w:rsid w:val="008E0DDD"/>
    <w:rsid w:val="008E1249"/>
    <w:rsid w:val="008E1986"/>
    <w:rsid w:val="008E2014"/>
    <w:rsid w:val="008E205B"/>
    <w:rsid w:val="008E2467"/>
    <w:rsid w:val="008E2494"/>
    <w:rsid w:val="008E2626"/>
    <w:rsid w:val="008E27AE"/>
    <w:rsid w:val="008E394B"/>
    <w:rsid w:val="008E3AF4"/>
    <w:rsid w:val="008E3DCB"/>
    <w:rsid w:val="008E3FEA"/>
    <w:rsid w:val="008E405F"/>
    <w:rsid w:val="008E4100"/>
    <w:rsid w:val="008E4813"/>
    <w:rsid w:val="008E4956"/>
    <w:rsid w:val="008E51E1"/>
    <w:rsid w:val="008E5651"/>
    <w:rsid w:val="008E5870"/>
    <w:rsid w:val="008E5A26"/>
    <w:rsid w:val="008E5B67"/>
    <w:rsid w:val="008E5EEF"/>
    <w:rsid w:val="008E67AC"/>
    <w:rsid w:val="008E7406"/>
    <w:rsid w:val="008E744F"/>
    <w:rsid w:val="008E76BB"/>
    <w:rsid w:val="008E7806"/>
    <w:rsid w:val="008E7C1D"/>
    <w:rsid w:val="008E7C43"/>
    <w:rsid w:val="008E7C92"/>
    <w:rsid w:val="008F03E6"/>
    <w:rsid w:val="008F06CB"/>
    <w:rsid w:val="008F07B7"/>
    <w:rsid w:val="008F0871"/>
    <w:rsid w:val="008F08DE"/>
    <w:rsid w:val="008F0A4D"/>
    <w:rsid w:val="008F0CAC"/>
    <w:rsid w:val="008F13FF"/>
    <w:rsid w:val="008F1AA1"/>
    <w:rsid w:val="008F2086"/>
    <w:rsid w:val="008F20BF"/>
    <w:rsid w:val="008F2515"/>
    <w:rsid w:val="008F2659"/>
    <w:rsid w:val="008F2B6F"/>
    <w:rsid w:val="008F2BCE"/>
    <w:rsid w:val="008F41E3"/>
    <w:rsid w:val="008F49D3"/>
    <w:rsid w:val="008F5740"/>
    <w:rsid w:val="008F5763"/>
    <w:rsid w:val="008F5BDB"/>
    <w:rsid w:val="008F5E19"/>
    <w:rsid w:val="008F5E1F"/>
    <w:rsid w:val="008F6115"/>
    <w:rsid w:val="008F640A"/>
    <w:rsid w:val="008F6B9E"/>
    <w:rsid w:val="008F6D9D"/>
    <w:rsid w:val="008F6DC7"/>
    <w:rsid w:val="008F6E54"/>
    <w:rsid w:val="008F736D"/>
    <w:rsid w:val="008F7C0E"/>
    <w:rsid w:val="00900486"/>
    <w:rsid w:val="00900657"/>
    <w:rsid w:val="00900F10"/>
    <w:rsid w:val="00900FDF"/>
    <w:rsid w:val="009013E1"/>
    <w:rsid w:val="0090148B"/>
    <w:rsid w:val="00901A47"/>
    <w:rsid w:val="009020F7"/>
    <w:rsid w:val="009029B5"/>
    <w:rsid w:val="00902AF5"/>
    <w:rsid w:val="00902D5D"/>
    <w:rsid w:val="00903019"/>
    <w:rsid w:val="0090326E"/>
    <w:rsid w:val="009034AD"/>
    <w:rsid w:val="00903625"/>
    <w:rsid w:val="009039AE"/>
    <w:rsid w:val="00903BCA"/>
    <w:rsid w:val="0090404B"/>
    <w:rsid w:val="009042BB"/>
    <w:rsid w:val="009045D5"/>
    <w:rsid w:val="009046A9"/>
    <w:rsid w:val="00904A29"/>
    <w:rsid w:val="00905353"/>
    <w:rsid w:val="009053F7"/>
    <w:rsid w:val="009054DE"/>
    <w:rsid w:val="009055D8"/>
    <w:rsid w:val="0090573E"/>
    <w:rsid w:val="00905763"/>
    <w:rsid w:val="0090593B"/>
    <w:rsid w:val="00905F06"/>
    <w:rsid w:val="00906196"/>
    <w:rsid w:val="00906259"/>
    <w:rsid w:val="00906388"/>
    <w:rsid w:val="00906403"/>
    <w:rsid w:val="00906449"/>
    <w:rsid w:val="0090668B"/>
    <w:rsid w:val="00906974"/>
    <w:rsid w:val="00906E4F"/>
    <w:rsid w:val="00906EE0"/>
    <w:rsid w:val="00907EBF"/>
    <w:rsid w:val="00910134"/>
    <w:rsid w:val="0091067D"/>
    <w:rsid w:val="00910895"/>
    <w:rsid w:val="009108E6"/>
    <w:rsid w:val="009111F8"/>
    <w:rsid w:val="0091160F"/>
    <w:rsid w:val="00911707"/>
    <w:rsid w:val="009119CE"/>
    <w:rsid w:val="00912194"/>
    <w:rsid w:val="00912356"/>
    <w:rsid w:val="009126AF"/>
    <w:rsid w:val="009126BA"/>
    <w:rsid w:val="009128D6"/>
    <w:rsid w:val="00912977"/>
    <w:rsid w:val="009129BD"/>
    <w:rsid w:val="00912DFD"/>
    <w:rsid w:val="00912F9E"/>
    <w:rsid w:val="00913683"/>
    <w:rsid w:val="00913D24"/>
    <w:rsid w:val="009142D4"/>
    <w:rsid w:val="00914854"/>
    <w:rsid w:val="00914D7B"/>
    <w:rsid w:val="00915279"/>
    <w:rsid w:val="009162AE"/>
    <w:rsid w:val="00916347"/>
    <w:rsid w:val="00916C84"/>
    <w:rsid w:val="009171DC"/>
    <w:rsid w:val="0091721E"/>
    <w:rsid w:val="00917CC3"/>
    <w:rsid w:val="00917E2E"/>
    <w:rsid w:val="009200EF"/>
    <w:rsid w:val="0092067B"/>
    <w:rsid w:val="0092132A"/>
    <w:rsid w:val="009216EA"/>
    <w:rsid w:val="009219C9"/>
    <w:rsid w:val="00921FA4"/>
    <w:rsid w:val="00922152"/>
    <w:rsid w:val="00922414"/>
    <w:rsid w:val="009224A0"/>
    <w:rsid w:val="00922B66"/>
    <w:rsid w:val="00922EEE"/>
    <w:rsid w:val="00923634"/>
    <w:rsid w:val="0092394F"/>
    <w:rsid w:val="00923A47"/>
    <w:rsid w:val="00923C2F"/>
    <w:rsid w:val="00923ED9"/>
    <w:rsid w:val="009244C1"/>
    <w:rsid w:val="00924D11"/>
    <w:rsid w:val="0092525D"/>
    <w:rsid w:val="00925ED2"/>
    <w:rsid w:val="00926352"/>
    <w:rsid w:val="00926368"/>
    <w:rsid w:val="00926400"/>
    <w:rsid w:val="0092653C"/>
    <w:rsid w:val="00926967"/>
    <w:rsid w:val="00926D89"/>
    <w:rsid w:val="00926E28"/>
    <w:rsid w:val="0092701B"/>
    <w:rsid w:val="0092729D"/>
    <w:rsid w:val="009273F3"/>
    <w:rsid w:val="009277C3"/>
    <w:rsid w:val="00927B84"/>
    <w:rsid w:val="00927DF3"/>
    <w:rsid w:val="00927EED"/>
    <w:rsid w:val="00930254"/>
    <w:rsid w:val="00930342"/>
    <w:rsid w:val="00930351"/>
    <w:rsid w:val="009306E3"/>
    <w:rsid w:val="009307E7"/>
    <w:rsid w:val="00930977"/>
    <w:rsid w:val="00930D50"/>
    <w:rsid w:val="00930EF1"/>
    <w:rsid w:val="00931134"/>
    <w:rsid w:val="009317D5"/>
    <w:rsid w:val="00931A30"/>
    <w:rsid w:val="00932DDA"/>
    <w:rsid w:val="00932EC4"/>
    <w:rsid w:val="0093326D"/>
    <w:rsid w:val="009335F5"/>
    <w:rsid w:val="0093387D"/>
    <w:rsid w:val="00933B48"/>
    <w:rsid w:val="00933D34"/>
    <w:rsid w:val="00933FB6"/>
    <w:rsid w:val="00934187"/>
    <w:rsid w:val="009341C5"/>
    <w:rsid w:val="00934264"/>
    <w:rsid w:val="00934559"/>
    <w:rsid w:val="0093496A"/>
    <w:rsid w:val="00934F7E"/>
    <w:rsid w:val="00935318"/>
    <w:rsid w:val="0093586F"/>
    <w:rsid w:val="009358CB"/>
    <w:rsid w:val="009360D6"/>
    <w:rsid w:val="0093649A"/>
    <w:rsid w:val="0093663A"/>
    <w:rsid w:val="00936DF2"/>
    <w:rsid w:val="0093732E"/>
    <w:rsid w:val="00937363"/>
    <w:rsid w:val="009374A1"/>
    <w:rsid w:val="009376E3"/>
    <w:rsid w:val="009378A7"/>
    <w:rsid w:val="009379BE"/>
    <w:rsid w:val="00937C91"/>
    <w:rsid w:val="00937E7A"/>
    <w:rsid w:val="00940458"/>
    <w:rsid w:val="00940EFD"/>
    <w:rsid w:val="00941624"/>
    <w:rsid w:val="00941745"/>
    <w:rsid w:val="00941805"/>
    <w:rsid w:val="009419A5"/>
    <w:rsid w:val="0094246C"/>
    <w:rsid w:val="00942A07"/>
    <w:rsid w:val="00942D47"/>
    <w:rsid w:val="0094330C"/>
    <w:rsid w:val="00943560"/>
    <w:rsid w:val="00943755"/>
    <w:rsid w:val="0094395E"/>
    <w:rsid w:val="00943B2C"/>
    <w:rsid w:val="00943D50"/>
    <w:rsid w:val="00943DCD"/>
    <w:rsid w:val="00943EEA"/>
    <w:rsid w:val="00943F10"/>
    <w:rsid w:val="0094425A"/>
    <w:rsid w:val="00944764"/>
    <w:rsid w:val="00944EF3"/>
    <w:rsid w:val="0094580F"/>
    <w:rsid w:val="0094632C"/>
    <w:rsid w:val="009469DC"/>
    <w:rsid w:val="009471B1"/>
    <w:rsid w:val="009473CB"/>
    <w:rsid w:val="009475CB"/>
    <w:rsid w:val="00947800"/>
    <w:rsid w:val="00947824"/>
    <w:rsid w:val="009478D2"/>
    <w:rsid w:val="009500D1"/>
    <w:rsid w:val="009503FA"/>
    <w:rsid w:val="00950446"/>
    <w:rsid w:val="0095095F"/>
    <w:rsid w:val="00950AFA"/>
    <w:rsid w:val="00950F58"/>
    <w:rsid w:val="009518DA"/>
    <w:rsid w:val="00951A3B"/>
    <w:rsid w:val="00951FD5"/>
    <w:rsid w:val="009520B3"/>
    <w:rsid w:val="009521A2"/>
    <w:rsid w:val="00952223"/>
    <w:rsid w:val="0095239C"/>
    <w:rsid w:val="00952597"/>
    <w:rsid w:val="009526FE"/>
    <w:rsid w:val="0095273F"/>
    <w:rsid w:val="00952885"/>
    <w:rsid w:val="00952C0C"/>
    <w:rsid w:val="00953586"/>
    <w:rsid w:val="00953717"/>
    <w:rsid w:val="0095374A"/>
    <w:rsid w:val="0095380A"/>
    <w:rsid w:val="00953BFF"/>
    <w:rsid w:val="00953E1B"/>
    <w:rsid w:val="009541B9"/>
    <w:rsid w:val="00954840"/>
    <w:rsid w:val="0095490B"/>
    <w:rsid w:val="00954BCA"/>
    <w:rsid w:val="009552E7"/>
    <w:rsid w:val="00955C5B"/>
    <w:rsid w:val="00955F83"/>
    <w:rsid w:val="0095636D"/>
    <w:rsid w:val="009567A7"/>
    <w:rsid w:val="00956856"/>
    <w:rsid w:val="00956C2A"/>
    <w:rsid w:val="00956F37"/>
    <w:rsid w:val="009571DA"/>
    <w:rsid w:val="0095754D"/>
    <w:rsid w:val="0095773C"/>
    <w:rsid w:val="00957B07"/>
    <w:rsid w:val="00957B2F"/>
    <w:rsid w:val="00960362"/>
    <w:rsid w:val="00960636"/>
    <w:rsid w:val="00960765"/>
    <w:rsid w:val="009608E1"/>
    <w:rsid w:val="00960CB4"/>
    <w:rsid w:val="0096208B"/>
    <w:rsid w:val="00962377"/>
    <w:rsid w:val="0096289A"/>
    <w:rsid w:val="0096297E"/>
    <w:rsid w:val="00962A6B"/>
    <w:rsid w:val="00962C34"/>
    <w:rsid w:val="00962E59"/>
    <w:rsid w:val="00962EF3"/>
    <w:rsid w:val="00963121"/>
    <w:rsid w:val="009635C2"/>
    <w:rsid w:val="00963890"/>
    <w:rsid w:val="00964060"/>
    <w:rsid w:val="009640E7"/>
    <w:rsid w:val="009644DB"/>
    <w:rsid w:val="009645F4"/>
    <w:rsid w:val="009654D7"/>
    <w:rsid w:val="00965763"/>
    <w:rsid w:val="0096577F"/>
    <w:rsid w:val="0096606B"/>
    <w:rsid w:val="009665B8"/>
    <w:rsid w:val="0096661E"/>
    <w:rsid w:val="00966B86"/>
    <w:rsid w:val="00967320"/>
    <w:rsid w:val="00967702"/>
    <w:rsid w:val="00967A35"/>
    <w:rsid w:val="00967B08"/>
    <w:rsid w:val="00970373"/>
    <w:rsid w:val="00970551"/>
    <w:rsid w:val="0097070A"/>
    <w:rsid w:val="0097100C"/>
    <w:rsid w:val="0097104B"/>
    <w:rsid w:val="009713BA"/>
    <w:rsid w:val="00971751"/>
    <w:rsid w:val="0097184D"/>
    <w:rsid w:val="00971F8F"/>
    <w:rsid w:val="00972738"/>
    <w:rsid w:val="00972B28"/>
    <w:rsid w:val="00972DF9"/>
    <w:rsid w:val="00973A43"/>
    <w:rsid w:val="00973AD7"/>
    <w:rsid w:val="009749A9"/>
    <w:rsid w:val="00974DA9"/>
    <w:rsid w:val="009752CE"/>
    <w:rsid w:val="00975448"/>
    <w:rsid w:val="009755B5"/>
    <w:rsid w:val="00975607"/>
    <w:rsid w:val="0097563E"/>
    <w:rsid w:val="0097581F"/>
    <w:rsid w:val="00975852"/>
    <w:rsid w:val="009759EC"/>
    <w:rsid w:val="00975BF4"/>
    <w:rsid w:val="00976187"/>
    <w:rsid w:val="009762B7"/>
    <w:rsid w:val="00976614"/>
    <w:rsid w:val="0097688B"/>
    <w:rsid w:val="00976A47"/>
    <w:rsid w:val="00976A78"/>
    <w:rsid w:val="00976BDC"/>
    <w:rsid w:val="00976D18"/>
    <w:rsid w:val="009771AC"/>
    <w:rsid w:val="0097720E"/>
    <w:rsid w:val="00977654"/>
    <w:rsid w:val="00977845"/>
    <w:rsid w:val="009779D5"/>
    <w:rsid w:val="00977D03"/>
    <w:rsid w:val="00977E49"/>
    <w:rsid w:val="00977F9B"/>
    <w:rsid w:val="0098002E"/>
    <w:rsid w:val="00980B16"/>
    <w:rsid w:val="00980B50"/>
    <w:rsid w:val="00980BE6"/>
    <w:rsid w:val="00980F84"/>
    <w:rsid w:val="00980F99"/>
    <w:rsid w:val="00980FB9"/>
    <w:rsid w:val="00981047"/>
    <w:rsid w:val="00981557"/>
    <w:rsid w:val="009818EA"/>
    <w:rsid w:val="00981B57"/>
    <w:rsid w:val="00981D07"/>
    <w:rsid w:val="0098211A"/>
    <w:rsid w:val="0098243E"/>
    <w:rsid w:val="009825A8"/>
    <w:rsid w:val="009827A5"/>
    <w:rsid w:val="009829C3"/>
    <w:rsid w:val="00982B4E"/>
    <w:rsid w:val="00982DC3"/>
    <w:rsid w:val="00982E39"/>
    <w:rsid w:val="009831F1"/>
    <w:rsid w:val="00983218"/>
    <w:rsid w:val="00983499"/>
    <w:rsid w:val="009834BC"/>
    <w:rsid w:val="00983791"/>
    <w:rsid w:val="00983D7A"/>
    <w:rsid w:val="00984190"/>
    <w:rsid w:val="00984A0E"/>
    <w:rsid w:val="00984D65"/>
    <w:rsid w:val="00985022"/>
    <w:rsid w:val="009852A6"/>
    <w:rsid w:val="009854C1"/>
    <w:rsid w:val="009855D7"/>
    <w:rsid w:val="00985662"/>
    <w:rsid w:val="009856B9"/>
    <w:rsid w:val="009856F3"/>
    <w:rsid w:val="00985880"/>
    <w:rsid w:val="009858F5"/>
    <w:rsid w:val="00985B3C"/>
    <w:rsid w:val="00985E50"/>
    <w:rsid w:val="00985FB6"/>
    <w:rsid w:val="00986506"/>
    <w:rsid w:val="00986D0F"/>
    <w:rsid w:val="009870DA"/>
    <w:rsid w:val="009872DF"/>
    <w:rsid w:val="009872E3"/>
    <w:rsid w:val="00987354"/>
    <w:rsid w:val="009873BC"/>
    <w:rsid w:val="009874DE"/>
    <w:rsid w:val="00987B34"/>
    <w:rsid w:val="00987B43"/>
    <w:rsid w:val="00987ED0"/>
    <w:rsid w:val="0099053C"/>
    <w:rsid w:val="0099057C"/>
    <w:rsid w:val="009905BB"/>
    <w:rsid w:val="00990688"/>
    <w:rsid w:val="00991275"/>
    <w:rsid w:val="00991721"/>
    <w:rsid w:val="00991741"/>
    <w:rsid w:val="009917AF"/>
    <w:rsid w:val="009919BA"/>
    <w:rsid w:val="00991FAF"/>
    <w:rsid w:val="00992AF1"/>
    <w:rsid w:val="00992BC7"/>
    <w:rsid w:val="00992E6E"/>
    <w:rsid w:val="0099356F"/>
    <w:rsid w:val="00993E03"/>
    <w:rsid w:val="00993F84"/>
    <w:rsid w:val="009942C8"/>
    <w:rsid w:val="009946B9"/>
    <w:rsid w:val="009949CF"/>
    <w:rsid w:val="009949D4"/>
    <w:rsid w:val="00995373"/>
    <w:rsid w:val="00995601"/>
    <w:rsid w:val="0099575B"/>
    <w:rsid w:val="009958B4"/>
    <w:rsid w:val="00996191"/>
    <w:rsid w:val="00996274"/>
    <w:rsid w:val="009966AC"/>
    <w:rsid w:val="009971C8"/>
    <w:rsid w:val="00997D58"/>
    <w:rsid w:val="009A046C"/>
    <w:rsid w:val="009A092F"/>
    <w:rsid w:val="009A0BE5"/>
    <w:rsid w:val="009A0EF4"/>
    <w:rsid w:val="009A14B5"/>
    <w:rsid w:val="009A16EB"/>
    <w:rsid w:val="009A17FC"/>
    <w:rsid w:val="009A189D"/>
    <w:rsid w:val="009A1AD9"/>
    <w:rsid w:val="009A1BB1"/>
    <w:rsid w:val="009A1BB5"/>
    <w:rsid w:val="009A2773"/>
    <w:rsid w:val="009A27CD"/>
    <w:rsid w:val="009A2826"/>
    <w:rsid w:val="009A2A34"/>
    <w:rsid w:val="009A2BC7"/>
    <w:rsid w:val="009A2DC8"/>
    <w:rsid w:val="009A2FD6"/>
    <w:rsid w:val="009A4A56"/>
    <w:rsid w:val="009A5479"/>
    <w:rsid w:val="009A5638"/>
    <w:rsid w:val="009A5976"/>
    <w:rsid w:val="009A5A19"/>
    <w:rsid w:val="009A61F6"/>
    <w:rsid w:val="009A64EE"/>
    <w:rsid w:val="009A77D3"/>
    <w:rsid w:val="009A785F"/>
    <w:rsid w:val="009A79C2"/>
    <w:rsid w:val="009B0327"/>
    <w:rsid w:val="009B0D1C"/>
    <w:rsid w:val="009B1477"/>
    <w:rsid w:val="009B18E2"/>
    <w:rsid w:val="009B1B6C"/>
    <w:rsid w:val="009B2054"/>
    <w:rsid w:val="009B259F"/>
    <w:rsid w:val="009B2A37"/>
    <w:rsid w:val="009B2F25"/>
    <w:rsid w:val="009B319A"/>
    <w:rsid w:val="009B3D6D"/>
    <w:rsid w:val="009B3F70"/>
    <w:rsid w:val="009B42AE"/>
    <w:rsid w:val="009B4494"/>
    <w:rsid w:val="009B4900"/>
    <w:rsid w:val="009B4C5C"/>
    <w:rsid w:val="009B4D6A"/>
    <w:rsid w:val="009B4E3F"/>
    <w:rsid w:val="009B542B"/>
    <w:rsid w:val="009B56E3"/>
    <w:rsid w:val="009B60E6"/>
    <w:rsid w:val="009B612D"/>
    <w:rsid w:val="009B625A"/>
    <w:rsid w:val="009B6357"/>
    <w:rsid w:val="009B6726"/>
    <w:rsid w:val="009B7185"/>
    <w:rsid w:val="009B74E2"/>
    <w:rsid w:val="009B755F"/>
    <w:rsid w:val="009B775D"/>
    <w:rsid w:val="009B7857"/>
    <w:rsid w:val="009B7A09"/>
    <w:rsid w:val="009B7A2F"/>
    <w:rsid w:val="009B7DB7"/>
    <w:rsid w:val="009C00B6"/>
    <w:rsid w:val="009C1096"/>
    <w:rsid w:val="009C11BE"/>
    <w:rsid w:val="009C182C"/>
    <w:rsid w:val="009C18C4"/>
    <w:rsid w:val="009C1989"/>
    <w:rsid w:val="009C1C43"/>
    <w:rsid w:val="009C1F99"/>
    <w:rsid w:val="009C23A2"/>
    <w:rsid w:val="009C26E9"/>
    <w:rsid w:val="009C29DA"/>
    <w:rsid w:val="009C2D60"/>
    <w:rsid w:val="009C3263"/>
    <w:rsid w:val="009C3803"/>
    <w:rsid w:val="009C3C67"/>
    <w:rsid w:val="009C3F60"/>
    <w:rsid w:val="009C409B"/>
    <w:rsid w:val="009C41AE"/>
    <w:rsid w:val="009C430A"/>
    <w:rsid w:val="009C45E0"/>
    <w:rsid w:val="009C463F"/>
    <w:rsid w:val="009C48DF"/>
    <w:rsid w:val="009C4BE1"/>
    <w:rsid w:val="009C4F9A"/>
    <w:rsid w:val="009C53EE"/>
    <w:rsid w:val="009C55A0"/>
    <w:rsid w:val="009C560F"/>
    <w:rsid w:val="009C5A7F"/>
    <w:rsid w:val="009C5C2C"/>
    <w:rsid w:val="009C5CED"/>
    <w:rsid w:val="009C5EDB"/>
    <w:rsid w:val="009C5F56"/>
    <w:rsid w:val="009C63D5"/>
    <w:rsid w:val="009C64AD"/>
    <w:rsid w:val="009C6579"/>
    <w:rsid w:val="009C66D3"/>
    <w:rsid w:val="009C6736"/>
    <w:rsid w:val="009C6D57"/>
    <w:rsid w:val="009C76D3"/>
    <w:rsid w:val="009C7997"/>
    <w:rsid w:val="009C7CAC"/>
    <w:rsid w:val="009C7D72"/>
    <w:rsid w:val="009C7E33"/>
    <w:rsid w:val="009D0449"/>
    <w:rsid w:val="009D09F4"/>
    <w:rsid w:val="009D0F92"/>
    <w:rsid w:val="009D11F5"/>
    <w:rsid w:val="009D12D0"/>
    <w:rsid w:val="009D18DC"/>
    <w:rsid w:val="009D1AD0"/>
    <w:rsid w:val="009D1C51"/>
    <w:rsid w:val="009D1D39"/>
    <w:rsid w:val="009D24B5"/>
    <w:rsid w:val="009D2A28"/>
    <w:rsid w:val="009D369D"/>
    <w:rsid w:val="009D36CD"/>
    <w:rsid w:val="009D37D5"/>
    <w:rsid w:val="009D3E7B"/>
    <w:rsid w:val="009D3EDD"/>
    <w:rsid w:val="009D4C02"/>
    <w:rsid w:val="009D548F"/>
    <w:rsid w:val="009D54C8"/>
    <w:rsid w:val="009D5710"/>
    <w:rsid w:val="009D59C9"/>
    <w:rsid w:val="009D5F14"/>
    <w:rsid w:val="009D6067"/>
    <w:rsid w:val="009D6755"/>
    <w:rsid w:val="009D676E"/>
    <w:rsid w:val="009D6D10"/>
    <w:rsid w:val="009D6D8B"/>
    <w:rsid w:val="009D6E18"/>
    <w:rsid w:val="009D6FB1"/>
    <w:rsid w:val="009D72D5"/>
    <w:rsid w:val="009D73DA"/>
    <w:rsid w:val="009D7DB2"/>
    <w:rsid w:val="009E01C9"/>
    <w:rsid w:val="009E028D"/>
    <w:rsid w:val="009E0965"/>
    <w:rsid w:val="009E0B78"/>
    <w:rsid w:val="009E0C20"/>
    <w:rsid w:val="009E1346"/>
    <w:rsid w:val="009E13B5"/>
    <w:rsid w:val="009E1551"/>
    <w:rsid w:val="009E199A"/>
    <w:rsid w:val="009E19F7"/>
    <w:rsid w:val="009E2419"/>
    <w:rsid w:val="009E2A2A"/>
    <w:rsid w:val="009E2A37"/>
    <w:rsid w:val="009E2B32"/>
    <w:rsid w:val="009E33F0"/>
    <w:rsid w:val="009E359E"/>
    <w:rsid w:val="009E3B8E"/>
    <w:rsid w:val="009E3F72"/>
    <w:rsid w:val="009E4339"/>
    <w:rsid w:val="009E4672"/>
    <w:rsid w:val="009E4BCF"/>
    <w:rsid w:val="009E4D00"/>
    <w:rsid w:val="009E4E80"/>
    <w:rsid w:val="009E5309"/>
    <w:rsid w:val="009E5323"/>
    <w:rsid w:val="009E5831"/>
    <w:rsid w:val="009E59FF"/>
    <w:rsid w:val="009E5ABD"/>
    <w:rsid w:val="009E5BA7"/>
    <w:rsid w:val="009E5C67"/>
    <w:rsid w:val="009E5ECE"/>
    <w:rsid w:val="009E6389"/>
    <w:rsid w:val="009E6435"/>
    <w:rsid w:val="009E6642"/>
    <w:rsid w:val="009E6B24"/>
    <w:rsid w:val="009E7622"/>
    <w:rsid w:val="009E792F"/>
    <w:rsid w:val="009E79DD"/>
    <w:rsid w:val="009E7BC2"/>
    <w:rsid w:val="009E7CAA"/>
    <w:rsid w:val="009E7EF6"/>
    <w:rsid w:val="009F0AF8"/>
    <w:rsid w:val="009F0E5A"/>
    <w:rsid w:val="009F1012"/>
    <w:rsid w:val="009F18AB"/>
    <w:rsid w:val="009F1BE6"/>
    <w:rsid w:val="009F1C49"/>
    <w:rsid w:val="009F20C1"/>
    <w:rsid w:val="009F2B12"/>
    <w:rsid w:val="009F2E02"/>
    <w:rsid w:val="009F2EDE"/>
    <w:rsid w:val="009F3082"/>
    <w:rsid w:val="009F311A"/>
    <w:rsid w:val="009F330C"/>
    <w:rsid w:val="009F3328"/>
    <w:rsid w:val="009F33F4"/>
    <w:rsid w:val="009F369A"/>
    <w:rsid w:val="009F3A12"/>
    <w:rsid w:val="009F3C78"/>
    <w:rsid w:val="009F40D6"/>
    <w:rsid w:val="009F4418"/>
    <w:rsid w:val="009F46F9"/>
    <w:rsid w:val="009F480F"/>
    <w:rsid w:val="009F4864"/>
    <w:rsid w:val="009F4B67"/>
    <w:rsid w:val="009F4D11"/>
    <w:rsid w:val="009F523B"/>
    <w:rsid w:val="009F5332"/>
    <w:rsid w:val="009F566B"/>
    <w:rsid w:val="009F56CF"/>
    <w:rsid w:val="009F576B"/>
    <w:rsid w:val="009F5842"/>
    <w:rsid w:val="009F6598"/>
    <w:rsid w:val="009F6717"/>
    <w:rsid w:val="009F67E3"/>
    <w:rsid w:val="009F6A84"/>
    <w:rsid w:val="009F6D87"/>
    <w:rsid w:val="009F723A"/>
    <w:rsid w:val="009F7604"/>
    <w:rsid w:val="009F785D"/>
    <w:rsid w:val="00A00009"/>
    <w:rsid w:val="00A007EF"/>
    <w:rsid w:val="00A00BE3"/>
    <w:rsid w:val="00A00F21"/>
    <w:rsid w:val="00A00FA1"/>
    <w:rsid w:val="00A0153B"/>
    <w:rsid w:val="00A0262F"/>
    <w:rsid w:val="00A02706"/>
    <w:rsid w:val="00A0387B"/>
    <w:rsid w:val="00A039B3"/>
    <w:rsid w:val="00A03A6E"/>
    <w:rsid w:val="00A03CA5"/>
    <w:rsid w:val="00A0403A"/>
    <w:rsid w:val="00A043BC"/>
    <w:rsid w:val="00A04BBC"/>
    <w:rsid w:val="00A04C85"/>
    <w:rsid w:val="00A04E89"/>
    <w:rsid w:val="00A05012"/>
    <w:rsid w:val="00A053A1"/>
    <w:rsid w:val="00A0542F"/>
    <w:rsid w:val="00A05770"/>
    <w:rsid w:val="00A057B8"/>
    <w:rsid w:val="00A05BD8"/>
    <w:rsid w:val="00A05EC4"/>
    <w:rsid w:val="00A05F21"/>
    <w:rsid w:val="00A066A7"/>
    <w:rsid w:val="00A0708F"/>
    <w:rsid w:val="00A07134"/>
    <w:rsid w:val="00A07AB8"/>
    <w:rsid w:val="00A10C53"/>
    <w:rsid w:val="00A10F80"/>
    <w:rsid w:val="00A11787"/>
    <w:rsid w:val="00A11A84"/>
    <w:rsid w:val="00A11AEE"/>
    <w:rsid w:val="00A11D9E"/>
    <w:rsid w:val="00A130E0"/>
    <w:rsid w:val="00A1351F"/>
    <w:rsid w:val="00A13599"/>
    <w:rsid w:val="00A138C3"/>
    <w:rsid w:val="00A13C93"/>
    <w:rsid w:val="00A141D8"/>
    <w:rsid w:val="00A15612"/>
    <w:rsid w:val="00A15817"/>
    <w:rsid w:val="00A15B01"/>
    <w:rsid w:val="00A15BA3"/>
    <w:rsid w:val="00A15F9E"/>
    <w:rsid w:val="00A16354"/>
    <w:rsid w:val="00A1638B"/>
    <w:rsid w:val="00A163A1"/>
    <w:rsid w:val="00A16771"/>
    <w:rsid w:val="00A168EF"/>
    <w:rsid w:val="00A16ED1"/>
    <w:rsid w:val="00A17203"/>
    <w:rsid w:val="00A179FB"/>
    <w:rsid w:val="00A17AD6"/>
    <w:rsid w:val="00A17E9A"/>
    <w:rsid w:val="00A202F3"/>
    <w:rsid w:val="00A2034C"/>
    <w:rsid w:val="00A20506"/>
    <w:rsid w:val="00A20626"/>
    <w:rsid w:val="00A2092D"/>
    <w:rsid w:val="00A212B1"/>
    <w:rsid w:val="00A21D12"/>
    <w:rsid w:val="00A21FA4"/>
    <w:rsid w:val="00A22301"/>
    <w:rsid w:val="00A22368"/>
    <w:rsid w:val="00A225B9"/>
    <w:rsid w:val="00A229A1"/>
    <w:rsid w:val="00A22B1E"/>
    <w:rsid w:val="00A22FF2"/>
    <w:rsid w:val="00A2315D"/>
    <w:rsid w:val="00A2353F"/>
    <w:rsid w:val="00A23591"/>
    <w:rsid w:val="00A23598"/>
    <w:rsid w:val="00A23E05"/>
    <w:rsid w:val="00A241A0"/>
    <w:rsid w:val="00A242F9"/>
    <w:rsid w:val="00A24728"/>
    <w:rsid w:val="00A249E3"/>
    <w:rsid w:val="00A24A42"/>
    <w:rsid w:val="00A24AA7"/>
    <w:rsid w:val="00A24C46"/>
    <w:rsid w:val="00A24EAB"/>
    <w:rsid w:val="00A25532"/>
    <w:rsid w:val="00A256EC"/>
    <w:rsid w:val="00A25D05"/>
    <w:rsid w:val="00A26120"/>
    <w:rsid w:val="00A269BD"/>
    <w:rsid w:val="00A26A03"/>
    <w:rsid w:val="00A26C25"/>
    <w:rsid w:val="00A26C34"/>
    <w:rsid w:val="00A26CD1"/>
    <w:rsid w:val="00A26F81"/>
    <w:rsid w:val="00A27E31"/>
    <w:rsid w:val="00A304A4"/>
    <w:rsid w:val="00A306BC"/>
    <w:rsid w:val="00A31066"/>
    <w:rsid w:val="00A310C2"/>
    <w:rsid w:val="00A312A2"/>
    <w:rsid w:val="00A317D0"/>
    <w:rsid w:val="00A31B3E"/>
    <w:rsid w:val="00A3358C"/>
    <w:rsid w:val="00A33C94"/>
    <w:rsid w:val="00A34035"/>
    <w:rsid w:val="00A3430F"/>
    <w:rsid w:val="00A346AB"/>
    <w:rsid w:val="00A34E6D"/>
    <w:rsid w:val="00A350B5"/>
    <w:rsid w:val="00A3541F"/>
    <w:rsid w:val="00A35503"/>
    <w:rsid w:val="00A3554D"/>
    <w:rsid w:val="00A35679"/>
    <w:rsid w:val="00A35B1D"/>
    <w:rsid w:val="00A35E19"/>
    <w:rsid w:val="00A35E45"/>
    <w:rsid w:val="00A36208"/>
    <w:rsid w:val="00A364CE"/>
    <w:rsid w:val="00A3686F"/>
    <w:rsid w:val="00A3693E"/>
    <w:rsid w:val="00A36ED0"/>
    <w:rsid w:val="00A37128"/>
    <w:rsid w:val="00A371C0"/>
    <w:rsid w:val="00A4019F"/>
    <w:rsid w:val="00A40F49"/>
    <w:rsid w:val="00A40F8C"/>
    <w:rsid w:val="00A41532"/>
    <w:rsid w:val="00A4196D"/>
    <w:rsid w:val="00A41980"/>
    <w:rsid w:val="00A4227F"/>
    <w:rsid w:val="00A42440"/>
    <w:rsid w:val="00A424CE"/>
    <w:rsid w:val="00A42611"/>
    <w:rsid w:val="00A4270C"/>
    <w:rsid w:val="00A4286A"/>
    <w:rsid w:val="00A429F4"/>
    <w:rsid w:val="00A42AD0"/>
    <w:rsid w:val="00A42BE4"/>
    <w:rsid w:val="00A42C19"/>
    <w:rsid w:val="00A430B1"/>
    <w:rsid w:val="00A43230"/>
    <w:rsid w:val="00A4338A"/>
    <w:rsid w:val="00A43497"/>
    <w:rsid w:val="00A43521"/>
    <w:rsid w:val="00A438DA"/>
    <w:rsid w:val="00A43DC0"/>
    <w:rsid w:val="00A4469C"/>
    <w:rsid w:val="00A44997"/>
    <w:rsid w:val="00A44A44"/>
    <w:rsid w:val="00A44E9E"/>
    <w:rsid w:val="00A4545A"/>
    <w:rsid w:val="00A45527"/>
    <w:rsid w:val="00A455F4"/>
    <w:rsid w:val="00A45658"/>
    <w:rsid w:val="00A456AD"/>
    <w:rsid w:val="00A456B4"/>
    <w:rsid w:val="00A45A90"/>
    <w:rsid w:val="00A467DA"/>
    <w:rsid w:val="00A467FA"/>
    <w:rsid w:val="00A46E7C"/>
    <w:rsid w:val="00A46F3C"/>
    <w:rsid w:val="00A476E5"/>
    <w:rsid w:val="00A47C80"/>
    <w:rsid w:val="00A50333"/>
    <w:rsid w:val="00A50A8A"/>
    <w:rsid w:val="00A51038"/>
    <w:rsid w:val="00A51976"/>
    <w:rsid w:val="00A51A01"/>
    <w:rsid w:val="00A51A33"/>
    <w:rsid w:val="00A51A37"/>
    <w:rsid w:val="00A51E5C"/>
    <w:rsid w:val="00A52289"/>
    <w:rsid w:val="00A53101"/>
    <w:rsid w:val="00A5387C"/>
    <w:rsid w:val="00A53DA8"/>
    <w:rsid w:val="00A53EA0"/>
    <w:rsid w:val="00A54013"/>
    <w:rsid w:val="00A54553"/>
    <w:rsid w:val="00A54589"/>
    <w:rsid w:val="00A546D7"/>
    <w:rsid w:val="00A54BB5"/>
    <w:rsid w:val="00A54E66"/>
    <w:rsid w:val="00A551F4"/>
    <w:rsid w:val="00A55B95"/>
    <w:rsid w:val="00A55C67"/>
    <w:rsid w:val="00A55E77"/>
    <w:rsid w:val="00A55EB3"/>
    <w:rsid w:val="00A55F0B"/>
    <w:rsid w:val="00A56478"/>
    <w:rsid w:val="00A56560"/>
    <w:rsid w:val="00A56582"/>
    <w:rsid w:val="00A56711"/>
    <w:rsid w:val="00A56BCC"/>
    <w:rsid w:val="00A56C39"/>
    <w:rsid w:val="00A56C6E"/>
    <w:rsid w:val="00A56DD8"/>
    <w:rsid w:val="00A57D8F"/>
    <w:rsid w:val="00A57E24"/>
    <w:rsid w:val="00A600EF"/>
    <w:rsid w:val="00A605B3"/>
    <w:rsid w:val="00A60A38"/>
    <w:rsid w:val="00A60CBB"/>
    <w:rsid w:val="00A60CC4"/>
    <w:rsid w:val="00A60CED"/>
    <w:rsid w:val="00A60EF4"/>
    <w:rsid w:val="00A6120E"/>
    <w:rsid w:val="00A613BC"/>
    <w:rsid w:val="00A61BBB"/>
    <w:rsid w:val="00A61EF8"/>
    <w:rsid w:val="00A6221F"/>
    <w:rsid w:val="00A626D6"/>
    <w:rsid w:val="00A628B5"/>
    <w:rsid w:val="00A62A5E"/>
    <w:rsid w:val="00A6354B"/>
    <w:rsid w:val="00A639D8"/>
    <w:rsid w:val="00A63C39"/>
    <w:rsid w:val="00A64425"/>
    <w:rsid w:val="00A64931"/>
    <w:rsid w:val="00A64A95"/>
    <w:rsid w:val="00A64D40"/>
    <w:rsid w:val="00A64E74"/>
    <w:rsid w:val="00A64FE0"/>
    <w:rsid w:val="00A65A2A"/>
    <w:rsid w:val="00A65CE8"/>
    <w:rsid w:val="00A65D4A"/>
    <w:rsid w:val="00A65DF9"/>
    <w:rsid w:val="00A6687A"/>
    <w:rsid w:val="00A66C2C"/>
    <w:rsid w:val="00A675F1"/>
    <w:rsid w:val="00A6766F"/>
    <w:rsid w:val="00A67673"/>
    <w:rsid w:val="00A67761"/>
    <w:rsid w:val="00A67F05"/>
    <w:rsid w:val="00A6C29F"/>
    <w:rsid w:val="00A701D8"/>
    <w:rsid w:val="00A70563"/>
    <w:rsid w:val="00A70569"/>
    <w:rsid w:val="00A70C98"/>
    <w:rsid w:val="00A7117E"/>
    <w:rsid w:val="00A714A7"/>
    <w:rsid w:val="00A71646"/>
    <w:rsid w:val="00A71791"/>
    <w:rsid w:val="00A718A3"/>
    <w:rsid w:val="00A71A53"/>
    <w:rsid w:val="00A71E38"/>
    <w:rsid w:val="00A71FA3"/>
    <w:rsid w:val="00A72320"/>
    <w:rsid w:val="00A72484"/>
    <w:rsid w:val="00A724FC"/>
    <w:rsid w:val="00A72921"/>
    <w:rsid w:val="00A72C7B"/>
    <w:rsid w:val="00A73095"/>
    <w:rsid w:val="00A73190"/>
    <w:rsid w:val="00A732AC"/>
    <w:rsid w:val="00A7348C"/>
    <w:rsid w:val="00A7370C"/>
    <w:rsid w:val="00A73A2A"/>
    <w:rsid w:val="00A74055"/>
    <w:rsid w:val="00A7458F"/>
    <w:rsid w:val="00A7464A"/>
    <w:rsid w:val="00A7480D"/>
    <w:rsid w:val="00A74AFA"/>
    <w:rsid w:val="00A74BF2"/>
    <w:rsid w:val="00A7692F"/>
    <w:rsid w:val="00A76A97"/>
    <w:rsid w:val="00A76C18"/>
    <w:rsid w:val="00A76C5A"/>
    <w:rsid w:val="00A76C7C"/>
    <w:rsid w:val="00A76D15"/>
    <w:rsid w:val="00A76EE8"/>
    <w:rsid w:val="00A772F9"/>
    <w:rsid w:val="00A776B6"/>
    <w:rsid w:val="00A776C1"/>
    <w:rsid w:val="00A77E09"/>
    <w:rsid w:val="00A77F92"/>
    <w:rsid w:val="00A80545"/>
    <w:rsid w:val="00A809BE"/>
    <w:rsid w:val="00A80BDD"/>
    <w:rsid w:val="00A80D14"/>
    <w:rsid w:val="00A80DA5"/>
    <w:rsid w:val="00A8181F"/>
    <w:rsid w:val="00A81D78"/>
    <w:rsid w:val="00A81E59"/>
    <w:rsid w:val="00A82164"/>
    <w:rsid w:val="00A823E0"/>
    <w:rsid w:val="00A8244E"/>
    <w:rsid w:val="00A826DB"/>
    <w:rsid w:val="00A82C6B"/>
    <w:rsid w:val="00A82E90"/>
    <w:rsid w:val="00A83715"/>
    <w:rsid w:val="00A83955"/>
    <w:rsid w:val="00A83C2D"/>
    <w:rsid w:val="00A83CFF"/>
    <w:rsid w:val="00A84079"/>
    <w:rsid w:val="00A843C9"/>
    <w:rsid w:val="00A848FE"/>
    <w:rsid w:val="00A84FBB"/>
    <w:rsid w:val="00A8597B"/>
    <w:rsid w:val="00A8631E"/>
    <w:rsid w:val="00A86522"/>
    <w:rsid w:val="00A86805"/>
    <w:rsid w:val="00A8693C"/>
    <w:rsid w:val="00A869C0"/>
    <w:rsid w:val="00A86C24"/>
    <w:rsid w:val="00A86D32"/>
    <w:rsid w:val="00A86E1C"/>
    <w:rsid w:val="00A87593"/>
    <w:rsid w:val="00A876CB"/>
    <w:rsid w:val="00A87AFD"/>
    <w:rsid w:val="00A87CF7"/>
    <w:rsid w:val="00A90132"/>
    <w:rsid w:val="00A9035E"/>
    <w:rsid w:val="00A90985"/>
    <w:rsid w:val="00A911AC"/>
    <w:rsid w:val="00A9127A"/>
    <w:rsid w:val="00A91328"/>
    <w:rsid w:val="00A91FC8"/>
    <w:rsid w:val="00A9202F"/>
    <w:rsid w:val="00A92A15"/>
    <w:rsid w:val="00A92F95"/>
    <w:rsid w:val="00A9367B"/>
    <w:rsid w:val="00A93C38"/>
    <w:rsid w:val="00A93DAB"/>
    <w:rsid w:val="00A93F47"/>
    <w:rsid w:val="00A9429B"/>
    <w:rsid w:val="00A94409"/>
    <w:rsid w:val="00A9456F"/>
    <w:rsid w:val="00A9460E"/>
    <w:rsid w:val="00A9496F"/>
    <w:rsid w:val="00A949D0"/>
    <w:rsid w:val="00A94E47"/>
    <w:rsid w:val="00A959A4"/>
    <w:rsid w:val="00A9658A"/>
    <w:rsid w:val="00A9664E"/>
    <w:rsid w:val="00A96700"/>
    <w:rsid w:val="00A96890"/>
    <w:rsid w:val="00A9698B"/>
    <w:rsid w:val="00A969A2"/>
    <w:rsid w:val="00A96CD8"/>
    <w:rsid w:val="00A96CDD"/>
    <w:rsid w:val="00A96D6C"/>
    <w:rsid w:val="00A96F54"/>
    <w:rsid w:val="00A970F8"/>
    <w:rsid w:val="00A97B58"/>
    <w:rsid w:val="00A97B96"/>
    <w:rsid w:val="00AA02F4"/>
    <w:rsid w:val="00AA0300"/>
    <w:rsid w:val="00AA0DAD"/>
    <w:rsid w:val="00AA17E3"/>
    <w:rsid w:val="00AA20A6"/>
    <w:rsid w:val="00AA20B1"/>
    <w:rsid w:val="00AA217D"/>
    <w:rsid w:val="00AA22A8"/>
    <w:rsid w:val="00AA258E"/>
    <w:rsid w:val="00AA29E6"/>
    <w:rsid w:val="00AA2BE0"/>
    <w:rsid w:val="00AA2C61"/>
    <w:rsid w:val="00AA2CAB"/>
    <w:rsid w:val="00AA2FB1"/>
    <w:rsid w:val="00AA30CE"/>
    <w:rsid w:val="00AA344A"/>
    <w:rsid w:val="00AA3DC4"/>
    <w:rsid w:val="00AA408D"/>
    <w:rsid w:val="00AA4135"/>
    <w:rsid w:val="00AA41C9"/>
    <w:rsid w:val="00AA46D5"/>
    <w:rsid w:val="00AA4858"/>
    <w:rsid w:val="00AA4882"/>
    <w:rsid w:val="00AA4C25"/>
    <w:rsid w:val="00AA5043"/>
    <w:rsid w:val="00AA52C0"/>
    <w:rsid w:val="00AA6B14"/>
    <w:rsid w:val="00AA6C86"/>
    <w:rsid w:val="00AA6CC7"/>
    <w:rsid w:val="00AA6EDB"/>
    <w:rsid w:val="00AA7152"/>
    <w:rsid w:val="00AA7491"/>
    <w:rsid w:val="00AA74A0"/>
    <w:rsid w:val="00AA7E1A"/>
    <w:rsid w:val="00AB06CC"/>
    <w:rsid w:val="00AB06F7"/>
    <w:rsid w:val="00AB096B"/>
    <w:rsid w:val="00AB0C0E"/>
    <w:rsid w:val="00AB0DCD"/>
    <w:rsid w:val="00AB10F3"/>
    <w:rsid w:val="00AB11AC"/>
    <w:rsid w:val="00AB122F"/>
    <w:rsid w:val="00AB1A2D"/>
    <w:rsid w:val="00AB1A93"/>
    <w:rsid w:val="00AB1F14"/>
    <w:rsid w:val="00AB20AA"/>
    <w:rsid w:val="00AB2373"/>
    <w:rsid w:val="00AB279B"/>
    <w:rsid w:val="00AB2B7C"/>
    <w:rsid w:val="00AB331C"/>
    <w:rsid w:val="00AB337F"/>
    <w:rsid w:val="00AB35DA"/>
    <w:rsid w:val="00AB3B65"/>
    <w:rsid w:val="00AB3C42"/>
    <w:rsid w:val="00AB3CD0"/>
    <w:rsid w:val="00AB4168"/>
    <w:rsid w:val="00AB4595"/>
    <w:rsid w:val="00AB4EC4"/>
    <w:rsid w:val="00AB4FC2"/>
    <w:rsid w:val="00AB50CF"/>
    <w:rsid w:val="00AB5D9C"/>
    <w:rsid w:val="00AB6174"/>
    <w:rsid w:val="00AB6594"/>
    <w:rsid w:val="00AB65CD"/>
    <w:rsid w:val="00AB67E8"/>
    <w:rsid w:val="00AB68A8"/>
    <w:rsid w:val="00AB68C8"/>
    <w:rsid w:val="00AB68FE"/>
    <w:rsid w:val="00AB6A0E"/>
    <w:rsid w:val="00AB7572"/>
    <w:rsid w:val="00AB7B63"/>
    <w:rsid w:val="00AC0173"/>
    <w:rsid w:val="00AC0688"/>
    <w:rsid w:val="00AC097C"/>
    <w:rsid w:val="00AC148E"/>
    <w:rsid w:val="00AC14BE"/>
    <w:rsid w:val="00AC1DAA"/>
    <w:rsid w:val="00AC233E"/>
    <w:rsid w:val="00AC2685"/>
    <w:rsid w:val="00AC269B"/>
    <w:rsid w:val="00AC271F"/>
    <w:rsid w:val="00AC2725"/>
    <w:rsid w:val="00AC28A7"/>
    <w:rsid w:val="00AC32D7"/>
    <w:rsid w:val="00AC332F"/>
    <w:rsid w:val="00AC3522"/>
    <w:rsid w:val="00AC3580"/>
    <w:rsid w:val="00AC3A22"/>
    <w:rsid w:val="00AC44C7"/>
    <w:rsid w:val="00AC4899"/>
    <w:rsid w:val="00AC49F8"/>
    <w:rsid w:val="00AC4C63"/>
    <w:rsid w:val="00AC4F4E"/>
    <w:rsid w:val="00AC4F61"/>
    <w:rsid w:val="00AC51E2"/>
    <w:rsid w:val="00AC554A"/>
    <w:rsid w:val="00AC5F73"/>
    <w:rsid w:val="00AC62D4"/>
    <w:rsid w:val="00AC6715"/>
    <w:rsid w:val="00AC6BF1"/>
    <w:rsid w:val="00AC7280"/>
    <w:rsid w:val="00AC7963"/>
    <w:rsid w:val="00AC7AA1"/>
    <w:rsid w:val="00AD082D"/>
    <w:rsid w:val="00AD0861"/>
    <w:rsid w:val="00AD089D"/>
    <w:rsid w:val="00AD0DF6"/>
    <w:rsid w:val="00AD0F4C"/>
    <w:rsid w:val="00AD1300"/>
    <w:rsid w:val="00AD18DA"/>
    <w:rsid w:val="00AD1AD3"/>
    <w:rsid w:val="00AD1CE4"/>
    <w:rsid w:val="00AD1D93"/>
    <w:rsid w:val="00AD1E03"/>
    <w:rsid w:val="00AD2710"/>
    <w:rsid w:val="00AD2732"/>
    <w:rsid w:val="00AD289C"/>
    <w:rsid w:val="00AD2AB0"/>
    <w:rsid w:val="00AD2B7B"/>
    <w:rsid w:val="00AD2CC3"/>
    <w:rsid w:val="00AD431C"/>
    <w:rsid w:val="00AD43B3"/>
    <w:rsid w:val="00AD46DC"/>
    <w:rsid w:val="00AD49F1"/>
    <w:rsid w:val="00AD5784"/>
    <w:rsid w:val="00AD5813"/>
    <w:rsid w:val="00AD5C37"/>
    <w:rsid w:val="00AD67CC"/>
    <w:rsid w:val="00AD6862"/>
    <w:rsid w:val="00AD688A"/>
    <w:rsid w:val="00AD6F8C"/>
    <w:rsid w:val="00AD7135"/>
    <w:rsid w:val="00AD71FA"/>
    <w:rsid w:val="00AD7202"/>
    <w:rsid w:val="00AD754A"/>
    <w:rsid w:val="00AD7E80"/>
    <w:rsid w:val="00AE078F"/>
    <w:rsid w:val="00AE0889"/>
    <w:rsid w:val="00AE0BA7"/>
    <w:rsid w:val="00AE0F0B"/>
    <w:rsid w:val="00AE12EA"/>
    <w:rsid w:val="00AE13FB"/>
    <w:rsid w:val="00AE150F"/>
    <w:rsid w:val="00AE153B"/>
    <w:rsid w:val="00AE1DEA"/>
    <w:rsid w:val="00AE26A8"/>
    <w:rsid w:val="00AE2ACC"/>
    <w:rsid w:val="00AE39B6"/>
    <w:rsid w:val="00AE3BF1"/>
    <w:rsid w:val="00AE3C0B"/>
    <w:rsid w:val="00AE3DF5"/>
    <w:rsid w:val="00AE3F00"/>
    <w:rsid w:val="00AE44E9"/>
    <w:rsid w:val="00AE4F8B"/>
    <w:rsid w:val="00AE5025"/>
    <w:rsid w:val="00AE522C"/>
    <w:rsid w:val="00AE5584"/>
    <w:rsid w:val="00AE5BA6"/>
    <w:rsid w:val="00AE5C02"/>
    <w:rsid w:val="00AE5C41"/>
    <w:rsid w:val="00AE5CF4"/>
    <w:rsid w:val="00AE5DFE"/>
    <w:rsid w:val="00AE5FA4"/>
    <w:rsid w:val="00AE6245"/>
    <w:rsid w:val="00AE6271"/>
    <w:rsid w:val="00AE63E8"/>
    <w:rsid w:val="00AE668D"/>
    <w:rsid w:val="00AE6719"/>
    <w:rsid w:val="00AE6FFD"/>
    <w:rsid w:val="00AE7029"/>
    <w:rsid w:val="00AE70F5"/>
    <w:rsid w:val="00AE7CDC"/>
    <w:rsid w:val="00AE7E0D"/>
    <w:rsid w:val="00AF01BE"/>
    <w:rsid w:val="00AF02BA"/>
    <w:rsid w:val="00AF06C1"/>
    <w:rsid w:val="00AF07CA"/>
    <w:rsid w:val="00AF0C26"/>
    <w:rsid w:val="00AF1959"/>
    <w:rsid w:val="00AF19B5"/>
    <w:rsid w:val="00AF21EC"/>
    <w:rsid w:val="00AF252B"/>
    <w:rsid w:val="00AF2A8C"/>
    <w:rsid w:val="00AF2D6B"/>
    <w:rsid w:val="00AF2DEF"/>
    <w:rsid w:val="00AF2F06"/>
    <w:rsid w:val="00AF324A"/>
    <w:rsid w:val="00AF3394"/>
    <w:rsid w:val="00AF3907"/>
    <w:rsid w:val="00AF39B6"/>
    <w:rsid w:val="00AF3BF5"/>
    <w:rsid w:val="00AF3EAF"/>
    <w:rsid w:val="00AF3FA9"/>
    <w:rsid w:val="00AF4210"/>
    <w:rsid w:val="00AF44FA"/>
    <w:rsid w:val="00AF4AF2"/>
    <w:rsid w:val="00AF4B38"/>
    <w:rsid w:val="00AF4F60"/>
    <w:rsid w:val="00AF5374"/>
    <w:rsid w:val="00AF5BBB"/>
    <w:rsid w:val="00AF659C"/>
    <w:rsid w:val="00AF68E5"/>
    <w:rsid w:val="00AF6A6A"/>
    <w:rsid w:val="00AF6DDE"/>
    <w:rsid w:val="00AF6E16"/>
    <w:rsid w:val="00AF706D"/>
    <w:rsid w:val="00AF7096"/>
    <w:rsid w:val="00AF76D7"/>
    <w:rsid w:val="00B004C1"/>
    <w:rsid w:val="00B00955"/>
    <w:rsid w:val="00B00B52"/>
    <w:rsid w:val="00B0124E"/>
    <w:rsid w:val="00B012FA"/>
    <w:rsid w:val="00B014FA"/>
    <w:rsid w:val="00B019EB"/>
    <w:rsid w:val="00B01AC6"/>
    <w:rsid w:val="00B01B15"/>
    <w:rsid w:val="00B01D47"/>
    <w:rsid w:val="00B02640"/>
    <w:rsid w:val="00B02A44"/>
    <w:rsid w:val="00B02CDF"/>
    <w:rsid w:val="00B02F57"/>
    <w:rsid w:val="00B035DE"/>
    <w:rsid w:val="00B035DF"/>
    <w:rsid w:val="00B03630"/>
    <w:rsid w:val="00B0374B"/>
    <w:rsid w:val="00B03F24"/>
    <w:rsid w:val="00B0423E"/>
    <w:rsid w:val="00B042D4"/>
    <w:rsid w:val="00B0430D"/>
    <w:rsid w:val="00B04602"/>
    <w:rsid w:val="00B04A0B"/>
    <w:rsid w:val="00B04BFA"/>
    <w:rsid w:val="00B04C93"/>
    <w:rsid w:val="00B053F3"/>
    <w:rsid w:val="00B05730"/>
    <w:rsid w:val="00B05801"/>
    <w:rsid w:val="00B05DE6"/>
    <w:rsid w:val="00B05ED0"/>
    <w:rsid w:val="00B05F6D"/>
    <w:rsid w:val="00B061E0"/>
    <w:rsid w:val="00B06587"/>
    <w:rsid w:val="00B06F8C"/>
    <w:rsid w:val="00B06F9C"/>
    <w:rsid w:val="00B07255"/>
    <w:rsid w:val="00B07506"/>
    <w:rsid w:val="00B1058C"/>
    <w:rsid w:val="00B10DA1"/>
    <w:rsid w:val="00B113D6"/>
    <w:rsid w:val="00B122CF"/>
    <w:rsid w:val="00B12B03"/>
    <w:rsid w:val="00B12C83"/>
    <w:rsid w:val="00B12DAA"/>
    <w:rsid w:val="00B131CE"/>
    <w:rsid w:val="00B1339D"/>
    <w:rsid w:val="00B1352B"/>
    <w:rsid w:val="00B137E5"/>
    <w:rsid w:val="00B138EE"/>
    <w:rsid w:val="00B13B7E"/>
    <w:rsid w:val="00B13EA4"/>
    <w:rsid w:val="00B14421"/>
    <w:rsid w:val="00B1453B"/>
    <w:rsid w:val="00B1459D"/>
    <w:rsid w:val="00B14994"/>
    <w:rsid w:val="00B14999"/>
    <w:rsid w:val="00B15069"/>
    <w:rsid w:val="00B1531A"/>
    <w:rsid w:val="00B15452"/>
    <w:rsid w:val="00B15F13"/>
    <w:rsid w:val="00B16191"/>
    <w:rsid w:val="00B163C1"/>
    <w:rsid w:val="00B16B25"/>
    <w:rsid w:val="00B16D24"/>
    <w:rsid w:val="00B16E5D"/>
    <w:rsid w:val="00B173E6"/>
    <w:rsid w:val="00B17525"/>
    <w:rsid w:val="00B17CD0"/>
    <w:rsid w:val="00B205E0"/>
    <w:rsid w:val="00B206DB"/>
    <w:rsid w:val="00B20BB2"/>
    <w:rsid w:val="00B20F10"/>
    <w:rsid w:val="00B211AA"/>
    <w:rsid w:val="00B21629"/>
    <w:rsid w:val="00B21BFD"/>
    <w:rsid w:val="00B21C0F"/>
    <w:rsid w:val="00B21DB1"/>
    <w:rsid w:val="00B22207"/>
    <w:rsid w:val="00B222A1"/>
    <w:rsid w:val="00B22750"/>
    <w:rsid w:val="00B22B07"/>
    <w:rsid w:val="00B22D32"/>
    <w:rsid w:val="00B23054"/>
    <w:rsid w:val="00B2332E"/>
    <w:rsid w:val="00B23470"/>
    <w:rsid w:val="00B2373D"/>
    <w:rsid w:val="00B23881"/>
    <w:rsid w:val="00B23CB1"/>
    <w:rsid w:val="00B2499F"/>
    <w:rsid w:val="00B249B4"/>
    <w:rsid w:val="00B24D66"/>
    <w:rsid w:val="00B24E27"/>
    <w:rsid w:val="00B254DD"/>
    <w:rsid w:val="00B25C23"/>
    <w:rsid w:val="00B25D94"/>
    <w:rsid w:val="00B25FDE"/>
    <w:rsid w:val="00B2658C"/>
    <w:rsid w:val="00B267F4"/>
    <w:rsid w:val="00B268C5"/>
    <w:rsid w:val="00B26988"/>
    <w:rsid w:val="00B26C0C"/>
    <w:rsid w:val="00B26CBA"/>
    <w:rsid w:val="00B26D78"/>
    <w:rsid w:val="00B26D81"/>
    <w:rsid w:val="00B26F30"/>
    <w:rsid w:val="00B27768"/>
    <w:rsid w:val="00B2793C"/>
    <w:rsid w:val="00B27E2C"/>
    <w:rsid w:val="00B3025C"/>
    <w:rsid w:val="00B30B88"/>
    <w:rsid w:val="00B30E43"/>
    <w:rsid w:val="00B31192"/>
    <w:rsid w:val="00B325C4"/>
    <w:rsid w:val="00B32638"/>
    <w:rsid w:val="00B32644"/>
    <w:rsid w:val="00B338D9"/>
    <w:rsid w:val="00B34098"/>
    <w:rsid w:val="00B34812"/>
    <w:rsid w:val="00B34A8C"/>
    <w:rsid w:val="00B34FC6"/>
    <w:rsid w:val="00B35190"/>
    <w:rsid w:val="00B3541D"/>
    <w:rsid w:val="00B354FD"/>
    <w:rsid w:val="00B35996"/>
    <w:rsid w:val="00B35AF5"/>
    <w:rsid w:val="00B35CE4"/>
    <w:rsid w:val="00B364C2"/>
    <w:rsid w:val="00B36D90"/>
    <w:rsid w:val="00B3729B"/>
    <w:rsid w:val="00B37C0B"/>
    <w:rsid w:val="00B37C13"/>
    <w:rsid w:val="00B37F81"/>
    <w:rsid w:val="00B37F8B"/>
    <w:rsid w:val="00B40718"/>
    <w:rsid w:val="00B40EFB"/>
    <w:rsid w:val="00B40F46"/>
    <w:rsid w:val="00B4119B"/>
    <w:rsid w:val="00B4121C"/>
    <w:rsid w:val="00B412E9"/>
    <w:rsid w:val="00B413D4"/>
    <w:rsid w:val="00B41692"/>
    <w:rsid w:val="00B41A58"/>
    <w:rsid w:val="00B42BA0"/>
    <w:rsid w:val="00B4307F"/>
    <w:rsid w:val="00B431C8"/>
    <w:rsid w:val="00B4328B"/>
    <w:rsid w:val="00B4343D"/>
    <w:rsid w:val="00B43A0D"/>
    <w:rsid w:val="00B43A46"/>
    <w:rsid w:val="00B43A4E"/>
    <w:rsid w:val="00B43B50"/>
    <w:rsid w:val="00B43D06"/>
    <w:rsid w:val="00B4476F"/>
    <w:rsid w:val="00B449B7"/>
    <w:rsid w:val="00B44AC8"/>
    <w:rsid w:val="00B44E7D"/>
    <w:rsid w:val="00B44EE1"/>
    <w:rsid w:val="00B44F3C"/>
    <w:rsid w:val="00B451F7"/>
    <w:rsid w:val="00B45517"/>
    <w:rsid w:val="00B46359"/>
    <w:rsid w:val="00B467A6"/>
    <w:rsid w:val="00B4688F"/>
    <w:rsid w:val="00B469C2"/>
    <w:rsid w:val="00B46AF1"/>
    <w:rsid w:val="00B471D4"/>
    <w:rsid w:val="00B4763D"/>
    <w:rsid w:val="00B47F47"/>
    <w:rsid w:val="00B503FF"/>
    <w:rsid w:val="00B508EE"/>
    <w:rsid w:val="00B50B8B"/>
    <w:rsid w:val="00B50D1C"/>
    <w:rsid w:val="00B5133D"/>
    <w:rsid w:val="00B513B9"/>
    <w:rsid w:val="00B515E0"/>
    <w:rsid w:val="00B517E2"/>
    <w:rsid w:val="00B51B62"/>
    <w:rsid w:val="00B51BF8"/>
    <w:rsid w:val="00B51C8C"/>
    <w:rsid w:val="00B52A3B"/>
    <w:rsid w:val="00B5309C"/>
    <w:rsid w:val="00B53C24"/>
    <w:rsid w:val="00B53F9C"/>
    <w:rsid w:val="00B54542"/>
    <w:rsid w:val="00B54A2A"/>
    <w:rsid w:val="00B54A46"/>
    <w:rsid w:val="00B54C1B"/>
    <w:rsid w:val="00B54DDF"/>
    <w:rsid w:val="00B54E26"/>
    <w:rsid w:val="00B54E73"/>
    <w:rsid w:val="00B54F94"/>
    <w:rsid w:val="00B553AE"/>
    <w:rsid w:val="00B556FA"/>
    <w:rsid w:val="00B55A79"/>
    <w:rsid w:val="00B55BD1"/>
    <w:rsid w:val="00B5699D"/>
    <w:rsid w:val="00B56EBD"/>
    <w:rsid w:val="00B5774C"/>
    <w:rsid w:val="00B57DF2"/>
    <w:rsid w:val="00B6012C"/>
    <w:rsid w:val="00B604CC"/>
    <w:rsid w:val="00B605C4"/>
    <w:rsid w:val="00B605FE"/>
    <w:rsid w:val="00B60641"/>
    <w:rsid w:val="00B6073F"/>
    <w:rsid w:val="00B60823"/>
    <w:rsid w:val="00B60B99"/>
    <w:rsid w:val="00B60C45"/>
    <w:rsid w:val="00B60CB4"/>
    <w:rsid w:val="00B60F97"/>
    <w:rsid w:val="00B610B5"/>
    <w:rsid w:val="00B611FB"/>
    <w:rsid w:val="00B6148C"/>
    <w:rsid w:val="00B6166C"/>
    <w:rsid w:val="00B61CDC"/>
    <w:rsid w:val="00B61D98"/>
    <w:rsid w:val="00B61FD6"/>
    <w:rsid w:val="00B6207C"/>
    <w:rsid w:val="00B621EA"/>
    <w:rsid w:val="00B6240B"/>
    <w:rsid w:val="00B626FB"/>
    <w:rsid w:val="00B62A23"/>
    <w:rsid w:val="00B62CEA"/>
    <w:rsid w:val="00B62FF4"/>
    <w:rsid w:val="00B63026"/>
    <w:rsid w:val="00B63574"/>
    <w:rsid w:val="00B638A5"/>
    <w:rsid w:val="00B639E8"/>
    <w:rsid w:val="00B640DD"/>
    <w:rsid w:val="00B64261"/>
    <w:rsid w:val="00B642B7"/>
    <w:rsid w:val="00B644A3"/>
    <w:rsid w:val="00B6463B"/>
    <w:rsid w:val="00B64847"/>
    <w:rsid w:val="00B64A54"/>
    <w:rsid w:val="00B64C77"/>
    <w:rsid w:val="00B64CC8"/>
    <w:rsid w:val="00B65133"/>
    <w:rsid w:val="00B651A8"/>
    <w:rsid w:val="00B654A6"/>
    <w:rsid w:val="00B65921"/>
    <w:rsid w:val="00B65AAB"/>
    <w:rsid w:val="00B65C30"/>
    <w:rsid w:val="00B65D63"/>
    <w:rsid w:val="00B66759"/>
    <w:rsid w:val="00B66934"/>
    <w:rsid w:val="00B66C7C"/>
    <w:rsid w:val="00B6700B"/>
    <w:rsid w:val="00B67088"/>
    <w:rsid w:val="00B67CE5"/>
    <w:rsid w:val="00B702D3"/>
    <w:rsid w:val="00B70358"/>
    <w:rsid w:val="00B70742"/>
    <w:rsid w:val="00B70AE1"/>
    <w:rsid w:val="00B71074"/>
    <w:rsid w:val="00B7145F"/>
    <w:rsid w:val="00B718D4"/>
    <w:rsid w:val="00B71A8B"/>
    <w:rsid w:val="00B71AB2"/>
    <w:rsid w:val="00B721D8"/>
    <w:rsid w:val="00B721DC"/>
    <w:rsid w:val="00B72BA3"/>
    <w:rsid w:val="00B731E1"/>
    <w:rsid w:val="00B7329E"/>
    <w:rsid w:val="00B737A0"/>
    <w:rsid w:val="00B738EB"/>
    <w:rsid w:val="00B73E1B"/>
    <w:rsid w:val="00B73E26"/>
    <w:rsid w:val="00B74499"/>
    <w:rsid w:val="00B745D1"/>
    <w:rsid w:val="00B74934"/>
    <w:rsid w:val="00B74A3B"/>
    <w:rsid w:val="00B74BFE"/>
    <w:rsid w:val="00B74FC1"/>
    <w:rsid w:val="00B75469"/>
    <w:rsid w:val="00B75718"/>
    <w:rsid w:val="00B75912"/>
    <w:rsid w:val="00B75E67"/>
    <w:rsid w:val="00B75F54"/>
    <w:rsid w:val="00B7606D"/>
    <w:rsid w:val="00B760B6"/>
    <w:rsid w:val="00B7676D"/>
    <w:rsid w:val="00B76819"/>
    <w:rsid w:val="00B768DC"/>
    <w:rsid w:val="00B76BE0"/>
    <w:rsid w:val="00B76CFC"/>
    <w:rsid w:val="00B776E7"/>
    <w:rsid w:val="00B777E0"/>
    <w:rsid w:val="00B778D9"/>
    <w:rsid w:val="00B779BC"/>
    <w:rsid w:val="00B77C39"/>
    <w:rsid w:val="00B809CB"/>
    <w:rsid w:val="00B809EB"/>
    <w:rsid w:val="00B80BAB"/>
    <w:rsid w:val="00B80C33"/>
    <w:rsid w:val="00B8109C"/>
    <w:rsid w:val="00B818F9"/>
    <w:rsid w:val="00B81995"/>
    <w:rsid w:val="00B81CDE"/>
    <w:rsid w:val="00B81CF9"/>
    <w:rsid w:val="00B82003"/>
    <w:rsid w:val="00B82101"/>
    <w:rsid w:val="00B821C8"/>
    <w:rsid w:val="00B826EC"/>
    <w:rsid w:val="00B826F4"/>
    <w:rsid w:val="00B82CBE"/>
    <w:rsid w:val="00B82D5B"/>
    <w:rsid w:val="00B82DA8"/>
    <w:rsid w:val="00B8319D"/>
    <w:rsid w:val="00B836E0"/>
    <w:rsid w:val="00B83712"/>
    <w:rsid w:val="00B837C9"/>
    <w:rsid w:val="00B84091"/>
    <w:rsid w:val="00B840A9"/>
    <w:rsid w:val="00B843E9"/>
    <w:rsid w:val="00B84614"/>
    <w:rsid w:val="00B84C14"/>
    <w:rsid w:val="00B84F1F"/>
    <w:rsid w:val="00B84FF5"/>
    <w:rsid w:val="00B85233"/>
    <w:rsid w:val="00B8528D"/>
    <w:rsid w:val="00B85B7A"/>
    <w:rsid w:val="00B85C55"/>
    <w:rsid w:val="00B85C59"/>
    <w:rsid w:val="00B87184"/>
    <w:rsid w:val="00B877C2"/>
    <w:rsid w:val="00B87BA2"/>
    <w:rsid w:val="00B87DF5"/>
    <w:rsid w:val="00B90194"/>
    <w:rsid w:val="00B906B3"/>
    <w:rsid w:val="00B90994"/>
    <w:rsid w:val="00B91034"/>
    <w:rsid w:val="00B91B31"/>
    <w:rsid w:val="00B91E9E"/>
    <w:rsid w:val="00B92372"/>
    <w:rsid w:val="00B9253F"/>
    <w:rsid w:val="00B92B73"/>
    <w:rsid w:val="00B92C04"/>
    <w:rsid w:val="00B92E92"/>
    <w:rsid w:val="00B92EF1"/>
    <w:rsid w:val="00B93352"/>
    <w:rsid w:val="00B93583"/>
    <w:rsid w:val="00B93986"/>
    <w:rsid w:val="00B939CE"/>
    <w:rsid w:val="00B93C2C"/>
    <w:rsid w:val="00B94461"/>
    <w:rsid w:val="00B94470"/>
    <w:rsid w:val="00B94729"/>
    <w:rsid w:val="00B947B8"/>
    <w:rsid w:val="00B948D5"/>
    <w:rsid w:val="00B94BE8"/>
    <w:rsid w:val="00B94BF3"/>
    <w:rsid w:val="00B94D37"/>
    <w:rsid w:val="00B9515A"/>
    <w:rsid w:val="00B95271"/>
    <w:rsid w:val="00B95435"/>
    <w:rsid w:val="00B9565D"/>
    <w:rsid w:val="00B95902"/>
    <w:rsid w:val="00B95CE3"/>
    <w:rsid w:val="00B95E5C"/>
    <w:rsid w:val="00B9615C"/>
    <w:rsid w:val="00B9692C"/>
    <w:rsid w:val="00B96CBA"/>
    <w:rsid w:val="00B97757"/>
    <w:rsid w:val="00B97C96"/>
    <w:rsid w:val="00BA0270"/>
    <w:rsid w:val="00BA0E24"/>
    <w:rsid w:val="00BA0F8A"/>
    <w:rsid w:val="00BA15F6"/>
    <w:rsid w:val="00BA1B97"/>
    <w:rsid w:val="00BA2070"/>
    <w:rsid w:val="00BA21FA"/>
    <w:rsid w:val="00BA22DB"/>
    <w:rsid w:val="00BA2445"/>
    <w:rsid w:val="00BA276E"/>
    <w:rsid w:val="00BA2F56"/>
    <w:rsid w:val="00BA3121"/>
    <w:rsid w:val="00BA3803"/>
    <w:rsid w:val="00BA3819"/>
    <w:rsid w:val="00BA3D2E"/>
    <w:rsid w:val="00BA3D6D"/>
    <w:rsid w:val="00BA3DBC"/>
    <w:rsid w:val="00BA42E3"/>
    <w:rsid w:val="00BA4314"/>
    <w:rsid w:val="00BA4389"/>
    <w:rsid w:val="00BA43A3"/>
    <w:rsid w:val="00BA4685"/>
    <w:rsid w:val="00BA4B90"/>
    <w:rsid w:val="00BA4DEE"/>
    <w:rsid w:val="00BA4E25"/>
    <w:rsid w:val="00BA50D2"/>
    <w:rsid w:val="00BA554C"/>
    <w:rsid w:val="00BA55A7"/>
    <w:rsid w:val="00BA55EB"/>
    <w:rsid w:val="00BA5D00"/>
    <w:rsid w:val="00BA5D76"/>
    <w:rsid w:val="00BA6584"/>
    <w:rsid w:val="00BA66DF"/>
    <w:rsid w:val="00BA6851"/>
    <w:rsid w:val="00BA68ED"/>
    <w:rsid w:val="00BA6A6A"/>
    <w:rsid w:val="00BA6ACE"/>
    <w:rsid w:val="00BA6CB8"/>
    <w:rsid w:val="00BA6F6F"/>
    <w:rsid w:val="00BA7021"/>
    <w:rsid w:val="00BA7141"/>
    <w:rsid w:val="00BA7260"/>
    <w:rsid w:val="00BA7FAD"/>
    <w:rsid w:val="00BB00C2"/>
    <w:rsid w:val="00BB0713"/>
    <w:rsid w:val="00BB0CB5"/>
    <w:rsid w:val="00BB0FF5"/>
    <w:rsid w:val="00BB120E"/>
    <w:rsid w:val="00BB1454"/>
    <w:rsid w:val="00BB18EB"/>
    <w:rsid w:val="00BB1BD7"/>
    <w:rsid w:val="00BB1FFE"/>
    <w:rsid w:val="00BB2448"/>
    <w:rsid w:val="00BB26D5"/>
    <w:rsid w:val="00BB33FA"/>
    <w:rsid w:val="00BB36D8"/>
    <w:rsid w:val="00BB374F"/>
    <w:rsid w:val="00BB3772"/>
    <w:rsid w:val="00BB37B1"/>
    <w:rsid w:val="00BB38DA"/>
    <w:rsid w:val="00BB39A3"/>
    <w:rsid w:val="00BB3C50"/>
    <w:rsid w:val="00BB3F8E"/>
    <w:rsid w:val="00BB4E39"/>
    <w:rsid w:val="00BB50B8"/>
    <w:rsid w:val="00BB5420"/>
    <w:rsid w:val="00BB585E"/>
    <w:rsid w:val="00BB58D9"/>
    <w:rsid w:val="00BB5C7D"/>
    <w:rsid w:val="00BB5CF7"/>
    <w:rsid w:val="00BB5FE8"/>
    <w:rsid w:val="00BB6609"/>
    <w:rsid w:val="00BB66E4"/>
    <w:rsid w:val="00BB692F"/>
    <w:rsid w:val="00BB6D7A"/>
    <w:rsid w:val="00BB7383"/>
    <w:rsid w:val="00BB751D"/>
    <w:rsid w:val="00BB752D"/>
    <w:rsid w:val="00BB7CB5"/>
    <w:rsid w:val="00BB7CE4"/>
    <w:rsid w:val="00BC0833"/>
    <w:rsid w:val="00BC0901"/>
    <w:rsid w:val="00BC0D73"/>
    <w:rsid w:val="00BC0F73"/>
    <w:rsid w:val="00BC156D"/>
    <w:rsid w:val="00BC1715"/>
    <w:rsid w:val="00BC20DE"/>
    <w:rsid w:val="00BC2AD6"/>
    <w:rsid w:val="00BC2B7C"/>
    <w:rsid w:val="00BC2C4B"/>
    <w:rsid w:val="00BC2CDC"/>
    <w:rsid w:val="00BC2E73"/>
    <w:rsid w:val="00BC308F"/>
    <w:rsid w:val="00BC36CC"/>
    <w:rsid w:val="00BC42D6"/>
    <w:rsid w:val="00BC430A"/>
    <w:rsid w:val="00BC46DC"/>
    <w:rsid w:val="00BC47E8"/>
    <w:rsid w:val="00BC49AD"/>
    <w:rsid w:val="00BC4A86"/>
    <w:rsid w:val="00BC4F15"/>
    <w:rsid w:val="00BC50BC"/>
    <w:rsid w:val="00BC54DA"/>
    <w:rsid w:val="00BC55D6"/>
    <w:rsid w:val="00BC5823"/>
    <w:rsid w:val="00BC59AE"/>
    <w:rsid w:val="00BC5BE0"/>
    <w:rsid w:val="00BC5CFA"/>
    <w:rsid w:val="00BC6048"/>
    <w:rsid w:val="00BC68A4"/>
    <w:rsid w:val="00BC6DE9"/>
    <w:rsid w:val="00BC79CE"/>
    <w:rsid w:val="00BC7C67"/>
    <w:rsid w:val="00BD01AB"/>
    <w:rsid w:val="00BD0281"/>
    <w:rsid w:val="00BD07ED"/>
    <w:rsid w:val="00BD09FE"/>
    <w:rsid w:val="00BD0C97"/>
    <w:rsid w:val="00BD0CF9"/>
    <w:rsid w:val="00BD1192"/>
    <w:rsid w:val="00BD124E"/>
    <w:rsid w:val="00BD1409"/>
    <w:rsid w:val="00BD1836"/>
    <w:rsid w:val="00BD1870"/>
    <w:rsid w:val="00BD22B5"/>
    <w:rsid w:val="00BD283C"/>
    <w:rsid w:val="00BD2AC1"/>
    <w:rsid w:val="00BD2AC9"/>
    <w:rsid w:val="00BD3075"/>
    <w:rsid w:val="00BD5AD2"/>
    <w:rsid w:val="00BD6043"/>
    <w:rsid w:val="00BD634E"/>
    <w:rsid w:val="00BD6370"/>
    <w:rsid w:val="00BD6700"/>
    <w:rsid w:val="00BD6740"/>
    <w:rsid w:val="00BD7071"/>
    <w:rsid w:val="00BD7242"/>
    <w:rsid w:val="00BD7342"/>
    <w:rsid w:val="00BE09DC"/>
    <w:rsid w:val="00BE1BC2"/>
    <w:rsid w:val="00BE1C0C"/>
    <w:rsid w:val="00BE1D64"/>
    <w:rsid w:val="00BE1E3D"/>
    <w:rsid w:val="00BE1E95"/>
    <w:rsid w:val="00BE214C"/>
    <w:rsid w:val="00BE24E6"/>
    <w:rsid w:val="00BE268E"/>
    <w:rsid w:val="00BE2B40"/>
    <w:rsid w:val="00BE32B4"/>
    <w:rsid w:val="00BE3C86"/>
    <w:rsid w:val="00BE43FF"/>
    <w:rsid w:val="00BE4493"/>
    <w:rsid w:val="00BE45D1"/>
    <w:rsid w:val="00BE49D5"/>
    <w:rsid w:val="00BE4B68"/>
    <w:rsid w:val="00BE4F90"/>
    <w:rsid w:val="00BE502A"/>
    <w:rsid w:val="00BE5103"/>
    <w:rsid w:val="00BE514B"/>
    <w:rsid w:val="00BE5306"/>
    <w:rsid w:val="00BE5698"/>
    <w:rsid w:val="00BE5CE0"/>
    <w:rsid w:val="00BE5FD6"/>
    <w:rsid w:val="00BE605E"/>
    <w:rsid w:val="00BE655B"/>
    <w:rsid w:val="00BE681A"/>
    <w:rsid w:val="00BE681D"/>
    <w:rsid w:val="00BE6831"/>
    <w:rsid w:val="00BE6875"/>
    <w:rsid w:val="00BE71AD"/>
    <w:rsid w:val="00BE78BF"/>
    <w:rsid w:val="00BE796D"/>
    <w:rsid w:val="00BE7C67"/>
    <w:rsid w:val="00BE7D02"/>
    <w:rsid w:val="00BF015E"/>
    <w:rsid w:val="00BF017F"/>
    <w:rsid w:val="00BF0288"/>
    <w:rsid w:val="00BF0539"/>
    <w:rsid w:val="00BF08B6"/>
    <w:rsid w:val="00BF104E"/>
    <w:rsid w:val="00BF16F5"/>
    <w:rsid w:val="00BF1D8C"/>
    <w:rsid w:val="00BF24DE"/>
    <w:rsid w:val="00BF2BD2"/>
    <w:rsid w:val="00BF33DB"/>
    <w:rsid w:val="00BF3600"/>
    <w:rsid w:val="00BF4261"/>
    <w:rsid w:val="00BF42E4"/>
    <w:rsid w:val="00BF46E7"/>
    <w:rsid w:val="00BF4B0D"/>
    <w:rsid w:val="00BF4B5B"/>
    <w:rsid w:val="00BF4C9A"/>
    <w:rsid w:val="00BF52B5"/>
    <w:rsid w:val="00BF5C70"/>
    <w:rsid w:val="00BF5F55"/>
    <w:rsid w:val="00BF5FC6"/>
    <w:rsid w:val="00BF61C2"/>
    <w:rsid w:val="00BF6886"/>
    <w:rsid w:val="00BF6A25"/>
    <w:rsid w:val="00BF6A61"/>
    <w:rsid w:val="00BF76ED"/>
    <w:rsid w:val="00BF795B"/>
    <w:rsid w:val="00BF7C54"/>
    <w:rsid w:val="00BF7CD0"/>
    <w:rsid w:val="00C0015F"/>
    <w:rsid w:val="00C0049A"/>
    <w:rsid w:val="00C006D1"/>
    <w:rsid w:val="00C007C0"/>
    <w:rsid w:val="00C00B2B"/>
    <w:rsid w:val="00C01211"/>
    <w:rsid w:val="00C0163B"/>
    <w:rsid w:val="00C01938"/>
    <w:rsid w:val="00C0196F"/>
    <w:rsid w:val="00C01A22"/>
    <w:rsid w:val="00C02011"/>
    <w:rsid w:val="00C02233"/>
    <w:rsid w:val="00C0279C"/>
    <w:rsid w:val="00C02891"/>
    <w:rsid w:val="00C02AE4"/>
    <w:rsid w:val="00C02B46"/>
    <w:rsid w:val="00C02F2B"/>
    <w:rsid w:val="00C02FC5"/>
    <w:rsid w:val="00C030EE"/>
    <w:rsid w:val="00C035F8"/>
    <w:rsid w:val="00C0384D"/>
    <w:rsid w:val="00C03AB0"/>
    <w:rsid w:val="00C03F70"/>
    <w:rsid w:val="00C03F90"/>
    <w:rsid w:val="00C04C9F"/>
    <w:rsid w:val="00C04F2F"/>
    <w:rsid w:val="00C051FB"/>
    <w:rsid w:val="00C05348"/>
    <w:rsid w:val="00C05406"/>
    <w:rsid w:val="00C0543D"/>
    <w:rsid w:val="00C05DDA"/>
    <w:rsid w:val="00C05F2D"/>
    <w:rsid w:val="00C06583"/>
    <w:rsid w:val="00C0669D"/>
    <w:rsid w:val="00C0672A"/>
    <w:rsid w:val="00C070D9"/>
    <w:rsid w:val="00C0790E"/>
    <w:rsid w:val="00C07B1A"/>
    <w:rsid w:val="00C10231"/>
    <w:rsid w:val="00C10A45"/>
    <w:rsid w:val="00C10B07"/>
    <w:rsid w:val="00C10B71"/>
    <w:rsid w:val="00C10E40"/>
    <w:rsid w:val="00C10E79"/>
    <w:rsid w:val="00C1101C"/>
    <w:rsid w:val="00C11547"/>
    <w:rsid w:val="00C1159F"/>
    <w:rsid w:val="00C118F3"/>
    <w:rsid w:val="00C11B43"/>
    <w:rsid w:val="00C12033"/>
    <w:rsid w:val="00C1288E"/>
    <w:rsid w:val="00C13090"/>
    <w:rsid w:val="00C1310C"/>
    <w:rsid w:val="00C133A0"/>
    <w:rsid w:val="00C13662"/>
    <w:rsid w:val="00C137F0"/>
    <w:rsid w:val="00C13CA7"/>
    <w:rsid w:val="00C13F22"/>
    <w:rsid w:val="00C13F9D"/>
    <w:rsid w:val="00C14099"/>
    <w:rsid w:val="00C1425D"/>
    <w:rsid w:val="00C1489C"/>
    <w:rsid w:val="00C149D6"/>
    <w:rsid w:val="00C14B97"/>
    <w:rsid w:val="00C157C4"/>
    <w:rsid w:val="00C157E4"/>
    <w:rsid w:val="00C15A2D"/>
    <w:rsid w:val="00C15AC7"/>
    <w:rsid w:val="00C15D50"/>
    <w:rsid w:val="00C15E18"/>
    <w:rsid w:val="00C16148"/>
    <w:rsid w:val="00C1641D"/>
    <w:rsid w:val="00C16A7A"/>
    <w:rsid w:val="00C171F3"/>
    <w:rsid w:val="00C1799E"/>
    <w:rsid w:val="00C17B75"/>
    <w:rsid w:val="00C17B85"/>
    <w:rsid w:val="00C17C9B"/>
    <w:rsid w:val="00C17DA6"/>
    <w:rsid w:val="00C17E90"/>
    <w:rsid w:val="00C1EDD2"/>
    <w:rsid w:val="00C2001C"/>
    <w:rsid w:val="00C20680"/>
    <w:rsid w:val="00C20A62"/>
    <w:rsid w:val="00C20F92"/>
    <w:rsid w:val="00C20F94"/>
    <w:rsid w:val="00C2117E"/>
    <w:rsid w:val="00C215BD"/>
    <w:rsid w:val="00C2186D"/>
    <w:rsid w:val="00C21A37"/>
    <w:rsid w:val="00C21F0A"/>
    <w:rsid w:val="00C22176"/>
    <w:rsid w:val="00C22317"/>
    <w:rsid w:val="00C226AA"/>
    <w:rsid w:val="00C226C9"/>
    <w:rsid w:val="00C2278C"/>
    <w:rsid w:val="00C228FF"/>
    <w:rsid w:val="00C2291C"/>
    <w:rsid w:val="00C22C39"/>
    <w:rsid w:val="00C22D91"/>
    <w:rsid w:val="00C22EF0"/>
    <w:rsid w:val="00C23564"/>
    <w:rsid w:val="00C237CA"/>
    <w:rsid w:val="00C238B7"/>
    <w:rsid w:val="00C23A80"/>
    <w:rsid w:val="00C23F4C"/>
    <w:rsid w:val="00C24470"/>
    <w:rsid w:val="00C24698"/>
    <w:rsid w:val="00C24F8A"/>
    <w:rsid w:val="00C251A6"/>
    <w:rsid w:val="00C2541B"/>
    <w:rsid w:val="00C2595E"/>
    <w:rsid w:val="00C25E21"/>
    <w:rsid w:val="00C25F47"/>
    <w:rsid w:val="00C264A7"/>
    <w:rsid w:val="00C2655F"/>
    <w:rsid w:val="00C26653"/>
    <w:rsid w:val="00C2665B"/>
    <w:rsid w:val="00C26E6C"/>
    <w:rsid w:val="00C279AF"/>
    <w:rsid w:val="00C279FC"/>
    <w:rsid w:val="00C27D10"/>
    <w:rsid w:val="00C30128"/>
    <w:rsid w:val="00C302A7"/>
    <w:rsid w:val="00C3092A"/>
    <w:rsid w:val="00C30BAD"/>
    <w:rsid w:val="00C30DEE"/>
    <w:rsid w:val="00C30EDA"/>
    <w:rsid w:val="00C30EF8"/>
    <w:rsid w:val="00C30EFC"/>
    <w:rsid w:val="00C310A2"/>
    <w:rsid w:val="00C31121"/>
    <w:rsid w:val="00C31124"/>
    <w:rsid w:val="00C31518"/>
    <w:rsid w:val="00C31539"/>
    <w:rsid w:val="00C31CDA"/>
    <w:rsid w:val="00C31D98"/>
    <w:rsid w:val="00C32166"/>
    <w:rsid w:val="00C3241A"/>
    <w:rsid w:val="00C329FF"/>
    <w:rsid w:val="00C32AAE"/>
    <w:rsid w:val="00C32D79"/>
    <w:rsid w:val="00C32F84"/>
    <w:rsid w:val="00C334A5"/>
    <w:rsid w:val="00C33681"/>
    <w:rsid w:val="00C33A72"/>
    <w:rsid w:val="00C34082"/>
    <w:rsid w:val="00C34499"/>
    <w:rsid w:val="00C346A1"/>
    <w:rsid w:val="00C3499D"/>
    <w:rsid w:val="00C34D2E"/>
    <w:rsid w:val="00C34E79"/>
    <w:rsid w:val="00C3506F"/>
    <w:rsid w:val="00C35532"/>
    <w:rsid w:val="00C356E1"/>
    <w:rsid w:val="00C35CC8"/>
    <w:rsid w:val="00C365E5"/>
    <w:rsid w:val="00C36960"/>
    <w:rsid w:val="00C37171"/>
    <w:rsid w:val="00C376A0"/>
    <w:rsid w:val="00C379AD"/>
    <w:rsid w:val="00C37C93"/>
    <w:rsid w:val="00C37F69"/>
    <w:rsid w:val="00C40149"/>
    <w:rsid w:val="00C401C5"/>
    <w:rsid w:val="00C402BA"/>
    <w:rsid w:val="00C4061F"/>
    <w:rsid w:val="00C40C25"/>
    <w:rsid w:val="00C40C33"/>
    <w:rsid w:val="00C40DAC"/>
    <w:rsid w:val="00C413E8"/>
    <w:rsid w:val="00C41459"/>
    <w:rsid w:val="00C415A7"/>
    <w:rsid w:val="00C4177D"/>
    <w:rsid w:val="00C41C3B"/>
    <w:rsid w:val="00C4269A"/>
    <w:rsid w:val="00C42E55"/>
    <w:rsid w:val="00C42E96"/>
    <w:rsid w:val="00C43371"/>
    <w:rsid w:val="00C439B5"/>
    <w:rsid w:val="00C43AEF"/>
    <w:rsid w:val="00C43C08"/>
    <w:rsid w:val="00C45144"/>
    <w:rsid w:val="00C45237"/>
    <w:rsid w:val="00C4576B"/>
    <w:rsid w:val="00C45894"/>
    <w:rsid w:val="00C4593D"/>
    <w:rsid w:val="00C45D06"/>
    <w:rsid w:val="00C45DAA"/>
    <w:rsid w:val="00C46526"/>
    <w:rsid w:val="00C468DF"/>
    <w:rsid w:val="00C470AA"/>
    <w:rsid w:val="00C4718A"/>
    <w:rsid w:val="00C4725F"/>
    <w:rsid w:val="00C47C01"/>
    <w:rsid w:val="00C47C80"/>
    <w:rsid w:val="00C47CA5"/>
    <w:rsid w:val="00C47CEA"/>
    <w:rsid w:val="00C47F02"/>
    <w:rsid w:val="00C500AC"/>
    <w:rsid w:val="00C50573"/>
    <w:rsid w:val="00C50B6D"/>
    <w:rsid w:val="00C51151"/>
    <w:rsid w:val="00C52395"/>
    <w:rsid w:val="00C52457"/>
    <w:rsid w:val="00C525D8"/>
    <w:rsid w:val="00C5296F"/>
    <w:rsid w:val="00C5297F"/>
    <w:rsid w:val="00C52A76"/>
    <w:rsid w:val="00C5332B"/>
    <w:rsid w:val="00C53413"/>
    <w:rsid w:val="00C537C3"/>
    <w:rsid w:val="00C5382D"/>
    <w:rsid w:val="00C53C52"/>
    <w:rsid w:val="00C5418E"/>
    <w:rsid w:val="00C54F50"/>
    <w:rsid w:val="00C555C2"/>
    <w:rsid w:val="00C55859"/>
    <w:rsid w:val="00C5599A"/>
    <w:rsid w:val="00C55B1F"/>
    <w:rsid w:val="00C55D6C"/>
    <w:rsid w:val="00C56A02"/>
    <w:rsid w:val="00C56A55"/>
    <w:rsid w:val="00C5700A"/>
    <w:rsid w:val="00C5738D"/>
    <w:rsid w:val="00C57483"/>
    <w:rsid w:val="00C5779A"/>
    <w:rsid w:val="00C57A33"/>
    <w:rsid w:val="00C57AB6"/>
    <w:rsid w:val="00C57B80"/>
    <w:rsid w:val="00C57C53"/>
    <w:rsid w:val="00C57F35"/>
    <w:rsid w:val="00C60605"/>
    <w:rsid w:val="00C60752"/>
    <w:rsid w:val="00C60D5B"/>
    <w:rsid w:val="00C611DF"/>
    <w:rsid w:val="00C61414"/>
    <w:rsid w:val="00C616E7"/>
    <w:rsid w:val="00C61746"/>
    <w:rsid w:val="00C619AC"/>
    <w:rsid w:val="00C61AA3"/>
    <w:rsid w:val="00C61E41"/>
    <w:rsid w:val="00C6212F"/>
    <w:rsid w:val="00C6239C"/>
    <w:rsid w:val="00C625F1"/>
    <w:rsid w:val="00C6262B"/>
    <w:rsid w:val="00C6266F"/>
    <w:rsid w:val="00C62D7F"/>
    <w:rsid w:val="00C62E30"/>
    <w:rsid w:val="00C6334C"/>
    <w:rsid w:val="00C63488"/>
    <w:rsid w:val="00C6385F"/>
    <w:rsid w:val="00C63AC4"/>
    <w:rsid w:val="00C63AEE"/>
    <w:rsid w:val="00C63E34"/>
    <w:rsid w:val="00C64599"/>
    <w:rsid w:val="00C649A1"/>
    <w:rsid w:val="00C64CB2"/>
    <w:rsid w:val="00C650C5"/>
    <w:rsid w:val="00C65163"/>
    <w:rsid w:val="00C65A04"/>
    <w:rsid w:val="00C6603D"/>
    <w:rsid w:val="00C66094"/>
    <w:rsid w:val="00C66456"/>
    <w:rsid w:val="00C66845"/>
    <w:rsid w:val="00C66D42"/>
    <w:rsid w:val="00C66DEF"/>
    <w:rsid w:val="00C66F7E"/>
    <w:rsid w:val="00C67056"/>
    <w:rsid w:val="00C6731E"/>
    <w:rsid w:val="00C6739A"/>
    <w:rsid w:val="00C6743F"/>
    <w:rsid w:val="00C6753A"/>
    <w:rsid w:val="00C67A18"/>
    <w:rsid w:val="00C67E46"/>
    <w:rsid w:val="00C67E9C"/>
    <w:rsid w:val="00C70B9B"/>
    <w:rsid w:val="00C710F0"/>
    <w:rsid w:val="00C71C9B"/>
    <w:rsid w:val="00C72005"/>
    <w:rsid w:val="00C728B3"/>
    <w:rsid w:val="00C737DE"/>
    <w:rsid w:val="00C73BC1"/>
    <w:rsid w:val="00C73FB4"/>
    <w:rsid w:val="00C741D1"/>
    <w:rsid w:val="00C7462F"/>
    <w:rsid w:val="00C74CCF"/>
    <w:rsid w:val="00C7513E"/>
    <w:rsid w:val="00C75675"/>
    <w:rsid w:val="00C75807"/>
    <w:rsid w:val="00C75968"/>
    <w:rsid w:val="00C7605D"/>
    <w:rsid w:val="00C7619A"/>
    <w:rsid w:val="00C7628C"/>
    <w:rsid w:val="00C762B7"/>
    <w:rsid w:val="00C76684"/>
    <w:rsid w:val="00C7697C"/>
    <w:rsid w:val="00C76B4E"/>
    <w:rsid w:val="00C76B5E"/>
    <w:rsid w:val="00C76B6A"/>
    <w:rsid w:val="00C76D4C"/>
    <w:rsid w:val="00C76D5E"/>
    <w:rsid w:val="00C76E53"/>
    <w:rsid w:val="00C770E5"/>
    <w:rsid w:val="00C7722F"/>
    <w:rsid w:val="00C774A8"/>
    <w:rsid w:val="00C77585"/>
    <w:rsid w:val="00C7787F"/>
    <w:rsid w:val="00C77EA0"/>
    <w:rsid w:val="00C77F5A"/>
    <w:rsid w:val="00C80396"/>
    <w:rsid w:val="00C8050C"/>
    <w:rsid w:val="00C809C7"/>
    <w:rsid w:val="00C80A22"/>
    <w:rsid w:val="00C813BE"/>
    <w:rsid w:val="00C813E6"/>
    <w:rsid w:val="00C81415"/>
    <w:rsid w:val="00C81427"/>
    <w:rsid w:val="00C81550"/>
    <w:rsid w:val="00C82765"/>
    <w:rsid w:val="00C82A23"/>
    <w:rsid w:val="00C82E43"/>
    <w:rsid w:val="00C82EA1"/>
    <w:rsid w:val="00C832F0"/>
    <w:rsid w:val="00C833CA"/>
    <w:rsid w:val="00C83401"/>
    <w:rsid w:val="00C834D5"/>
    <w:rsid w:val="00C838FF"/>
    <w:rsid w:val="00C84AF7"/>
    <w:rsid w:val="00C84AF8"/>
    <w:rsid w:val="00C84B83"/>
    <w:rsid w:val="00C84C9C"/>
    <w:rsid w:val="00C84CA5"/>
    <w:rsid w:val="00C8592F"/>
    <w:rsid w:val="00C85FD3"/>
    <w:rsid w:val="00C86121"/>
    <w:rsid w:val="00C868A1"/>
    <w:rsid w:val="00C87058"/>
    <w:rsid w:val="00C870E4"/>
    <w:rsid w:val="00C87439"/>
    <w:rsid w:val="00C877DF"/>
    <w:rsid w:val="00C87FBB"/>
    <w:rsid w:val="00C90091"/>
    <w:rsid w:val="00C90292"/>
    <w:rsid w:val="00C906C1"/>
    <w:rsid w:val="00C90E2D"/>
    <w:rsid w:val="00C90FAD"/>
    <w:rsid w:val="00C91109"/>
    <w:rsid w:val="00C911D1"/>
    <w:rsid w:val="00C91889"/>
    <w:rsid w:val="00C91B1F"/>
    <w:rsid w:val="00C91CDD"/>
    <w:rsid w:val="00C91E8A"/>
    <w:rsid w:val="00C91F55"/>
    <w:rsid w:val="00C921F0"/>
    <w:rsid w:val="00C92668"/>
    <w:rsid w:val="00C92911"/>
    <w:rsid w:val="00C92B8E"/>
    <w:rsid w:val="00C92F24"/>
    <w:rsid w:val="00C93055"/>
    <w:rsid w:val="00C930F4"/>
    <w:rsid w:val="00C93211"/>
    <w:rsid w:val="00C93262"/>
    <w:rsid w:val="00C932A7"/>
    <w:rsid w:val="00C932F3"/>
    <w:rsid w:val="00C9341B"/>
    <w:rsid w:val="00C93541"/>
    <w:rsid w:val="00C938A5"/>
    <w:rsid w:val="00C93AB2"/>
    <w:rsid w:val="00C93C5F"/>
    <w:rsid w:val="00C93FF0"/>
    <w:rsid w:val="00C944D4"/>
    <w:rsid w:val="00C94DDA"/>
    <w:rsid w:val="00C95057"/>
    <w:rsid w:val="00C9564C"/>
    <w:rsid w:val="00C957A5"/>
    <w:rsid w:val="00C9594B"/>
    <w:rsid w:val="00C95AB7"/>
    <w:rsid w:val="00C95EC4"/>
    <w:rsid w:val="00C96182"/>
    <w:rsid w:val="00C96214"/>
    <w:rsid w:val="00C96568"/>
    <w:rsid w:val="00C96E56"/>
    <w:rsid w:val="00C9753B"/>
    <w:rsid w:val="00C97616"/>
    <w:rsid w:val="00C97711"/>
    <w:rsid w:val="00C97A3A"/>
    <w:rsid w:val="00CA017D"/>
    <w:rsid w:val="00CA01D8"/>
    <w:rsid w:val="00CA0685"/>
    <w:rsid w:val="00CA0690"/>
    <w:rsid w:val="00CA103C"/>
    <w:rsid w:val="00CA18C6"/>
    <w:rsid w:val="00CA18EC"/>
    <w:rsid w:val="00CA1BEA"/>
    <w:rsid w:val="00CA1C43"/>
    <w:rsid w:val="00CA1D4E"/>
    <w:rsid w:val="00CA1D5B"/>
    <w:rsid w:val="00CA29E4"/>
    <w:rsid w:val="00CA2A54"/>
    <w:rsid w:val="00CA2D14"/>
    <w:rsid w:val="00CA2DDB"/>
    <w:rsid w:val="00CA3001"/>
    <w:rsid w:val="00CA342A"/>
    <w:rsid w:val="00CA3436"/>
    <w:rsid w:val="00CA4419"/>
    <w:rsid w:val="00CA453B"/>
    <w:rsid w:val="00CA4600"/>
    <w:rsid w:val="00CA4B13"/>
    <w:rsid w:val="00CA4B1A"/>
    <w:rsid w:val="00CA4F2E"/>
    <w:rsid w:val="00CA4FDD"/>
    <w:rsid w:val="00CA5519"/>
    <w:rsid w:val="00CA5963"/>
    <w:rsid w:val="00CA5A74"/>
    <w:rsid w:val="00CA5C7D"/>
    <w:rsid w:val="00CA5DE2"/>
    <w:rsid w:val="00CA5E87"/>
    <w:rsid w:val="00CA5F2D"/>
    <w:rsid w:val="00CA64EE"/>
    <w:rsid w:val="00CA66DE"/>
    <w:rsid w:val="00CA747C"/>
    <w:rsid w:val="00CA7640"/>
    <w:rsid w:val="00CA7806"/>
    <w:rsid w:val="00CA7BE3"/>
    <w:rsid w:val="00CA7D31"/>
    <w:rsid w:val="00CB05F8"/>
    <w:rsid w:val="00CB0614"/>
    <w:rsid w:val="00CB0CCC"/>
    <w:rsid w:val="00CB0E05"/>
    <w:rsid w:val="00CB10E4"/>
    <w:rsid w:val="00CB1156"/>
    <w:rsid w:val="00CB1594"/>
    <w:rsid w:val="00CB15F9"/>
    <w:rsid w:val="00CB1875"/>
    <w:rsid w:val="00CB26C5"/>
    <w:rsid w:val="00CB2A33"/>
    <w:rsid w:val="00CB2AC1"/>
    <w:rsid w:val="00CB2D86"/>
    <w:rsid w:val="00CB2DBE"/>
    <w:rsid w:val="00CB39C1"/>
    <w:rsid w:val="00CB3F9E"/>
    <w:rsid w:val="00CB4265"/>
    <w:rsid w:val="00CB4598"/>
    <w:rsid w:val="00CB48E2"/>
    <w:rsid w:val="00CB4E83"/>
    <w:rsid w:val="00CB4F60"/>
    <w:rsid w:val="00CB58C2"/>
    <w:rsid w:val="00CB62B8"/>
    <w:rsid w:val="00CB642B"/>
    <w:rsid w:val="00CB66C4"/>
    <w:rsid w:val="00CB6BD9"/>
    <w:rsid w:val="00CB7294"/>
    <w:rsid w:val="00CB7339"/>
    <w:rsid w:val="00CB7E70"/>
    <w:rsid w:val="00CB7F40"/>
    <w:rsid w:val="00CB7F6C"/>
    <w:rsid w:val="00CC0114"/>
    <w:rsid w:val="00CC039D"/>
    <w:rsid w:val="00CC0434"/>
    <w:rsid w:val="00CC09E4"/>
    <w:rsid w:val="00CC0FEA"/>
    <w:rsid w:val="00CC14A2"/>
    <w:rsid w:val="00CC1520"/>
    <w:rsid w:val="00CC1561"/>
    <w:rsid w:val="00CC1AA4"/>
    <w:rsid w:val="00CC1E49"/>
    <w:rsid w:val="00CC1EBD"/>
    <w:rsid w:val="00CC2DD4"/>
    <w:rsid w:val="00CC402E"/>
    <w:rsid w:val="00CC4053"/>
    <w:rsid w:val="00CC4913"/>
    <w:rsid w:val="00CC498C"/>
    <w:rsid w:val="00CC4EA3"/>
    <w:rsid w:val="00CC4F4B"/>
    <w:rsid w:val="00CC5089"/>
    <w:rsid w:val="00CC5364"/>
    <w:rsid w:val="00CC5ACC"/>
    <w:rsid w:val="00CC5B3D"/>
    <w:rsid w:val="00CC5EA7"/>
    <w:rsid w:val="00CC61E3"/>
    <w:rsid w:val="00CC6426"/>
    <w:rsid w:val="00CC64A3"/>
    <w:rsid w:val="00CC66E6"/>
    <w:rsid w:val="00CC69B4"/>
    <w:rsid w:val="00CC6AEC"/>
    <w:rsid w:val="00CC6D0D"/>
    <w:rsid w:val="00CC70C6"/>
    <w:rsid w:val="00CC728E"/>
    <w:rsid w:val="00CC742F"/>
    <w:rsid w:val="00CC7D70"/>
    <w:rsid w:val="00CD006C"/>
    <w:rsid w:val="00CD0883"/>
    <w:rsid w:val="00CD0ACE"/>
    <w:rsid w:val="00CD0B11"/>
    <w:rsid w:val="00CD0ECF"/>
    <w:rsid w:val="00CD0EF8"/>
    <w:rsid w:val="00CD0F3A"/>
    <w:rsid w:val="00CD0F4B"/>
    <w:rsid w:val="00CD13BC"/>
    <w:rsid w:val="00CD17D8"/>
    <w:rsid w:val="00CD21C7"/>
    <w:rsid w:val="00CD2D78"/>
    <w:rsid w:val="00CD2E59"/>
    <w:rsid w:val="00CD3430"/>
    <w:rsid w:val="00CD36DA"/>
    <w:rsid w:val="00CD386B"/>
    <w:rsid w:val="00CD3BB0"/>
    <w:rsid w:val="00CD3C0D"/>
    <w:rsid w:val="00CD3EAF"/>
    <w:rsid w:val="00CD46F1"/>
    <w:rsid w:val="00CD46FC"/>
    <w:rsid w:val="00CD4785"/>
    <w:rsid w:val="00CD49CC"/>
    <w:rsid w:val="00CD51BB"/>
    <w:rsid w:val="00CD5509"/>
    <w:rsid w:val="00CD58EE"/>
    <w:rsid w:val="00CD5C4B"/>
    <w:rsid w:val="00CD5D54"/>
    <w:rsid w:val="00CD6800"/>
    <w:rsid w:val="00CD6EBB"/>
    <w:rsid w:val="00CD6EDF"/>
    <w:rsid w:val="00CD72C3"/>
    <w:rsid w:val="00CD7E35"/>
    <w:rsid w:val="00CE006C"/>
    <w:rsid w:val="00CE0624"/>
    <w:rsid w:val="00CE068A"/>
    <w:rsid w:val="00CE0BA9"/>
    <w:rsid w:val="00CE1299"/>
    <w:rsid w:val="00CE170F"/>
    <w:rsid w:val="00CE1A33"/>
    <w:rsid w:val="00CE1B59"/>
    <w:rsid w:val="00CE1B9C"/>
    <w:rsid w:val="00CE2707"/>
    <w:rsid w:val="00CE2A1D"/>
    <w:rsid w:val="00CE2BD1"/>
    <w:rsid w:val="00CE3271"/>
    <w:rsid w:val="00CE328D"/>
    <w:rsid w:val="00CE352D"/>
    <w:rsid w:val="00CE35BA"/>
    <w:rsid w:val="00CE36DC"/>
    <w:rsid w:val="00CE374D"/>
    <w:rsid w:val="00CE3896"/>
    <w:rsid w:val="00CE3A7D"/>
    <w:rsid w:val="00CE3D58"/>
    <w:rsid w:val="00CE3D69"/>
    <w:rsid w:val="00CE41C0"/>
    <w:rsid w:val="00CE426F"/>
    <w:rsid w:val="00CE460F"/>
    <w:rsid w:val="00CE470C"/>
    <w:rsid w:val="00CE4914"/>
    <w:rsid w:val="00CE4CB5"/>
    <w:rsid w:val="00CE4F85"/>
    <w:rsid w:val="00CE51FD"/>
    <w:rsid w:val="00CE5C81"/>
    <w:rsid w:val="00CE5DEB"/>
    <w:rsid w:val="00CE5E48"/>
    <w:rsid w:val="00CE60F7"/>
    <w:rsid w:val="00CE6180"/>
    <w:rsid w:val="00CE6E0E"/>
    <w:rsid w:val="00CE6ECB"/>
    <w:rsid w:val="00CE71E0"/>
    <w:rsid w:val="00CE72A7"/>
    <w:rsid w:val="00CE7429"/>
    <w:rsid w:val="00CE747F"/>
    <w:rsid w:val="00CE74F9"/>
    <w:rsid w:val="00CE7C92"/>
    <w:rsid w:val="00CE7EB0"/>
    <w:rsid w:val="00CF0D0C"/>
    <w:rsid w:val="00CF0FC0"/>
    <w:rsid w:val="00CF14EB"/>
    <w:rsid w:val="00CF19E9"/>
    <w:rsid w:val="00CF1F9E"/>
    <w:rsid w:val="00CF2154"/>
    <w:rsid w:val="00CF2609"/>
    <w:rsid w:val="00CF2714"/>
    <w:rsid w:val="00CF2DF0"/>
    <w:rsid w:val="00CF3213"/>
    <w:rsid w:val="00CF32D0"/>
    <w:rsid w:val="00CF398B"/>
    <w:rsid w:val="00CF39FA"/>
    <w:rsid w:val="00CF3B01"/>
    <w:rsid w:val="00CF3C88"/>
    <w:rsid w:val="00CF3E21"/>
    <w:rsid w:val="00CF3E29"/>
    <w:rsid w:val="00CF4138"/>
    <w:rsid w:val="00CF4512"/>
    <w:rsid w:val="00CF48C5"/>
    <w:rsid w:val="00CF4BE9"/>
    <w:rsid w:val="00CF4C06"/>
    <w:rsid w:val="00CF4E91"/>
    <w:rsid w:val="00CF4F8C"/>
    <w:rsid w:val="00CF537D"/>
    <w:rsid w:val="00CF550D"/>
    <w:rsid w:val="00CF5645"/>
    <w:rsid w:val="00CF56DC"/>
    <w:rsid w:val="00CF5D36"/>
    <w:rsid w:val="00CF5E73"/>
    <w:rsid w:val="00CF5FA8"/>
    <w:rsid w:val="00CF6885"/>
    <w:rsid w:val="00CF68CB"/>
    <w:rsid w:val="00CF6F2A"/>
    <w:rsid w:val="00CF7247"/>
    <w:rsid w:val="00CF74DF"/>
    <w:rsid w:val="00CF7676"/>
    <w:rsid w:val="00CF76BF"/>
    <w:rsid w:val="00CF7744"/>
    <w:rsid w:val="00CF77BB"/>
    <w:rsid w:val="00CF78F4"/>
    <w:rsid w:val="00CF7BDF"/>
    <w:rsid w:val="00D0005D"/>
    <w:rsid w:val="00D000F2"/>
    <w:rsid w:val="00D005AD"/>
    <w:rsid w:val="00D005DD"/>
    <w:rsid w:val="00D00BF8"/>
    <w:rsid w:val="00D00C63"/>
    <w:rsid w:val="00D00D33"/>
    <w:rsid w:val="00D00E63"/>
    <w:rsid w:val="00D00EE0"/>
    <w:rsid w:val="00D011E4"/>
    <w:rsid w:val="00D01201"/>
    <w:rsid w:val="00D01209"/>
    <w:rsid w:val="00D01A96"/>
    <w:rsid w:val="00D01B23"/>
    <w:rsid w:val="00D01BF9"/>
    <w:rsid w:val="00D02444"/>
    <w:rsid w:val="00D02673"/>
    <w:rsid w:val="00D0287F"/>
    <w:rsid w:val="00D02D37"/>
    <w:rsid w:val="00D02D3D"/>
    <w:rsid w:val="00D0309C"/>
    <w:rsid w:val="00D039C1"/>
    <w:rsid w:val="00D03A31"/>
    <w:rsid w:val="00D03B9E"/>
    <w:rsid w:val="00D03EBC"/>
    <w:rsid w:val="00D03F52"/>
    <w:rsid w:val="00D03FB0"/>
    <w:rsid w:val="00D043B7"/>
    <w:rsid w:val="00D047CB"/>
    <w:rsid w:val="00D04EF7"/>
    <w:rsid w:val="00D05030"/>
    <w:rsid w:val="00D055D2"/>
    <w:rsid w:val="00D05997"/>
    <w:rsid w:val="00D05D28"/>
    <w:rsid w:val="00D05EC4"/>
    <w:rsid w:val="00D06518"/>
    <w:rsid w:val="00D06546"/>
    <w:rsid w:val="00D06570"/>
    <w:rsid w:val="00D06B64"/>
    <w:rsid w:val="00D07063"/>
    <w:rsid w:val="00D07239"/>
    <w:rsid w:val="00D07331"/>
    <w:rsid w:val="00D07887"/>
    <w:rsid w:val="00D07D51"/>
    <w:rsid w:val="00D10678"/>
    <w:rsid w:val="00D10742"/>
    <w:rsid w:val="00D10F0A"/>
    <w:rsid w:val="00D10F0C"/>
    <w:rsid w:val="00D1119F"/>
    <w:rsid w:val="00D11291"/>
    <w:rsid w:val="00D112E9"/>
    <w:rsid w:val="00D11B1D"/>
    <w:rsid w:val="00D1207A"/>
    <w:rsid w:val="00D1230D"/>
    <w:rsid w:val="00D1271C"/>
    <w:rsid w:val="00D129FC"/>
    <w:rsid w:val="00D12CEC"/>
    <w:rsid w:val="00D13604"/>
    <w:rsid w:val="00D136F6"/>
    <w:rsid w:val="00D13947"/>
    <w:rsid w:val="00D13A29"/>
    <w:rsid w:val="00D13A4C"/>
    <w:rsid w:val="00D13C8E"/>
    <w:rsid w:val="00D14250"/>
    <w:rsid w:val="00D1436E"/>
    <w:rsid w:val="00D1465E"/>
    <w:rsid w:val="00D14908"/>
    <w:rsid w:val="00D151B1"/>
    <w:rsid w:val="00D1521D"/>
    <w:rsid w:val="00D15803"/>
    <w:rsid w:val="00D15F48"/>
    <w:rsid w:val="00D165E2"/>
    <w:rsid w:val="00D1695A"/>
    <w:rsid w:val="00D1717F"/>
    <w:rsid w:val="00D1724A"/>
    <w:rsid w:val="00D174D2"/>
    <w:rsid w:val="00D17D09"/>
    <w:rsid w:val="00D17FE2"/>
    <w:rsid w:val="00D2047A"/>
    <w:rsid w:val="00D20527"/>
    <w:rsid w:val="00D208FE"/>
    <w:rsid w:val="00D20E0B"/>
    <w:rsid w:val="00D20F92"/>
    <w:rsid w:val="00D2113B"/>
    <w:rsid w:val="00D21387"/>
    <w:rsid w:val="00D2162D"/>
    <w:rsid w:val="00D21960"/>
    <w:rsid w:val="00D21B10"/>
    <w:rsid w:val="00D21EED"/>
    <w:rsid w:val="00D222E6"/>
    <w:rsid w:val="00D224A0"/>
    <w:rsid w:val="00D225EF"/>
    <w:rsid w:val="00D22856"/>
    <w:rsid w:val="00D22B69"/>
    <w:rsid w:val="00D22D2F"/>
    <w:rsid w:val="00D22D83"/>
    <w:rsid w:val="00D23118"/>
    <w:rsid w:val="00D2373C"/>
    <w:rsid w:val="00D23849"/>
    <w:rsid w:val="00D238B2"/>
    <w:rsid w:val="00D238BF"/>
    <w:rsid w:val="00D23A0B"/>
    <w:rsid w:val="00D23D8F"/>
    <w:rsid w:val="00D23DD5"/>
    <w:rsid w:val="00D23F8B"/>
    <w:rsid w:val="00D242A8"/>
    <w:rsid w:val="00D245A3"/>
    <w:rsid w:val="00D25FE7"/>
    <w:rsid w:val="00D271BB"/>
    <w:rsid w:val="00D2720D"/>
    <w:rsid w:val="00D2731E"/>
    <w:rsid w:val="00D27773"/>
    <w:rsid w:val="00D27821"/>
    <w:rsid w:val="00D27948"/>
    <w:rsid w:val="00D279B2"/>
    <w:rsid w:val="00D279E2"/>
    <w:rsid w:val="00D27B5C"/>
    <w:rsid w:val="00D27F03"/>
    <w:rsid w:val="00D300C7"/>
    <w:rsid w:val="00D30392"/>
    <w:rsid w:val="00D30606"/>
    <w:rsid w:val="00D30AF0"/>
    <w:rsid w:val="00D3128E"/>
    <w:rsid w:val="00D31378"/>
    <w:rsid w:val="00D3140C"/>
    <w:rsid w:val="00D31AFA"/>
    <w:rsid w:val="00D31B4B"/>
    <w:rsid w:val="00D325C8"/>
    <w:rsid w:val="00D32769"/>
    <w:rsid w:val="00D329C4"/>
    <w:rsid w:val="00D32A8A"/>
    <w:rsid w:val="00D32AE3"/>
    <w:rsid w:val="00D32DD5"/>
    <w:rsid w:val="00D33622"/>
    <w:rsid w:val="00D3376D"/>
    <w:rsid w:val="00D34547"/>
    <w:rsid w:val="00D3477E"/>
    <w:rsid w:val="00D34B9D"/>
    <w:rsid w:val="00D3543C"/>
    <w:rsid w:val="00D3558A"/>
    <w:rsid w:val="00D35756"/>
    <w:rsid w:val="00D3588F"/>
    <w:rsid w:val="00D35BA5"/>
    <w:rsid w:val="00D3665A"/>
    <w:rsid w:val="00D36A81"/>
    <w:rsid w:val="00D36E54"/>
    <w:rsid w:val="00D36EFC"/>
    <w:rsid w:val="00D3719F"/>
    <w:rsid w:val="00D372BC"/>
    <w:rsid w:val="00D373C9"/>
    <w:rsid w:val="00D3792E"/>
    <w:rsid w:val="00D37A46"/>
    <w:rsid w:val="00D40182"/>
    <w:rsid w:val="00D405C6"/>
    <w:rsid w:val="00D4066D"/>
    <w:rsid w:val="00D40D0C"/>
    <w:rsid w:val="00D40D4E"/>
    <w:rsid w:val="00D40E58"/>
    <w:rsid w:val="00D4138B"/>
    <w:rsid w:val="00D41F99"/>
    <w:rsid w:val="00D4204C"/>
    <w:rsid w:val="00D42196"/>
    <w:rsid w:val="00D4260C"/>
    <w:rsid w:val="00D42ED6"/>
    <w:rsid w:val="00D43118"/>
    <w:rsid w:val="00D431D5"/>
    <w:rsid w:val="00D4346A"/>
    <w:rsid w:val="00D43511"/>
    <w:rsid w:val="00D43D02"/>
    <w:rsid w:val="00D43ED6"/>
    <w:rsid w:val="00D44594"/>
    <w:rsid w:val="00D44669"/>
    <w:rsid w:val="00D4478D"/>
    <w:rsid w:val="00D44981"/>
    <w:rsid w:val="00D44E69"/>
    <w:rsid w:val="00D450D9"/>
    <w:rsid w:val="00D45555"/>
    <w:rsid w:val="00D45839"/>
    <w:rsid w:val="00D45D91"/>
    <w:rsid w:val="00D46093"/>
    <w:rsid w:val="00D46447"/>
    <w:rsid w:val="00D4646B"/>
    <w:rsid w:val="00D46B9A"/>
    <w:rsid w:val="00D46ED6"/>
    <w:rsid w:val="00D472F7"/>
    <w:rsid w:val="00D47928"/>
    <w:rsid w:val="00D479CB"/>
    <w:rsid w:val="00D47C24"/>
    <w:rsid w:val="00D47CAD"/>
    <w:rsid w:val="00D47EAA"/>
    <w:rsid w:val="00D5019B"/>
    <w:rsid w:val="00D504BA"/>
    <w:rsid w:val="00D50652"/>
    <w:rsid w:val="00D5071B"/>
    <w:rsid w:val="00D510E5"/>
    <w:rsid w:val="00D513C9"/>
    <w:rsid w:val="00D51895"/>
    <w:rsid w:val="00D51B10"/>
    <w:rsid w:val="00D52653"/>
    <w:rsid w:val="00D52B41"/>
    <w:rsid w:val="00D52F0B"/>
    <w:rsid w:val="00D52FA8"/>
    <w:rsid w:val="00D5316F"/>
    <w:rsid w:val="00D536BA"/>
    <w:rsid w:val="00D539F2"/>
    <w:rsid w:val="00D53B61"/>
    <w:rsid w:val="00D53DD1"/>
    <w:rsid w:val="00D53E9D"/>
    <w:rsid w:val="00D53F03"/>
    <w:rsid w:val="00D5432C"/>
    <w:rsid w:val="00D5443D"/>
    <w:rsid w:val="00D55386"/>
    <w:rsid w:val="00D55641"/>
    <w:rsid w:val="00D557F3"/>
    <w:rsid w:val="00D55CF3"/>
    <w:rsid w:val="00D55D9E"/>
    <w:rsid w:val="00D5652B"/>
    <w:rsid w:val="00D566AD"/>
    <w:rsid w:val="00D5690E"/>
    <w:rsid w:val="00D56A07"/>
    <w:rsid w:val="00D56F1C"/>
    <w:rsid w:val="00D57719"/>
    <w:rsid w:val="00D57AE5"/>
    <w:rsid w:val="00D57BE3"/>
    <w:rsid w:val="00D57EA0"/>
    <w:rsid w:val="00D60017"/>
    <w:rsid w:val="00D60896"/>
    <w:rsid w:val="00D61145"/>
    <w:rsid w:val="00D6131E"/>
    <w:rsid w:val="00D615E1"/>
    <w:rsid w:val="00D619C0"/>
    <w:rsid w:val="00D61AB6"/>
    <w:rsid w:val="00D61C47"/>
    <w:rsid w:val="00D61C5D"/>
    <w:rsid w:val="00D6212B"/>
    <w:rsid w:val="00D6217D"/>
    <w:rsid w:val="00D62B98"/>
    <w:rsid w:val="00D62DC3"/>
    <w:rsid w:val="00D62F64"/>
    <w:rsid w:val="00D63111"/>
    <w:rsid w:val="00D63ABE"/>
    <w:rsid w:val="00D63E4B"/>
    <w:rsid w:val="00D6424F"/>
    <w:rsid w:val="00D6451C"/>
    <w:rsid w:val="00D64B7A"/>
    <w:rsid w:val="00D64D44"/>
    <w:rsid w:val="00D654DE"/>
    <w:rsid w:val="00D6568D"/>
    <w:rsid w:val="00D65C6E"/>
    <w:rsid w:val="00D65C7D"/>
    <w:rsid w:val="00D65DD4"/>
    <w:rsid w:val="00D6665E"/>
    <w:rsid w:val="00D66662"/>
    <w:rsid w:val="00D66AE7"/>
    <w:rsid w:val="00D670FF"/>
    <w:rsid w:val="00D677C8"/>
    <w:rsid w:val="00D67DAE"/>
    <w:rsid w:val="00D701C9"/>
    <w:rsid w:val="00D709B0"/>
    <w:rsid w:val="00D70AC3"/>
    <w:rsid w:val="00D70BD0"/>
    <w:rsid w:val="00D70F8F"/>
    <w:rsid w:val="00D713D0"/>
    <w:rsid w:val="00D714DE"/>
    <w:rsid w:val="00D7161E"/>
    <w:rsid w:val="00D7220D"/>
    <w:rsid w:val="00D726C8"/>
    <w:rsid w:val="00D72804"/>
    <w:rsid w:val="00D72CBD"/>
    <w:rsid w:val="00D72D6F"/>
    <w:rsid w:val="00D72E26"/>
    <w:rsid w:val="00D73088"/>
    <w:rsid w:val="00D732F3"/>
    <w:rsid w:val="00D736D6"/>
    <w:rsid w:val="00D73964"/>
    <w:rsid w:val="00D75269"/>
    <w:rsid w:val="00D7536B"/>
    <w:rsid w:val="00D75647"/>
    <w:rsid w:val="00D75889"/>
    <w:rsid w:val="00D76025"/>
    <w:rsid w:val="00D7663A"/>
    <w:rsid w:val="00D76E2C"/>
    <w:rsid w:val="00D77301"/>
    <w:rsid w:val="00D775C1"/>
    <w:rsid w:val="00D777A3"/>
    <w:rsid w:val="00D802BD"/>
    <w:rsid w:val="00D804D4"/>
    <w:rsid w:val="00D81170"/>
    <w:rsid w:val="00D815BE"/>
    <w:rsid w:val="00D81DAE"/>
    <w:rsid w:val="00D8238E"/>
    <w:rsid w:val="00D8239A"/>
    <w:rsid w:val="00D82705"/>
    <w:rsid w:val="00D8281F"/>
    <w:rsid w:val="00D82B0C"/>
    <w:rsid w:val="00D82E1F"/>
    <w:rsid w:val="00D83C92"/>
    <w:rsid w:val="00D8462C"/>
    <w:rsid w:val="00D848DC"/>
    <w:rsid w:val="00D8547E"/>
    <w:rsid w:val="00D85B65"/>
    <w:rsid w:val="00D86394"/>
    <w:rsid w:val="00D86972"/>
    <w:rsid w:val="00D86FD1"/>
    <w:rsid w:val="00D873FE"/>
    <w:rsid w:val="00D87725"/>
    <w:rsid w:val="00D87B2F"/>
    <w:rsid w:val="00D87D6B"/>
    <w:rsid w:val="00D90082"/>
    <w:rsid w:val="00D901C7"/>
    <w:rsid w:val="00D905E2"/>
    <w:rsid w:val="00D9109A"/>
    <w:rsid w:val="00D9178B"/>
    <w:rsid w:val="00D91BED"/>
    <w:rsid w:val="00D91C60"/>
    <w:rsid w:val="00D922C3"/>
    <w:rsid w:val="00D922D2"/>
    <w:rsid w:val="00D92785"/>
    <w:rsid w:val="00D9278C"/>
    <w:rsid w:val="00D92874"/>
    <w:rsid w:val="00D92F6C"/>
    <w:rsid w:val="00D93896"/>
    <w:rsid w:val="00D940A1"/>
    <w:rsid w:val="00D9466E"/>
    <w:rsid w:val="00D94822"/>
    <w:rsid w:val="00D94929"/>
    <w:rsid w:val="00D94A55"/>
    <w:rsid w:val="00D94F63"/>
    <w:rsid w:val="00D95676"/>
    <w:rsid w:val="00D95933"/>
    <w:rsid w:val="00D95E82"/>
    <w:rsid w:val="00D96826"/>
    <w:rsid w:val="00D96F02"/>
    <w:rsid w:val="00D96FC1"/>
    <w:rsid w:val="00D97AC1"/>
    <w:rsid w:val="00D97DB2"/>
    <w:rsid w:val="00DA02D3"/>
    <w:rsid w:val="00DA1240"/>
    <w:rsid w:val="00DA12F5"/>
    <w:rsid w:val="00DA1473"/>
    <w:rsid w:val="00DA160D"/>
    <w:rsid w:val="00DA16B2"/>
    <w:rsid w:val="00DA1A27"/>
    <w:rsid w:val="00DA1BE0"/>
    <w:rsid w:val="00DA205C"/>
    <w:rsid w:val="00DA2273"/>
    <w:rsid w:val="00DA241E"/>
    <w:rsid w:val="00DA24FD"/>
    <w:rsid w:val="00DA2645"/>
    <w:rsid w:val="00DA2676"/>
    <w:rsid w:val="00DA2681"/>
    <w:rsid w:val="00DA285A"/>
    <w:rsid w:val="00DA3FE3"/>
    <w:rsid w:val="00DA40CE"/>
    <w:rsid w:val="00DA44E2"/>
    <w:rsid w:val="00DA4632"/>
    <w:rsid w:val="00DA46E9"/>
    <w:rsid w:val="00DA4980"/>
    <w:rsid w:val="00DA4B2D"/>
    <w:rsid w:val="00DA4DB4"/>
    <w:rsid w:val="00DA4DD5"/>
    <w:rsid w:val="00DA56C9"/>
    <w:rsid w:val="00DA5B54"/>
    <w:rsid w:val="00DA5F39"/>
    <w:rsid w:val="00DA60AE"/>
    <w:rsid w:val="00DA629A"/>
    <w:rsid w:val="00DA6B0F"/>
    <w:rsid w:val="00DA6D19"/>
    <w:rsid w:val="00DA72A8"/>
    <w:rsid w:val="00DA796F"/>
    <w:rsid w:val="00DA7AEC"/>
    <w:rsid w:val="00DA7B36"/>
    <w:rsid w:val="00DB01EE"/>
    <w:rsid w:val="00DB0274"/>
    <w:rsid w:val="00DB02E9"/>
    <w:rsid w:val="00DB0D10"/>
    <w:rsid w:val="00DB136F"/>
    <w:rsid w:val="00DB13BC"/>
    <w:rsid w:val="00DB14F7"/>
    <w:rsid w:val="00DB1A28"/>
    <w:rsid w:val="00DB1C06"/>
    <w:rsid w:val="00DB29B0"/>
    <w:rsid w:val="00DB2D23"/>
    <w:rsid w:val="00DB2FB0"/>
    <w:rsid w:val="00DB34E6"/>
    <w:rsid w:val="00DB3631"/>
    <w:rsid w:val="00DB3ADC"/>
    <w:rsid w:val="00DB3F15"/>
    <w:rsid w:val="00DB4796"/>
    <w:rsid w:val="00DB49E6"/>
    <w:rsid w:val="00DB4CD3"/>
    <w:rsid w:val="00DB5698"/>
    <w:rsid w:val="00DB5F21"/>
    <w:rsid w:val="00DB6247"/>
    <w:rsid w:val="00DB63AA"/>
    <w:rsid w:val="00DB70D8"/>
    <w:rsid w:val="00DB715F"/>
    <w:rsid w:val="00DB7313"/>
    <w:rsid w:val="00DB738C"/>
    <w:rsid w:val="00DB7AFA"/>
    <w:rsid w:val="00DC027E"/>
    <w:rsid w:val="00DC0627"/>
    <w:rsid w:val="00DC07CE"/>
    <w:rsid w:val="00DC0DE9"/>
    <w:rsid w:val="00DC0F2E"/>
    <w:rsid w:val="00DC1CFD"/>
    <w:rsid w:val="00DC1DCA"/>
    <w:rsid w:val="00DC20C1"/>
    <w:rsid w:val="00DC2B8F"/>
    <w:rsid w:val="00DC31FA"/>
    <w:rsid w:val="00DC380B"/>
    <w:rsid w:val="00DC3D27"/>
    <w:rsid w:val="00DC4DCF"/>
    <w:rsid w:val="00DC4F26"/>
    <w:rsid w:val="00DC51CA"/>
    <w:rsid w:val="00DC5AEC"/>
    <w:rsid w:val="00DC5B19"/>
    <w:rsid w:val="00DC5CDA"/>
    <w:rsid w:val="00DC612E"/>
    <w:rsid w:val="00DC637A"/>
    <w:rsid w:val="00DC6741"/>
    <w:rsid w:val="00DC690C"/>
    <w:rsid w:val="00DC6C00"/>
    <w:rsid w:val="00DC6F9E"/>
    <w:rsid w:val="00DC721D"/>
    <w:rsid w:val="00DC7917"/>
    <w:rsid w:val="00DC7EE7"/>
    <w:rsid w:val="00DC7FF1"/>
    <w:rsid w:val="00DD00A1"/>
    <w:rsid w:val="00DD012F"/>
    <w:rsid w:val="00DD0233"/>
    <w:rsid w:val="00DD046B"/>
    <w:rsid w:val="00DD0D8C"/>
    <w:rsid w:val="00DD1060"/>
    <w:rsid w:val="00DD1315"/>
    <w:rsid w:val="00DD16F2"/>
    <w:rsid w:val="00DD184D"/>
    <w:rsid w:val="00DD193E"/>
    <w:rsid w:val="00DD1C12"/>
    <w:rsid w:val="00DD1D8B"/>
    <w:rsid w:val="00DD205A"/>
    <w:rsid w:val="00DD29A6"/>
    <w:rsid w:val="00DD2A88"/>
    <w:rsid w:val="00DD2A9A"/>
    <w:rsid w:val="00DD2CB7"/>
    <w:rsid w:val="00DD2F2F"/>
    <w:rsid w:val="00DD3342"/>
    <w:rsid w:val="00DD370D"/>
    <w:rsid w:val="00DD3C81"/>
    <w:rsid w:val="00DD407F"/>
    <w:rsid w:val="00DD411B"/>
    <w:rsid w:val="00DD4545"/>
    <w:rsid w:val="00DD466F"/>
    <w:rsid w:val="00DD4AC5"/>
    <w:rsid w:val="00DD4B57"/>
    <w:rsid w:val="00DD4D93"/>
    <w:rsid w:val="00DD5AA1"/>
    <w:rsid w:val="00DD5AEA"/>
    <w:rsid w:val="00DD5D3D"/>
    <w:rsid w:val="00DD5D7D"/>
    <w:rsid w:val="00DD6178"/>
    <w:rsid w:val="00DD646B"/>
    <w:rsid w:val="00DD6871"/>
    <w:rsid w:val="00DD6ED1"/>
    <w:rsid w:val="00DD72D5"/>
    <w:rsid w:val="00DD7737"/>
    <w:rsid w:val="00DD7DEE"/>
    <w:rsid w:val="00DE0960"/>
    <w:rsid w:val="00DE0C5F"/>
    <w:rsid w:val="00DE0F9F"/>
    <w:rsid w:val="00DE12DA"/>
    <w:rsid w:val="00DE17A1"/>
    <w:rsid w:val="00DE1DA9"/>
    <w:rsid w:val="00DE1F27"/>
    <w:rsid w:val="00DE2047"/>
    <w:rsid w:val="00DE21EA"/>
    <w:rsid w:val="00DE24C8"/>
    <w:rsid w:val="00DE24F5"/>
    <w:rsid w:val="00DE27DD"/>
    <w:rsid w:val="00DE2AE5"/>
    <w:rsid w:val="00DE2AE9"/>
    <w:rsid w:val="00DE2DCA"/>
    <w:rsid w:val="00DE3A2D"/>
    <w:rsid w:val="00DE3AD7"/>
    <w:rsid w:val="00DE4834"/>
    <w:rsid w:val="00DE48CC"/>
    <w:rsid w:val="00DE4D62"/>
    <w:rsid w:val="00DE55E8"/>
    <w:rsid w:val="00DE5936"/>
    <w:rsid w:val="00DE59FA"/>
    <w:rsid w:val="00DE5A60"/>
    <w:rsid w:val="00DE5F1D"/>
    <w:rsid w:val="00DE64B5"/>
    <w:rsid w:val="00DE67F1"/>
    <w:rsid w:val="00DE6E7D"/>
    <w:rsid w:val="00DE7043"/>
    <w:rsid w:val="00DE737F"/>
    <w:rsid w:val="00DE7474"/>
    <w:rsid w:val="00DE7D71"/>
    <w:rsid w:val="00DF0955"/>
    <w:rsid w:val="00DF0AA3"/>
    <w:rsid w:val="00DF0BA0"/>
    <w:rsid w:val="00DF10C0"/>
    <w:rsid w:val="00DF1231"/>
    <w:rsid w:val="00DF1467"/>
    <w:rsid w:val="00DF17D7"/>
    <w:rsid w:val="00DF198A"/>
    <w:rsid w:val="00DF227A"/>
    <w:rsid w:val="00DF22F8"/>
    <w:rsid w:val="00DF269F"/>
    <w:rsid w:val="00DF3135"/>
    <w:rsid w:val="00DF3350"/>
    <w:rsid w:val="00DF39F3"/>
    <w:rsid w:val="00DF3BCA"/>
    <w:rsid w:val="00DF3C21"/>
    <w:rsid w:val="00DF3C55"/>
    <w:rsid w:val="00DF3FE8"/>
    <w:rsid w:val="00DF4EF2"/>
    <w:rsid w:val="00DF5234"/>
    <w:rsid w:val="00DF5548"/>
    <w:rsid w:val="00DF5681"/>
    <w:rsid w:val="00DF5821"/>
    <w:rsid w:val="00DF5AB5"/>
    <w:rsid w:val="00DF5E06"/>
    <w:rsid w:val="00DF6426"/>
    <w:rsid w:val="00DF6626"/>
    <w:rsid w:val="00DF6627"/>
    <w:rsid w:val="00DF665D"/>
    <w:rsid w:val="00DF67DF"/>
    <w:rsid w:val="00DF691C"/>
    <w:rsid w:val="00DF6A53"/>
    <w:rsid w:val="00DF6A64"/>
    <w:rsid w:val="00DF6D5D"/>
    <w:rsid w:val="00DF6FE2"/>
    <w:rsid w:val="00DF70F4"/>
    <w:rsid w:val="00DF7410"/>
    <w:rsid w:val="00DF74BC"/>
    <w:rsid w:val="00DF7AD6"/>
    <w:rsid w:val="00DF7FD0"/>
    <w:rsid w:val="00E002B6"/>
    <w:rsid w:val="00E00692"/>
    <w:rsid w:val="00E01398"/>
    <w:rsid w:val="00E015D3"/>
    <w:rsid w:val="00E01615"/>
    <w:rsid w:val="00E01D86"/>
    <w:rsid w:val="00E020E6"/>
    <w:rsid w:val="00E023A0"/>
    <w:rsid w:val="00E02EFD"/>
    <w:rsid w:val="00E02F47"/>
    <w:rsid w:val="00E031FA"/>
    <w:rsid w:val="00E035DB"/>
    <w:rsid w:val="00E03BE9"/>
    <w:rsid w:val="00E04328"/>
    <w:rsid w:val="00E0436C"/>
    <w:rsid w:val="00E048FA"/>
    <w:rsid w:val="00E04B2E"/>
    <w:rsid w:val="00E04DD8"/>
    <w:rsid w:val="00E04F76"/>
    <w:rsid w:val="00E0550D"/>
    <w:rsid w:val="00E05677"/>
    <w:rsid w:val="00E056A9"/>
    <w:rsid w:val="00E05868"/>
    <w:rsid w:val="00E05FC0"/>
    <w:rsid w:val="00E0622C"/>
    <w:rsid w:val="00E062E4"/>
    <w:rsid w:val="00E06581"/>
    <w:rsid w:val="00E06E55"/>
    <w:rsid w:val="00E072B6"/>
    <w:rsid w:val="00E07587"/>
    <w:rsid w:val="00E078DB"/>
    <w:rsid w:val="00E10AD5"/>
    <w:rsid w:val="00E10E84"/>
    <w:rsid w:val="00E11048"/>
    <w:rsid w:val="00E1119D"/>
    <w:rsid w:val="00E114DE"/>
    <w:rsid w:val="00E11953"/>
    <w:rsid w:val="00E11C0C"/>
    <w:rsid w:val="00E11E53"/>
    <w:rsid w:val="00E12398"/>
    <w:rsid w:val="00E12904"/>
    <w:rsid w:val="00E12A7D"/>
    <w:rsid w:val="00E12DFB"/>
    <w:rsid w:val="00E12FC0"/>
    <w:rsid w:val="00E137ED"/>
    <w:rsid w:val="00E13983"/>
    <w:rsid w:val="00E13A3F"/>
    <w:rsid w:val="00E13CC8"/>
    <w:rsid w:val="00E13D8B"/>
    <w:rsid w:val="00E13E9B"/>
    <w:rsid w:val="00E13F65"/>
    <w:rsid w:val="00E144BF"/>
    <w:rsid w:val="00E14676"/>
    <w:rsid w:val="00E146FA"/>
    <w:rsid w:val="00E147FA"/>
    <w:rsid w:val="00E1484F"/>
    <w:rsid w:val="00E15063"/>
    <w:rsid w:val="00E15622"/>
    <w:rsid w:val="00E15682"/>
    <w:rsid w:val="00E157D7"/>
    <w:rsid w:val="00E1590E"/>
    <w:rsid w:val="00E15A90"/>
    <w:rsid w:val="00E15FED"/>
    <w:rsid w:val="00E1639A"/>
    <w:rsid w:val="00E16451"/>
    <w:rsid w:val="00E16D79"/>
    <w:rsid w:val="00E17433"/>
    <w:rsid w:val="00E17591"/>
    <w:rsid w:val="00E175D6"/>
    <w:rsid w:val="00E177D0"/>
    <w:rsid w:val="00E17BF9"/>
    <w:rsid w:val="00E2019F"/>
    <w:rsid w:val="00E215D1"/>
    <w:rsid w:val="00E217E8"/>
    <w:rsid w:val="00E21B3F"/>
    <w:rsid w:val="00E21E0F"/>
    <w:rsid w:val="00E21FF0"/>
    <w:rsid w:val="00E224B4"/>
    <w:rsid w:val="00E225D5"/>
    <w:rsid w:val="00E229BD"/>
    <w:rsid w:val="00E22D36"/>
    <w:rsid w:val="00E2341D"/>
    <w:rsid w:val="00E24077"/>
    <w:rsid w:val="00E240DA"/>
    <w:rsid w:val="00E241A9"/>
    <w:rsid w:val="00E2437E"/>
    <w:rsid w:val="00E24647"/>
    <w:rsid w:val="00E248C2"/>
    <w:rsid w:val="00E248F8"/>
    <w:rsid w:val="00E2570D"/>
    <w:rsid w:val="00E25727"/>
    <w:rsid w:val="00E259C7"/>
    <w:rsid w:val="00E25B5C"/>
    <w:rsid w:val="00E25BDC"/>
    <w:rsid w:val="00E25F97"/>
    <w:rsid w:val="00E26064"/>
    <w:rsid w:val="00E26E31"/>
    <w:rsid w:val="00E26E59"/>
    <w:rsid w:val="00E27581"/>
    <w:rsid w:val="00E277CC"/>
    <w:rsid w:val="00E27835"/>
    <w:rsid w:val="00E27D21"/>
    <w:rsid w:val="00E306B2"/>
    <w:rsid w:val="00E309F3"/>
    <w:rsid w:val="00E3107E"/>
    <w:rsid w:val="00E312FB"/>
    <w:rsid w:val="00E3155E"/>
    <w:rsid w:val="00E3197E"/>
    <w:rsid w:val="00E31A2F"/>
    <w:rsid w:val="00E31C88"/>
    <w:rsid w:val="00E321D8"/>
    <w:rsid w:val="00E323F5"/>
    <w:rsid w:val="00E32A9A"/>
    <w:rsid w:val="00E32BFC"/>
    <w:rsid w:val="00E32CB9"/>
    <w:rsid w:val="00E32EA5"/>
    <w:rsid w:val="00E332FB"/>
    <w:rsid w:val="00E33965"/>
    <w:rsid w:val="00E33E03"/>
    <w:rsid w:val="00E34825"/>
    <w:rsid w:val="00E34C65"/>
    <w:rsid w:val="00E34D38"/>
    <w:rsid w:val="00E34D5F"/>
    <w:rsid w:val="00E3513C"/>
    <w:rsid w:val="00E35153"/>
    <w:rsid w:val="00E35215"/>
    <w:rsid w:val="00E35313"/>
    <w:rsid w:val="00E35395"/>
    <w:rsid w:val="00E354B9"/>
    <w:rsid w:val="00E35B66"/>
    <w:rsid w:val="00E360C3"/>
    <w:rsid w:val="00E3649E"/>
    <w:rsid w:val="00E36B3E"/>
    <w:rsid w:val="00E36B68"/>
    <w:rsid w:val="00E36CB7"/>
    <w:rsid w:val="00E36F49"/>
    <w:rsid w:val="00E36F54"/>
    <w:rsid w:val="00E36F90"/>
    <w:rsid w:val="00E375AB"/>
    <w:rsid w:val="00E375E0"/>
    <w:rsid w:val="00E40197"/>
    <w:rsid w:val="00E402FF"/>
    <w:rsid w:val="00E4069E"/>
    <w:rsid w:val="00E406AE"/>
    <w:rsid w:val="00E410F9"/>
    <w:rsid w:val="00E41102"/>
    <w:rsid w:val="00E41CCE"/>
    <w:rsid w:val="00E42018"/>
    <w:rsid w:val="00E4244E"/>
    <w:rsid w:val="00E42CAC"/>
    <w:rsid w:val="00E42DB9"/>
    <w:rsid w:val="00E42F6D"/>
    <w:rsid w:val="00E42FB9"/>
    <w:rsid w:val="00E4331D"/>
    <w:rsid w:val="00E433C4"/>
    <w:rsid w:val="00E433D9"/>
    <w:rsid w:val="00E433E3"/>
    <w:rsid w:val="00E437DF"/>
    <w:rsid w:val="00E43872"/>
    <w:rsid w:val="00E43919"/>
    <w:rsid w:val="00E43A0F"/>
    <w:rsid w:val="00E43C0C"/>
    <w:rsid w:val="00E43E8E"/>
    <w:rsid w:val="00E43EC2"/>
    <w:rsid w:val="00E44802"/>
    <w:rsid w:val="00E449FA"/>
    <w:rsid w:val="00E44B72"/>
    <w:rsid w:val="00E4513D"/>
    <w:rsid w:val="00E4555E"/>
    <w:rsid w:val="00E4558C"/>
    <w:rsid w:val="00E457D7"/>
    <w:rsid w:val="00E45C6A"/>
    <w:rsid w:val="00E46057"/>
    <w:rsid w:val="00E4633E"/>
    <w:rsid w:val="00E464AA"/>
    <w:rsid w:val="00E46A58"/>
    <w:rsid w:val="00E46E2F"/>
    <w:rsid w:val="00E46F9A"/>
    <w:rsid w:val="00E470C6"/>
    <w:rsid w:val="00E47251"/>
    <w:rsid w:val="00E4747D"/>
    <w:rsid w:val="00E4789F"/>
    <w:rsid w:val="00E5018A"/>
    <w:rsid w:val="00E50210"/>
    <w:rsid w:val="00E5041A"/>
    <w:rsid w:val="00E5094D"/>
    <w:rsid w:val="00E50E2C"/>
    <w:rsid w:val="00E50FC6"/>
    <w:rsid w:val="00E51575"/>
    <w:rsid w:val="00E519FC"/>
    <w:rsid w:val="00E51BA7"/>
    <w:rsid w:val="00E51F76"/>
    <w:rsid w:val="00E52D39"/>
    <w:rsid w:val="00E53659"/>
    <w:rsid w:val="00E537A3"/>
    <w:rsid w:val="00E53FED"/>
    <w:rsid w:val="00E54728"/>
    <w:rsid w:val="00E54984"/>
    <w:rsid w:val="00E54C3D"/>
    <w:rsid w:val="00E54D31"/>
    <w:rsid w:val="00E54E91"/>
    <w:rsid w:val="00E556D0"/>
    <w:rsid w:val="00E55A49"/>
    <w:rsid w:val="00E55ACB"/>
    <w:rsid w:val="00E55B7C"/>
    <w:rsid w:val="00E55D00"/>
    <w:rsid w:val="00E56113"/>
    <w:rsid w:val="00E56704"/>
    <w:rsid w:val="00E568CA"/>
    <w:rsid w:val="00E56BAB"/>
    <w:rsid w:val="00E56DD0"/>
    <w:rsid w:val="00E56E04"/>
    <w:rsid w:val="00E5750C"/>
    <w:rsid w:val="00E5792D"/>
    <w:rsid w:val="00E579F8"/>
    <w:rsid w:val="00E57C68"/>
    <w:rsid w:val="00E57CCC"/>
    <w:rsid w:val="00E57CD2"/>
    <w:rsid w:val="00E57EC7"/>
    <w:rsid w:val="00E60153"/>
    <w:rsid w:val="00E602A3"/>
    <w:rsid w:val="00E605A0"/>
    <w:rsid w:val="00E605C7"/>
    <w:rsid w:val="00E61737"/>
    <w:rsid w:val="00E6174B"/>
    <w:rsid w:val="00E623DD"/>
    <w:rsid w:val="00E6288D"/>
    <w:rsid w:val="00E62C12"/>
    <w:rsid w:val="00E62DC1"/>
    <w:rsid w:val="00E62F80"/>
    <w:rsid w:val="00E6374B"/>
    <w:rsid w:val="00E6417C"/>
    <w:rsid w:val="00E64738"/>
    <w:rsid w:val="00E64CAB"/>
    <w:rsid w:val="00E655E0"/>
    <w:rsid w:val="00E65638"/>
    <w:rsid w:val="00E658A4"/>
    <w:rsid w:val="00E65B1A"/>
    <w:rsid w:val="00E66295"/>
    <w:rsid w:val="00E66436"/>
    <w:rsid w:val="00E66765"/>
    <w:rsid w:val="00E669E9"/>
    <w:rsid w:val="00E66C78"/>
    <w:rsid w:val="00E67119"/>
    <w:rsid w:val="00E6712A"/>
    <w:rsid w:val="00E673DE"/>
    <w:rsid w:val="00E67895"/>
    <w:rsid w:val="00E67921"/>
    <w:rsid w:val="00E67CBC"/>
    <w:rsid w:val="00E67EEE"/>
    <w:rsid w:val="00E67F5B"/>
    <w:rsid w:val="00E7049F"/>
    <w:rsid w:val="00E70678"/>
    <w:rsid w:val="00E70F70"/>
    <w:rsid w:val="00E71DA3"/>
    <w:rsid w:val="00E71F85"/>
    <w:rsid w:val="00E72908"/>
    <w:rsid w:val="00E72A2A"/>
    <w:rsid w:val="00E72BD5"/>
    <w:rsid w:val="00E73020"/>
    <w:rsid w:val="00E739F7"/>
    <w:rsid w:val="00E74852"/>
    <w:rsid w:val="00E74CB7"/>
    <w:rsid w:val="00E75177"/>
    <w:rsid w:val="00E75640"/>
    <w:rsid w:val="00E756F8"/>
    <w:rsid w:val="00E75A1F"/>
    <w:rsid w:val="00E75B51"/>
    <w:rsid w:val="00E75BCB"/>
    <w:rsid w:val="00E75BCF"/>
    <w:rsid w:val="00E763E8"/>
    <w:rsid w:val="00E77427"/>
    <w:rsid w:val="00E77AAC"/>
    <w:rsid w:val="00E802BF"/>
    <w:rsid w:val="00E803BA"/>
    <w:rsid w:val="00E80416"/>
    <w:rsid w:val="00E804C9"/>
    <w:rsid w:val="00E807B2"/>
    <w:rsid w:val="00E80838"/>
    <w:rsid w:val="00E809C2"/>
    <w:rsid w:val="00E81100"/>
    <w:rsid w:val="00E81132"/>
    <w:rsid w:val="00E816A5"/>
    <w:rsid w:val="00E818B3"/>
    <w:rsid w:val="00E82304"/>
    <w:rsid w:val="00E82855"/>
    <w:rsid w:val="00E82E43"/>
    <w:rsid w:val="00E82ECD"/>
    <w:rsid w:val="00E82F8F"/>
    <w:rsid w:val="00E83292"/>
    <w:rsid w:val="00E838CE"/>
    <w:rsid w:val="00E8393E"/>
    <w:rsid w:val="00E83B47"/>
    <w:rsid w:val="00E840AD"/>
    <w:rsid w:val="00E84479"/>
    <w:rsid w:val="00E8455A"/>
    <w:rsid w:val="00E84633"/>
    <w:rsid w:val="00E8469D"/>
    <w:rsid w:val="00E84808"/>
    <w:rsid w:val="00E84C82"/>
    <w:rsid w:val="00E84F07"/>
    <w:rsid w:val="00E85478"/>
    <w:rsid w:val="00E8584A"/>
    <w:rsid w:val="00E85932"/>
    <w:rsid w:val="00E85ABD"/>
    <w:rsid w:val="00E85F47"/>
    <w:rsid w:val="00E86254"/>
    <w:rsid w:val="00E867A6"/>
    <w:rsid w:val="00E868A6"/>
    <w:rsid w:val="00E869C2"/>
    <w:rsid w:val="00E86A49"/>
    <w:rsid w:val="00E86D34"/>
    <w:rsid w:val="00E86F80"/>
    <w:rsid w:val="00E87723"/>
    <w:rsid w:val="00E87894"/>
    <w:rsid w:val="00E87A2A"/>
    <w:rsid w:val="00E87ED0"/>
    <w:rsid w:val="00E90118"/>
    <w:rsid w:val="00E9024D"/>
    <w:rsid w:val="00E9067A"/>
    <w:rsid w:val="00E90913"/>
    <w:rsid w:val="00E90CE2"/>
    <w:rsid w:val="00E90DAC"/>
    <w:rsid w:val="00E9112E"/>
    <w:rsid w:val="00E916B4"/>
    <w:rsid w:val="00E91739"/>
    <w:rsid w:val="00E91A1C"/>
    <w:rsid w:val="00E91D5D"/>
    <w:rsid w:val="00E91EA3"/>
    <w:rsid w:val="00E9261B"/>
    <w:rsid w:val="00E926FC"/>
    <w:rsid w:val="00E92803"/>
    <w:rsid w:val="00E928A9"/>
    <w:rsid w:val="00E92B5C"/>
    <w:rsid w:val="00E92EEB"/>
    <w:rsid w:val="00E93434"/>
    <w:rsid w:val="00E93872"/>
    <w:rsid w:val="00E93AFC"/>
    <w:rsid w:val="00E94349"/>
    <w:rsid w:val="00E94813"/>
    <w:rsid w:val="00E94A4A"/>
    <w:rsid w:val="00E95012"/>
    <w:rsid w:val="00E952E0"/>
    <w:rsid w:val="00E956A6"/>
    <w:rsid w:val="00E95975"/>
    <w:rsid w:val="00E95B0E"/>
    <w:rsid w:val="00E95D49"/>
    <w:rsid w:val="00E96C20"/>
    <w:rsid w:val="00E96D57"/>
    <w:rsid w:val="00E974CD"/>
    <w:rsid w:val="00E974D7"/>
    <w:rsid w:val="00E9792B"/>
    <w:rsid w:val="00E9799A"/>
    <w:rsid w:val="00E97F8E"/>
    <w:rsid w:val="00EA06C8"/>
    <w:rsid w:val="00EA07DB"/>
    <w:rsid w:val="00EA0B60"/>
    <w:rsid w:val="00EA0C4F"/>
    <w:rsid w:val="00EA0C8A"/>
    <w:rsid w:val="00EA0CFA"/>
    <w:rsid w:val="00EA1B72"/>
    <w:rsid w:val="00EA1BCA"/>
    <w:rsid w:val="00EA1C24"/>
    <w:rsid w:val="00EA3C17"/>
    <w:rsid w:val="00EA3C7C"/>
    <w:rsid w:val="00EA41AA"/>
    <w:rsid w:val="00EA420E"/>
    <w:rsid w:val="00EA4407"/>
    <w:rsid w:val="00EA4459"/>
    <w:rsid w:val="00EA4DAE"/>
    <w:rsid w:val="00EA54C5"/>
    <w:rsid w:val="00EA56BF"/>
    <w:rsid w:val="00EA5750"/>
    <w:rsid w:val="00EA57D3"/>
    <w:rsid w:val="00EA5897"/>
    <w:rsid w:val="00EA5BA1"/>
    <w:rsid w:val="00EA61EB"/>
    <w:rsid w:val="00EA6764"/>
    <w:rsid w:val="00EA6A26"/>
    <w:rsid w:val="00EA6C10"/>
    <w:rsid w:val="00EA6C95"/>
    <w:rsid w:val="00EA6F7C"/>
    <w:rsid w:val="00EA7002"/>
    <w:rsid w:val="00EA7145"/>
    <w:rsid w:val="00EA7359"/>
    <w:rsid w:val="00EA747C"/>
    <w:rsid w:val="00EA7489"/>
    <w:rsid w:val="00EA7769"/>
    <w:rsid w:val="00EA7770"/>
    <w:rsid w:val="00EA7B49"/>
    <w:rsid w:val="00EB0375"/>
    <w:rsid w:val="00EB08AB"/>
    <w:rsid w:val="00EB08BB"/>
    <w:rsid w:val="00EB0E94"/>
    <w:rsid w:val="00EB1761"/>
    <w:rsid w:val="00EB1D3A"/>
    <w:rsid w:val="00EB2635"/>
    <w:rsid w:val="00EB27F5"/>
    <w:rsid w:val="00EB310E"/>
    <w:rsid w:val="00EB3556"/>
    <w:rsid w:val="00EB357D"/>
    <w:rsid w:val="00EB391E"/>
    <w:rsid w:val="00EB4132"/>
    <w:rsid w:val="00EB44AB"/>
    <w:rsid w:val="00EB4B5E"/>
    <w:rsid w:val="00EB4D60"/>
    <w:rsid w:val="00EB5A63"/>
    <w:rsid w:val="00EB5C3B"/>
    <w:rsid w:val="00EB5C70"/>
    <w:rsid w:val="00EB5DED"/>
    <w:rsid w:val="00EB5F8F"/>
    <w:rsid w:val="00EB631B"/>
    <w:rsid w:val="00EB6DCF"/>
    <w:rsid w:val="00EB6F7D"/>
    <w:rsid w:val="00EB772C"/>
    <w:rsid w:val="00EB7901"/>
    <w:rsid w:val="00EB7963"/>
    <w:rsid w:val="00EC03B5"/>
    <w:rsid w:val="00EC05D6"/>
    <w:rsid w:val="00EC0951"/>
    <w:rsid w:val="00EC1184"/>
    <w:rsid w:val="00EC1B83"/>
    <w:rsid w:val="00EC1F7D"/>
    <w:rsid w:val="00EC1FCB"/>
    <w:rsid w:val="00EC225C"/>
    <w:rsid w:val="00EC26FE"/>
    <w:rsid w:val="00EC27A0"/>
    <w:rsid w:val="00EC27A8"/>
    <w:rsid w:val="00EC2D66"/>
    <w:rsid w:val="00EC2D7B"/>
    <w:rsid w:val="00EC2E94"/>
    <w:rsid w:val="00EC391F"/>
    <w:rsid w:val="00EC3B52"/>
    <w:rsid w:val="00EC456C"/>
    <w:rsid w:val="00EC4DA5"/>
    <w:rsid w:val="00EC53EE"/>
    <w:rsid w:val="00EC5B97"/>
    <w:rsid w:val="00EC6472"/>
    <w:rsid w:val="00EC6647"/>
    <w:rsid w:val="00EC6D30"/>
    <w:rsid w:val="00EC70CB"/>
    <w:rsid w:val="00EC7398"/>
    <w:rsid w:val="00EC756B"/>
    <w:rsid w:val="00EC7807"/>
    <w:rsid w:val="00EC7C34"/>
    <w:rsid w:val="00ED046F"/>
    <w:rsid w:val="00ED096A"/>
    <w:rsid w:val="00ED0BE7"/>
    <w:rsid w:val="00ED0BF2"/>
    <w:rsid w:val="00ED0DD4"/>
    <w:rsid w:val="00ED0DDA"/>
    <w:rsid w:val="00ED0FFC"/>
    <w:rsid w:val="00ED1325"/>
    <w:rsid w:val="00ED137A"/>
    <w:rsid w:val="00ED1444"/>
    <w:rsid w:val="00ED1773"/>
    <w:rsid w:val="00ED188F"/>
    <w:rsid w:val="00ED18E5"/>
    <w:rsid w:val="00ED1B1B"/>
    <w:rsid w:val="00ED1DA5"/>
    <w:rsid w:val="00ED1DDB"/>
    <w:rsid w:val="00ED2814"/>
    <w:rsid w:val="00ED283A"/>
    <w:rsid w:val="00ED28CB"/>
    <w:rsid w:val="00ED2C0F"/>
    <w:rsid w:val="00ED2CE2"/>
    <w:rsid w:val="00ED345A"/>
    <w:rsid w:val="00ED3547"/>
    <w:rsid w:val="00ED366E"/>
    <w:rsid w:val="00ED36B9"/>
    <w:rsid w:val="00ED3BA9"/>
    <w:rsid w:val="00ED3C75"/>
    <w:rsid w:val="00ED41AD"/>
    <w:rsid w:val="00ED4360"/>
    <w:rsid w:val="00ED45F0"/>
    <w:rsid w:val="00ED492C"/>
    <w:rsid w:val="00ED4984"/>
    <w:rsid w:val="00ED509A"/>
    <w:rsid w:val="00ED5FAE"/>
    <w:rsid w:val="00ED6671"/>
    <w:rsid w:val="00ED6A00"/>
    <w:rsid w:val="00ED6B5D"/>
    <w:rsid w:val="00ED6BD4"/>
    <w:rsid w:val="00ED7545"/>
    <w:rsid w:val="00ED762A"/>
    <w:rsid w:val="00ED76AB"/>
    <w:rsid w:val="00ED7A99"/>
    <w:rsid w:val="00ED7AAE"/>
    <w:rsid w:val="00ED7C55"/>
    <w:rsid w:val="00ED7F6D"/>
    <w:rsid w:val="00EE0093"/>
    <w:rsid w:val="00EE03A9"/>
    <w:rsid w:val="00EE100A"/>
    <w:rsid w:val="00EE13B1"/>
    <w:rsid w:val="00EE13D2"/>
    <w:rsid w:val="00EE14E3"/>
    <w:rsid w:val="00EE24D9"/>
    <w:rsid w:val="00EE2695"/>
    <w:rsid w:val="00EE2E0D"/>
    <w:rsid w:val="00EE2EEB"/>
    <w:rsid w:val="00EE322F"/>
    <w:rsid w:val="00EE3FE8"/>
    <w:rsid w:val="00EE46CD"/>
    <w:rsid w:val="00EE484A"/>
    <w:rsid w:val="00EE4972"/>
    <w:rsid w:val="00EE4B2E"/>
    <w:rsid w:val="00EE589B"/>
    <w:rsid w:val="00EE5952"/>
    <w:rsid w:val="00EE5DBD"/>
    <w:rsid w:val="00EE615F"/>
    <w:rsid w:val="00EE6C6C"/>
    <w:rsid w:val="00EE6FFE"/>
    <w:rsid w:val="00EE7073"/>
    <w:rsid w:val="00EE723F"/>
    <w:rsid w:val="00EE7268"/>
    <w:rsid w:val="00EE74C9"/>
    <w:rsid w:val="00EE78C9"/>
    <w:rsid w:val="00EE78F6"/>
    <w:rsid w:val="00EE7A27"/>
    <w:rsid w:val="00EE7B5C"/>
    <w:rsid w:val="00EF010E"/>
    <w:rsid w:val="00EF0668"/>
    <w:rsid w:val="00EF0825"/>
    <w:rsid w:val="00EF0AB0"/>
    <w:rsid w:val="00EF0AEC"/>
    <w:rsid w:val="00EF0CF0"/>
    <w:rsid w:val="00EF0F35"/>
    <w:rsid w:val="00EF11F6"/>
    <w:rsid w:val="00EF16FE"/>
    <w:rsid w:val="00EF1A5E"/>
    <w:rsid w:val="00EF1D26"/>
    <w:rsid w:val="00EF1F6B"/>
    <w:rsid w:val="00EF1FAF"/>
    <w:rsid w:val="00EF2837"/>
    <w:rsid w:val="00EF2A96"/>
    <w:rsid w:val="00EF2E94"/>
    <w:rsid w:val="00EF31A5"/>
    <w:rsid w:val="00EF336E"/>
    <w:rsid w:val="00EF371D"/>
    <w:rsid w:val="00EF3790"/>
    <w:rsid w:val="00EF3DB6"/>
    <w:rsid w:val="00EF4456"/>
    <w:rsid w:val="00EF45E0"/>
    <w:rsid w:val="00EF47E2"/>
    <w:rsid w:val="00EF4B1E"/>
    <w:rsid w:val="00EF4E04"/>
    <w:rsid w:val="00EF5959"/>
    <w:rsid w:val="00EF59BF"/>
    <w:rsid w:val="00EF5DCD"/>
    <w:rsid w:val="00EF651F"/>
    <w:rsid w:val="00EF7275"/>
    <w:rsid w:val="00EF740D"/>
    <w:rsid w:val="00EF7606"/>
    <w:rsid w:val="00EF7E41"/>
    <w:rsid w:val="00EF7F05"/>
    <w:rsid w:val="00EF7FB4"/>
    <w:rsid w:val="00F00077"/>
    <w:rsid w:val="00F0032D"/>
    <w:rsid w:val="00F00C82"/>
    <w:rsid w:val="00F00CD8"/>
    <w:rsid w:val="00F00E7E"/>
    <w:rsid w:val="00F00F8C"/>
    <w:rsid w:val="00F01205"/>
    <w:rsid w:val="00F0164D"/>
    <w:rsid w:val="00F01820"/>
    <w:rsid w:val="00F01C4D"/>
    <w:rsid w:val="00F020ED"/>
    <w:rsid w:val="00F0229B"/>
    <w:rsid w:val="00F024DC"/>
    <w:rsid w:val="00F02AA6"/>
    <w:rsid w:val="00F02E1F"/>
    <w:rsid w:val="00F02E85"/>
    <w:rsid w:val="00F0302B"/>
    <w:rsid w:val="00F034A0"/>
    <w:rsid w:val="00F03735"/>
    <w:rsid w:val="00F03DC5"/>
    <w:rsid w:val="00F04323"/>
    <w:rsid w:val="00F04543"/>
    <w:rsid w:val="00F04820"/>
    <w:rsid w:val="00F04D2D"/>
    <w:rsid w:val="00F04F34"/>
    <w:rsid w:val="00F05387"/>
    <w:rsid w:val="00F05454"/>
    <w:rsid w:val="00F058C5"/>
    <w:rsid w:val="00F059AD"/>
    <w:rsid w:val="00F059D3"/>
    <w:rsid w:val="00F05E41"/>
    <w:rsid w:val="00F05F31"/>
    <w:rsid w:val="00F0617A"/>
    <w:rsid w:val="00F06287"/>
    <w:rsid w:val="00F065C9"/>
    <w:rsid w:val="00F06783"/>
    <w:rsid w:val="00F071EC"/>
    <w:rsid w:val="00F07204"/>
    <w:rsid w:val="00F0722D"/>
    <w:rsid w:val="00F0728A"/>
    <w:rsid w:val="00F07BC4"/>
    <w:rsid w:val="00F07CB8"/>
    <w:rsid w:val="00F10B9F"/>
    <w:rsid w:val="00F10C95"/>
    <w:rsid w:val="00F10EDB"/>
    <w:rsid w:val="00F116E3"/>
    <w:rsid w:val="00F11B3F"/>
    <w:rsid w:val="00F11C00"/>
    <w:rsid w:val="00F11D3E"/>
    <w:rsid w:val="00F11DA7"/>
    <w:rsid w:val="00F1236F"/>
    <w:rsid w:val="00F123CE"/>
    <w:rsid w:val="00F123F0"/>
    <w:rsid w:val="00F12475"/>
    <w:rsid w:val="00F1269E"/>
    <w:rsid w:val="00F126BE"/>
    <w:rsid w:val="00F12711"/>
    <w:rsid w:val="00F12715"/>
    <w:rsid w:val="00F1280A"/>
    <w:rsid w:val="00F12B77"/>
    <w:rsid w:val="00F12E8E"/>
    <w:rsid w:val="00F13449"/>
    <w:rsid w:val="00F134AC"/>
    <w:rsid w:val="00F142DB"/>
    <w:rsid w:val="00F14EE6"/>
    <w:rsid w:val="00F152DB"/>
    <w:rsid w:val="00F1559C"/>
    <w:rsid w:val="00F157D9"/>
    <w:rsid w:val="00F157E0"/>
    <w:rsid w:val="00F15C69"/>
    <w:rsid w:val="00F15E5D"/>
    <w:rsid w:val="00F1734D"/>
    <w:rsid w:val="00F1736B"/>
    <w:rsid w:val="00F179D7"/>
    <w:rsid w:val="00F179F3"/>
    <w:rsid w:val="00F17C15"/>
    <w:rsid w:val="00F17FF2"/>
    <w:rsid w:val="00F20304"/>
    <w:rsid w:val="00F20439"/>
    <w:rsid w:val="00F209B3"/>
    <w:rsid w:val="00F20FE1"/>
    <w:rsid w:val="00F21179"/>
    <w:rsid w:val="00F21938"/>
    <w:rsid w:val="00F21C8D"/>
    <w:rsid w:val="00F22243"/>
    <w:rsid w:val="00F22279"/>
    <w:rsid w:val="00F22A85"/>
    <w:rsid w:val="00F22BC8"/>
    <w:rsid w:val="00F22CFD"/>
    <w:rsid w:val="00F22DB0"/>
    <w:rsid w:val="00F23301"/>
    <w:rsid w:val="00F23307"/>
    <w:rsid w:val="00F2362A"/>
    <w:rsid w:val="00F2365D"/>
    <w:rsid w:val="00F23A22"/>
    <w:rsid w:val="00F23AFA"/>
    <w:rsid w:val="00F23BF5"/>
    <w:rsid w:val="00F23E4B"/>
    <w:rsid w:val="00F23F9E"/>
    <w:rsid w:val="00F2401B"/>
    <w:rsid w:val="00F24438"/>
    <w:rsid w:val="00F246BD"/>
    <w:rsid w:val="00F2497D"/>
    <w:rsid w:val="00F24A3C"/>
    <w:rsid w:val="00F24C0E"/>
    <w:rsid w:val="00F250FA"/>
    <w:rsid w:val="00F2514E"/>
    <w:rsid w:val="00F2573C"/>
    <w:rsid w:val="00F25A58"/>
    <w:rsid w:val="00F263D8"/>
    <w:rsid w:val="00F265DB"/>
    <w:rsid w:val="00F2692F"/>
    <w:rsid w:val="00F26F8A"/>
    <w:rsid w:val="00F27034"/>
    <w:rsid w:val="00F2713E"/>
    <w:rsid w:val="00F27199"/>
    <w:rsid w:val="00F273B8"/>
    <w:rsid w:val="00F275B0"/>
    <w:rsid w:val="00F27DEA"/>
    <w:rsid w:val="00F27E20"/>
    <w:rsid w:val="00F27EFD"/>
    <w:rsid w:val="00F3031D"/>
    <w:rsid w:val="00F30560"/>
    <w:rsid w:val="00F307F0"/>
    <w:rsid w:val="00F30EB1"/>
    <w:rsid w:val="00F30EC7"/>
    <w:rsid w:val="00F3134D"/>
    <w:rsid w:val="00F3188A"/>
    <w:rsid w:val="00F31906"/>
    <w:rsid w:val="00F31B6E"/>
    <w:rsid w:val="00F321A4"/>
    <w:rsid w:val="00F322C8"/>
    <w:rsid w:val="00F32788"/>
    <w:rsid w:val="00F329CD"/>
    <w:rsid w:val="00F32ADC"/>
    <w:rsid w:val="00F32B16"/>
    <w:rsid w:val="00F343AB"/>
    <w:rsid w:val="00F343BB"/>
    <w:rsid w:val="00F344FF"/>
    <w:rsid w:val="00F34947"/>
    <w:rsid w:val="00F34C3D"/>
    <w:rsid w:val="00F35180"/>
    <w:rsid w:val="00F351F8"/>
    <w:rsid w:val="00F353BA"/>
    <w:rsid w:val="00F354FC"/>
    <w:rsid w:val="00F35A07"/>
    <w:rsid w:val="00F35FA9"/>
    <w:rsid w:val="00F36835"/>
    <w:rsid w:val="00F377D1"/>
    <w:rsid w:val="00F37F72"/>
    <w:rsid w:val="00F40399"/>
    <w:rsid w:val="00F404BB"/>
    <w:rsid w:val="00F40A79"/>
    <w:rsid w:val="00F40C57"/>
    <w:rsid w:val="00F40FA1"/>
    <w:rsid w:val="00F416FF"/>
    <w:rsid w:val="00F41758"/>
    <w:rsid w:val="00F41786"/>
    <w:rsid w:val="00F41FBF"/>
    <w:rsid w:val="00F42030"/>
    <w:rsid w:val="00F42374"/>
    <w:rsid w:val="00F42640"/>
    <w:rsid w:val="00F429CB"/>
    <w:rsid w:val="00F432BD"/>
    <w:rsid w:val="00F432E9"/>
    <w:rsid w:val="00F433EF"/>
    <w:rsid w:val="00F435D2"/>
    <w:rsid w:val="00F43F64"/>
    <w:rsid w:val="00F44DE7"/>
    <w:rsid w:val="00F44EAA"/>
    <w:rsid w:val="00F44F0B"/>
    <w:rsid w:val="00F44FD5"/>
    <w:rsid w:val="00F453CA"/>
    <w:rsid w:val="00F45B3F"/>
    <w:rsid w:val="00F46092"/>
    <w:rsid w:val="00F46115"/>
    <w:rsid w:val="00F4654C"/>
    <w:rsid w:val="00F47839"/>
    <w:rsid w:val="00F47B77"/>
    <w:rsid w:val="00F47B78"/>
    <w:rsid w:val="00F50077"/>
    <w:rsid w:val="00F50200"/>
    <w:rsid w:val="00F50609"/>
    <w:rsid w:val="00F51820"/>
    <w:rsid w:val="00F518A0"/>
    <w:rsid w:val="00F51924"/>
    <w:rsid w:val="00F51C9A"/>
    <w:rsid w:val="00F51D3D"/>
    <w:rsid w:val="00F51FD8"/>
    <w:rsid w:val="00F52BD9"/>
    <w:rsid w:val="00F52C4D"/>
    <w:rsid w:val="00F52F55"/>
    <w:rsid w:val="00F5327F"/>
    <w:rsid w:val="00F53376"/>
    <w:rsid w:val="00F53580"/>
    <w:rsid w:val="00F53FAB"/>
    <w:rsid w:val="00F54977"/>
    <w:rsid w:val="00F54B45"/>
    <w:rsid w:val="00F54C20"/>
    <w:rsid w:val="00F54F45"/>
    <w:rsid w:val="00F55218"/>
    <w:rsid w:val="00F555B8"/>
    <w:rsid w:val="00F5578F"/>
    <w:rsid w:val="00F557A9"/>
    <w:rsid w:val="00F56025"/>
    <w:rsid w:val="00F563B3"/>
    <w:rsid w:val="00F5646A"/>
    <w:rsid w:val="00F5687D"/>
    <w:rsid w:val="00F570FD"/>
    <w:rsid w:val="00F57116"/>
    <w:rsid w:val="00F57370"/>
    <w:rsid w:val="00F57EF3"/>
    <w:rsid w:val="00F604D2"/>
    <w:rsid w:val="00F60A3B"/>
    <w:rsid w:val="00F60AAA"/>
    <w:rsid w:val="00F60CA7"/>
    <w:rsid w:val="00F6102B"/>
    <w:rsid w:val="00F6127C"/>
    <w:rsid w:val="00F61362"/>
    <w:rsid w:val="00F61870"/>
    <w:rsid w:val="00F6236D"/>
    <w:rsid w:val="00F628EF"/>
    <w:rsid w:val="00F62E50"/>
    <w:rsid w:val="00F632D7"/>
    <w:rsid w:val="00F63423"/>
    <w:rsid w:val="00F634FB"/>
    <w:rsid w:val="00F6352A"/>
    <w:rsid w:val="00F63535"/>
    <w:rsid w:val="00F63757"/>
    <w:rsid w:val="00F638E7"/>
    <w:rsid w:val="00F63BEA"/>
    <w:rsid w:val="00F64177"/>
    <w:rsid w:val="00F643BF"/>
    <w:rsid w:val="00F649B5"/>
    <w:rsid w:val="00F64A33"/>
    <w:rsid w:val="00F64AF8"/>
    <w:rsid w:val="00F64C8D"/>
    <w:rsid w:val="00F65156"/>
    <w:rsid w:val="00F658C8"/>
    <w:rsid w:val="00F659B5"/>
    <w:rsid w:val="00F65B8B"/>
    <w:rsid w:val="00F65F3B"/>
    <w:rsid w:val="00F6600E"/>
    <w:rsid w:val="00F669D2"/>
    <w:rsid w:val="00F66FB3"/>
    <w:rsid w:val="00F675FC"/>
    <w:rsid w:val="00F67BBC"/>
    <w:rsid w:val="00F67BFC"/>
    <w:rsid w:val="00F67E8B"/>
    <w:rsid w:val="00F67F49"/>
    <w:rsid w:val="00F67FBA"/>
    <w:rsid w:val="00F70093"/>
    <w:rsid w:val="00F70243"/>
    <w:rsid w:val="00F70469"/>
    <w:rsid w:val="00F708E5"/>
    <w:rsid w:val="00F70AD9"/>
    <w:rsid w:val="00F70DE1"/>
    <w:rsid w:val="00F7149D"/>
    <w:rsid w:val="00F716B7"/>
    <w:rsid w:val="00F7183C"/>
    <w:rsid w:val="00F718AB"/>
    <w:rsid w:val="00F71F05"/>
    <w:rsid w:val="00F72012"/>
    <w:rsid w:val="00F73383"/>
    <w:rsid w:val="00F748EC"/>
    <w:rsid w:val="00F74DB9"/>
    <w:rsid w:val="00F759F4"/>
    <w:rsid w:val="00F7683E"/>
    <w:rsid w:val="00F76904"/>
    <w:rsid w:val="00F77197"/>
    <w:rsid w:val="00F77A84"/>
    <w:rsid w:val="00F77D18"/>
    <w:rsid w:val="00F77FDD"/>
    <w:rsid w:val="00F802A8"/>
    <w:rsid w:val="00F80362"/>
    <w:rsid w:val="00F80484"/>
    <w:rsid w:val="00F80502"/>
    <w:rsid w:val="00F810E4"/>
    <w:rsid w:val="00F812ED"/>
    <w:rsid w:val="00F81E6A"/>
    <w:rsid w:val="00F81EA4"/>
    <w:rsid w:val="00F823F8"/>
    <w:rsid w:val="00F824D3"/>
    <w:rsid w:val="00F82E53"/>
    <w:rsid w:val="00F82E60"/>
    <w:rsid w:val="00F82E70"/>
    <w:rsid w:val="00F8309D"/>
    <w:rsid w:val="00F83436"/>
    <w:rsid w:val="00F8369B"/>
    <w:rsid w:val="00F83A51"/>
    <w:rsid w:val="00F84312"/>
    <w:rsid w:val="00F84624"/>
    <w:rsid w:val="00F84A04"/>
    <w:rsid w:val="00F84F3A"/>
    <w:rsid w:val="00F861E1"/>
    <w:rsid w:val="00F863DC"/>
    <w:rsid w:val="00F8672D"/>
    <w:rsid w:val="00F8681C"/>
    <w:rsid w:val="00F871C0"/>
    <w:rsid w:val="00F87242"/>
    <w:rsid w:val="00F873BA"/>
    <w:rsid w:val="00F876FC"/>
    <w:rsid w:val="00F87891"/>
    <w:rsid w:val="00F87904"/>
    <w:rsid w:val="00F87969"/>
    <w:rsid w:val="00F87984"/>
    <w:rsid w:val="00F87C83"/>
    <w:rsid w:val="00F901FB"/>
    <w:rsid w:val="00F902DB"/>
    <w:rsid w:val="00F9041B"/>
    <w:rsid w:val="00F90432"/>
    <w:rsid w:val="00F9043E"/>
    <w:rsid w:val="00F908E8"/>
    <w:rsid w:val="00F90AD5"/>
    <w:rsid w:val="00F910C9"/>
    <w:rsid w:val="00F915FC"/>
    <w:rsid w:val="00F92A4D"/>
    <w:rsid w:val="00F92C55"/>
    <w:rsid w:val="00F931CE"/>
    <w:rsid w:val="00F9353F"/>
    <w:rsid w:val="00F937F0"/>
    <w:rsid w:val="00F94003"/>
    <w:rsid w:val="00F945AF"/>
    <w:rsid w:val="00F94734"/>
    <w:rsid w:val="00F94A86"/>
    <w:rsid w:val="00F94AA9"/>
    <w:rsid w:val="00F94AFE"/>
    <w:rsid w:val="00F94E51"/>
    <w:rsid w:val="00F94EBF"/>
    <w:rsid w:val="00F95202"/>
    <w:rsid w:val="00F95548"/>
    <w:rsid w:val="00F95601"/>
    <w:rsid w:val="00F95A18"/>
    <w:rsid w:val="00F95B4D"/>
    <w:rsid w:val="00F95FE4"/>
    <w:rsid w:val="00F9617D"/>
    <w:rsid w:val="00F967F1"/>
    <w:rsid w:val="00F96B7F"/>
    <w:rsid w:val="00F96B9B"/>
    <w:rsid w:val="00F970A0"/>
    <w:rsid w:val="00F97509"/>
    <w:rsid w:val="00F9750C"/>
    <w:rsid w:val="00F9758B"/>
    <w:rsid w:val="00F97AD1"/>
    <w:rsid w:val="00F97D90"/>
    <w:rsid w:val="00F97E49"/>
    <w:rsid w:val="00F97FCA"/>
    <w:rsid w:val="00FA0BB0"/>
    <w:rsid w:val="00FA0C31"/>
    <w:rsid w:val="00FA0D98"/>
    <w:rsid w:val="00FA1918"/>
    <w:rsid w:val="00FA1A20"/>
    <w:rsid w:val="00FA1BFC"/>
    <w:rsid w:val="00FA1CA7"/>
    <w:rsid w:val="00FA20FF"/>
    <w:rsid w:val="00FA2208"/>
    <w:rsid w:val="00FA2928"/>
    <w:rsid w:val="00FA369F"/>
    <w:rsid w:val="00FA3D32"/>
    <w:rsid w:val="00FA3E32"/>
    <w:rsid w:val="00FA4258"/>
    <w:rsid w:val="00FA45F3"/>
    <w:rsid w:val="00FA4A3A"/>
    <w:rsid w:val="00FA4AB3"/>
    <w:rsid w:val="00FA4BC3"/>
    <w:rsid w:val="00FA4D3E"/>
    <w:rsid w:val="00FA4E46"/>
    <w:rsid w:val="00FA5229"/>
    <w:rsid w:val="00FA59FA"/>
    <w:rsid w:val="00FA5A45"/>
    <w:rsid w:val="00FA5B90"/>
    <w:rsid w:val="00FA5E13"/>
    <w:rsid w:val="00FA6C79"/>
    <w:rsid w:val="00FA6F9F"/>
    <w:rsid w:val="00FA7295"/>
    <w:rsid w:val="00FA769D"/>
    <w:rsid w:val="00FA7D53"/>
    <w:rsid w:val="00FB009F"/>
    <w:rsid w:val="00FB00FE"/>
    <w:rsid w:val="00FB0375"/>
    <w:rsid w:val="00FB0447"/>
    <w:rsid w:val="00FB06BE"/>
    <w:rsid w:val="00FB077B"/>
    <w:rsid w:val="00FB0B40"/>
    <w:rsid w:val="00FB0B9C"/>
    <w:rsid w:val="00FB0BE0"/>
    <w:rsid w:val="00FB0CFF"/>
    <w:rsid w:val="00FB0E1A"/>
    <w:rsid w:val="00FB1037"/>
    <w:rsid w:val="00FB12B6"/>
    <w:rsid w:val="00FB1386"/>
    <w:rsid w:val="00FB17F8"/>
    <w:rsid w:val="00FB1880"/>
    <w:rsid w:val="00FB18D2"/>
    <w:rsid w:val="00FB1A8D"/>
    <w:rsid w:val="00FB2E23"/>
    <w:rsid w:val="00FB3C83"/>
    <w:rsid w:val="00FB3E79"/>
    <w:rsid w:val="00FB430E"/>
    <w:rsid w:val="00FB47ED"/>
    <w:rsid w:val="00FB4B8A"/>
    <w:rsid w:val="00FB5260"/>
    <w:rsid w:val="00FB55BD"/>
    <w:rsid w:val="00FB5698"/>
    <w:rsid w:val="00FB5F72"/>
    <w:rsid w:val="00FB62CB"/>
    <w:rsid w:val="00FB6A2C"/>
    <w:rsid w:val="00FB6DE6"/>
    <w:rsid w:val="00FB6DEE"/>
    <w:rsid w:val="00FB7607"/>
    <w:rsid w:val="00FB7733"/>
    <w:rsid w:val="00FB7B00"/>
    <w:rsid w:val="00FB7D30"/>
    <w:rsid w:val="00FB7E0D"/>
    <w:rsid w:val="00FB7E77"/>
    <w:rsid w:val="00FC03D1"/>
    <w:rsid w:val="00FC10F3"/>
    <w:rsid w:val="00FC11CD"/>
    <w:rsid w:val="00FC13B9"/>
    <w:rsid w:val="00FC145B"/>
    <w:rsid w:val="00FC1605"/>
    <w:rsid w:val="00FC17A7"/>
    <w:rsid w:val="00FC1804"/>
    <w:rsid w:val="00FC1BC7"/>
    <w:rsid w:val="00FC1DCD"/>
    <w:rsid w:val="00FC1EA1"/>
    <w:rsid w:val="00FC20B8"/>
    <w:rsid w:val="00FC2422"/>
    <w:rsid w:val="00FC2BC8"/>
    <w:rsid w:val="00FC3DA0"/>
    <w:rsid w:val="00FC41D9"/>
    <w:rsid w:val="00FC4640"/>
    <w:rsid w:val="00FC48C3"/>
    <w:rsid w:val="00FC58D0"/>
    <w:rsid w:val="00FC5D9B"/>
    <w:rsid w:val="00FC5EE7"/>
    <w:rsid w:val="00FC6A20"/>
    <w:rsid w:val="00FC6E4C"/>
    <w:rsid w:val="00FC7AE2"/>
    <w:rsid w:val="00FC7E7C"/>
    <w:rsid w:val="00FD04B8"/>
    <w:rsid w:val="00FD0A29"/>
    <w:rsid w:val="00FD0D14"/>
    <w:rsid w:val="00FD12B6"/>
    <w:rsid w:val="00FD1683"/>
    <w:rsid w:val="00FD1785"/>
    <w:rsid w:val="00FD1981"/>
    <w:rsid w:val="00FD1C5A"/>
    <w:rsid w:val="00FD2073"/>
    <w:rsid w:val="00FD2531"/>
    <w:rsid w:val="00FD2C62"/>
    <w:rsid w:val="00FD2E9E"/>
    <w:rsid w:val="00FD33D7"/>
    <w:rsid w:val="00FD3A43"/>
    <w:rsid w:val="00FD3B01"/>
    <w:rsid w:val="00FD4711"/>
    <w:rsid w:val="00FD5138"/>
    <w:rsid w:val="00FD5842"/>
    <w:rsid w:val="00FD58EB"/>
    <w:rsid w:val="00FD60EC"/>
    <w:rsid w:val="00FD6D62"/>
    <w:rsid w:val="00FD7020"/>
    <w:rsid w:val="00FD707F"/>
    <w:rsid w:val="00FD71ED"/>
    <w:rsid w:val="00FD753A"/>
    <w:rsid w:val="00FD7863"/>
    <w:rsid w:val="00FD7955"/>
    <w:rsid w:val="00FD798B"/>
    <w:rsid w:val="00FD7AAA"/>
    <w:rsid w:val="00FE08C4"/>
    <w:rsid w:val="00FE08EE"/>
    <w:rsid w:val="00FE110D"/>
    <w:rsid w:val="00FE1426"/>
    <w:rsid w:val="00FE1B98"/>
    <w:rsid w:val="00FE1EC6"/>
    <w:rsid w:val="00FE202E"/>
    <w:rsid w:val="00FE20EA"/>
    <w:rsid w:val="00FE22EE"/>
    <w:rsid w:val="00FE244A"/>
    <w:rsid w:val="00FE2D37"/>
    <w:rsid w:val="00FE345B"/>
    <w:rsid w:val="00FE3504"/>
    <w:rsid w:val="00FE3BB3"/>
    <w:rsid w:val="00FE3DB2"/>
    <w:rsid w:val="00FE49D1"/>
    <w:rsid w:val="00FE4AC5"/>
    <w:rsid w:val="00FE5469"/>
    <w:rsid w:val="00FE55BA"/>
    <w:rsid w:val="00FE6005"/>
    <w:rsid w:val="00FE61D1"/>
    <w:rsid w:val="00FE625D"/>
    <w:rsid w:val="00FE6264"/>
    <w:rsid w:val="00FE65E7"/>
    <w:rsid w:val="00FE6621"/>
    <w:rsid w:val="00FE69AC"/>
    <w:rsid w:val="00FE6D39"/>
    <w:rsid w:val="00FE72F4"/>
    <w:rsid w:val="00FE7A42"/>
    <w:rsid w:val="00FF0606"/>
    <w:rsid w:val="00FF0C9F"/>
    <w:rsid w:val="00FF10C8"/>
    <w:rsid w:val="00FF149E"/>
    <w:rsid w:val="00FF1F15"/>
    <w:rsid w:val="00FF22C8"/>
    <w:rsid w:val="00FF2656"/>
    <w:rsid w:val="00FF2AF1"/>
    <w:rsid w:val="00FF3808"/>
    <w:rsid w:val="00FF3A03"/>
    <w:rsid w:val="00FF3BBA"/>
    <w:rsid w:val="00FF3F0E"/>
    <w:rsid w:val="00FF48A1"/>
    <w:rsid w:val="00FF5462"/>
    <w:rsid w:val="00FF592B"/>
    <w:rsid w:val="00FF5B95"/>
    <w:rsid w:val="00FF5D57"/>
    <w:rsid w:val="00FF5E45"/>
    <w:rsid w:val="00FF60DA"/>
    <w:rsid w:val="00FF6313"/>
    <w:rsid w:val="00FF6645"/>
    <w:rsid w:val="00FF6D17"/>
    <w:rsid w:val="00FF72FB"/>
    <w:rsid w:val="00FF7FD2"/>
    <w:rsid w:val="01C1E4A2"/>
    <w:rsid w:val="036FA006"/>
    <w:rsid w:val="038AEA4D"/>
    <w:rsid w:val="053A29E3"/>
    <w:rsid w:val="06E1080E"/>
    <w:rsid w:val="0BA31273"/>
    <w:rsid w:val="0BA3373A"/>
    <w:rsid w:val="0C5A82B8"/>
    <w:rsid w:val="0EC88E05"/>
    <w:rsid w:val="0F0A4A6B"/>
    <w:rsid w:val="1028A388"/>
    <w:rsid w:val="10377B28"/>
    <w:rsid w:val="10C5A8B0"/>
    <w:rsid w:val="11520457"/>
    <w:rsid w:val="119E01A6"/>
    <w:rsid w:val="12914AEE"/>
    <w:rsid w:val="135E8203"/>
    <w:rsid w:val="1413D5AB"/>
    <w:rsid w:val="15BA134D"/>
    <w:rsid w:val="15DFA2CE"/>
    <w:rsid w:val="18B1697F"/>
    <w:rsid w:val="18BA5578"/>
    <w:rsid w:val="1B078D45"/>
    <w:rsid w:val="1CD6B3E1"/>
    <w:rsid w:val="1D0179A9"/>
    <w:rsid w:val="1D47F17C"/>
    <w:rsid w:val="1D6F32E6"/>
    <w:rsid w:val="1EFA56A0"/>
    <w:rsid w:val="1F36AB6B"/>
    <w:rsid w:val="220F0A1B"/>
    <w:rsid w:val="236CFE12"/>
    <w:rsid w:val="23D09563"/>
    <w:rsid w:val="24EB073C"/>
    <w:rsid w:val="25464393"/>
    <w:rsid w:val="25F3D5F9"/>
    <w:rsid w:val="26D7609C"/>
    <w:rsid w:val="276A4991"/>
    <w:rsid w:val="29E9F53D"/>
    <w:rsid w:val="2A051A25"/>
    <w:rsid w:val="2AFC16FF"/>
    <w:rsid w:val="2C930368"/>
    <w:rsid w:val="2CD6B4CB"/>
    <w:rsid w:val="2DA08535"/>
    <w:rsid w:val="3044C778"/>
    <w:rsid w:val="30D0F918"/>
    <w:rsid w:val="31D68791"/>
    <w:rsid w:val="321D7F5C"/>
    <w:rsid w:val="3235A041"/>
    <w:rsid w:val="33069989"/>
    <w:rsid w:val="3505690F"/>
    <w:rsid w:val="35D3CDBE"/>
    <w:rsid w:val="364E170D"/>
    <w:rsid w:val="393C0DAA"/>
    <w:rsid w:val="3AB4A01C"/>
    <w:rsid w:val="3BC781A0"/>
    <w:rsid w:val="3C5D1353"/>
    <w:rsid w:val="3D462A0F"/>
    <w:rsid w:val="3F504737"/>
    <w:rsid w:val="4048CB83"/>
    <w:rsid w:val="41B5D7FA"/>
    <w:rsid w:val="41C321E0"/>
    <w:rsid w:val="422863E3"/>
    <w:rsid w:val="45F76598"/>
    <w:rsid w:val="465DDF32"/>
    <w:rsid w:val="489BCA30"/>
    <w:rsid w:val="4B6A3671"/>
    <w:rsid w:val="4D0E314C"/>
    <w:rsid w:val="4D69B4C9"/>
    <w:rsid w:val="4D80BDD4"/>
    <w:rsid w:val="4DB65FFA"/>
    <w:rsid w:val="4DD308D5"/>
    <w:rsid w:val="4E2528A4"/>
    <w:rsid w:val="50EAC85A"/>
    <w:rsid w:val="527BC3E7"/>
    <w:rsid w:val="56D9E69A"/>
    <w:rsid w:val="59701DAB"/>
    <w:rsid w:val="5A55C728"/>
    <w:rsid w:val="5C91A546"/>
    <w:rsid w:val="5DC0E72B"/>
    <w:rsid w:val="61D0474A"/>
    <w:rsid w:val="62147BB3"/>
    <w:rsid w:val="6391103C"/>
    <w:rsid w:val="65C8DE91"/>
    <w:rsid w:val="663F6FD7"/>
    <w:rsid w:val="667E72E3"/>
    <w:rsid w:val="6687643F"/>
    <w:rsid w:val="683806DF"/>
    <w:rsid w:val="6C673458"/>
    <w:rsid w:val="6C7CC4C7"/>
    <w:rsid w:val="6C98EE33"/>
    <w:rsid w:val="6D1E0A6B"/>
    <w:rsid w:val="6DC29A92"/>
    <w:rsid w:val="70260868"/>
    <w:rsid w:val="7253EBB4"/>
    <w:rsid w:val="787D533A"/>
    <w:rsid w:val="78CFC65A"/>
    <w:rsid w:val="794E9F84"/>
    <w:rsid w:val="79632A9C"/>
    <w:rsid w:val="796EEBA4"/>
    <w:rsid w:val="7C9AD698"/>
    <w:rsid w:val="7ED14152"/>
    <w:rsid w:val="7FDEF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3F4C0"/>
  <w15:docId w15:val="{F1B74FED-9985-9B47-80A7-6A01742B9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6EDB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31333"/>
    <w:pPr>
      <w:keepNext/>
      <w:keepLines/>
      <w:spacing w:before="200" w:after="240"/>
      <w:ind w:left="1797" w:hanging="1797"/>
      <w:outlineLvl w:val="0"/>
    </w:pPr>
    <w:rPr>
      <w:rFonts w:ascii="Times New Roman Bold" w:eastAsiaTheme="majorEastAsia" w:hAnsi="Times New Roman Bold" w:cstheme="majorBidi"/>
      <w:b/>
      <w:bCs/>
      <w:caps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10C5"/>
    <w:pPr>
      <w:keepNext/>
      <w:keepLines/>
      <w:spacing w:before="200"/>
      <w:ind w:left="1622" w:hanging="1622"/>
      <w:outlineLvl w:val="1"/>
    </w:pPr>
    <w:rPr>
      <w:rFonts w:ascii="Times New Roman Bold" w:eastAsiaTheme="majorEastAsia" w:hAnsi="Times New Roman Bold" w:cstheme="majorBidi"/>
      <w:b/>
      <w:bCs/>
      <w:smallCap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7ED0"/>
    <w:pPr>
      <w:keepNext/>
      <w:keepLines/>
      <w:ind w:left="2127" w:hanging="2127"/>
      <w:outlineLvl w:val="2"/>
    </w:pPr>
    <w:rPr>
      <w:rFonts w:ascii="Times New Roman Bold" w:eastAsiaTheme="majorEastAsia" w:hAnsi="Times New Roman Bold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10EEE"/>
    <w:pPr>
      <w:keepNext/>
      <w:keepLines/>
      <w:spacing w:before="240" w:after="240"/>
      <w:ind w:left="1865" w:hanging="1865"/>
      <w:outlineLvl w:val="3"/>
    </w:pPr>
    <w:rPr>
      <w:rFonts w:ascii="Times New Roman Bold" w:eastAsiaTheme="majorEastAsia" w:hAnsi="Times New Roman Bold" w:cstheme="majorBidi"/>
      <w:b/>
      <w:bCs/>
      <w:iCs/>
      <w:smallCap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E6E0E"/>
    <w:pPr>
      <w:keepNext/>
      <w:keepLines/>
      <w:spacing w:after="120"/>
      <w:ind w:left="720" w:hanging="720"/>
      <w:outlineLvl w:val="4"/>
    </w:pPr>
    <w:rPr>
      <w:rFonts w:eastAsiaTheme="majorEastAsia" w:cstheme="majorBidi"/>
      <w:b/>
    </w:rPr>
  </w:style>
  <w:style w:type="paragraph" w:styleId="Nadpis6">
    <w:name w:val="heading 6"/>
    <w:basedOn w:val="Nadpis1"/>
    <w:next w:val="Normln"/>
    <w:link w:val="Nadpis6Char"/>
    <w:uiPriority w:val="9"/>
    <w:unhideWhenUsed/>
    <w:qFormat/>
    <w:rsid w:val="001C0F9E"/>
    <w:pPr>
      <w:jc w:val="center"/>
      <w:outlineLvl w:val="5"/>
    </w:p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24C4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24C4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24C4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31333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5610C5"/>
    <w:rPr>
      <w:rFonts w:ascii="Times New Roman Bold" w:eastAsiaTheme="majorEastAsia" w:hAnsi="Times New Roman Bold" w:cstheme="majorBidi"/>
      <w:b/>
      <w:bCs/>
      <w:smallCaps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487ED0"/>
    <w:rPr>
      <w:rFonts w:ascii="Times New Roman Bold" w:eastAsiaTheme="majorEastAsia" w:hAnsi="Times New Roman Bold" w:cstheme="majorBidi"/>
      <w:b/>
      <w:bCs/>
      <w:caps/>
      <w:sz w:val="24"/>
    </w:rPr>
  </w:style>
  <w:style w:type="character" w:customStyle="1" w:styleId="Nadpis4Char">
    <w:name w:val="Nadpis 4 Char"/>
    <w:basedOn w:val="Standardnpsmoodstavce"/>
    <w:link w:val="Nadpis4"/>
    <w:rsid w:val="00510EEE"/>
    <w:rPr>
      <w:rFonts w:ascii="Times New Roman Bold" w:eastAsiaTheme="majorEastAsia" w:hAnsi="Times New Roman Bold" w:cstheme="majorBidi"/>
      <w:b/>
      <w:bCs/>
      <w:iCs/>
      <w:smallCap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CE6E0E"/>
    <w:rPr>
      <w:rFonts w:ascii="Times New Roman" w:eastAsiaTheme="majorEastAsia" w:hAnsi="Times New Roman" w:cstheme="majorBidi"/>
      <w:b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1C0F9E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paragraph" w:styleId="Zhlav">
    <w:name w:val="header"/>
    <w:basedOn w:val="Normln"/>
    <w:link w:val="ZhlavChar"/>
    <w:uiPriority w:val="99"/>
    <w:unhideWhenUsed/>
    <w:rsid w:val="008217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21732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8217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1732"/>
    <w:rPr>
      <w:rFonts w:ascii="Times New Roman" w:hAnsi="Times New Roman"/>
      <w:sz w:val="24"/>
    </w:rPr>
  </w:style>
  <w:style w:type="paragraph" w:customStyle="1" w:styleId="Contact">
    <w:name w:val="Contact"/>
    <w:basedOn w:val="Normln"/>
    <w:next w:val="Normln"/>
    <w:rsid w:val="00821732"/>
    <w:pPr>
      <w:spacing w:before="480"/>
      <w:ind w:left="567" w:hanging="567"/>
      <w:jc w:val="left"/>
    </w:pPr>
    <w:rPr>
      <w:rFonts w:eastAsia="Times New Roman" w:cs="Times New Roman"/>
      <w:szCs w:val="20"/>
    </w:rPr>
  </w:style>
  <w:style w:type="paragraph" w:styleId="Seznamsodrkami">
    <w:name w:val="List Bullet"/>
    <w:basedOn w:val="Normln"/>
    <w:link w:val="SeznamsodrkamiChar"/>
    <w:rsid w:val="00821732"/>
    <w:pPr>
      <w:numPr>
        <w:numId w:val="2"/>
      </w:numPr>
      <w:spacing w:after="240"/>
    </w:pPr>
    <w:rPr>
      <w:rFonts w:eastAsia="Times New Roman" w:cs="Times New Roman"/>
      <w:szCs w:val="20"/>
    </w:rPr>
  </w:style>
  <w:style w:type="paragraph" w:customStyle="1" w:styleId="ListBullet1">
    <w:name w:val="List Bullet 1"/>
    <w:basedOn w:val="Normln"/>
    <w:rsid w:val="00821732"/>
    <w:pPr>
      <w:numPr>
        <w:numId w:val="3"/>
      </w:numPr>
      <w:tabs>
        <w:tab w:val="clear" w:pos="765"/>
        <w:tab w:val="num" w:pos="360"/>
      </w:tabs>
      <w:spacing w:after="240"/>
      <w:ind w:left="0" w:firstLine="0"/>
    </w:pPr>
    <w:rPr>
      <w:rFonts w:eastAsia="Times New Roman" w:cs="Times New Roman"/>
      <w:szCs w:val="20"/>
    </w:rPr>
  </w:style>
  <w:style w:type="paragraph" w:styleId="Seznamsodrkami2">
    <w:name w:val="List Bullet 2"/>
    <w:basedOn w:val="Normln"/>
    <w:rsid w:val="00821732"/>
    <w:pPr>
      <w:numPr>
        <w:numId w:val="4"/>
      </w:numPr>
      <w:spacing w:after="240"/>
    </w:pPr>
    <w:rPr>
      <w:rFonts w:eastAsia="Times New Roman" w:cs="Times New Roman"/>
      <w:szCs w:val="20"/>
    </w:rPr>
  </w:style>
  <w:style w:type="paragraph" w:styleId="Seznamsodrkami3">
    <w:name w:val="List Bullet 3"/>
    <w:basedOn w:val="Normln"/>
    <w:rsid w:val="00821732"/>
    <w:pPr>
      <w:numPr>
        <w:numId w:val="5"/>
      </w:numPr>
      <w:spacing w:after="240"/>
    </w:pPr>
    <w:rPr>
      <w:rFonts w:eastAsia="Times New Roman" w:cs="Times New Roman"/>
      <w:szCs w:val="20"/>
    </w:rPr>
  </w:style>
  <w:style w:type="paragraph" w:styleId="Seznamsodrkami4">
    <w:name w:val="List Bullet 4"/>
    <w:basedOn w:val="Normln"/>
    <w:rsid w:val="00821732"/>
    <w:pPr>
      <w:numPr>
        <w:numId w:val="6"/>
      </w:numPr>
      <w:spacing w:after="240"/>
    </w:pPr>
    <w:rPr>
      <w:rFonts w:eastAsia="Times New Roman" w:cs="Times New Roman"/>
      <w:szCs w:val="20"/>
    </w:rPr>
  </w:style>
  <w:style w:type="paragraph" w:customStyle="1" w:styleId="ListDash">
    <w:name w:val="List Dash"/>
    <w:basedOn w:val="Normln"/>
    <w:rsid w:val="00821732"/>
    <w:pPr>
      <w:numPr>
        <w:numId w:val="7"/>
      </w:numPr>
      <w:spacing w:after="240"/>
    </w:pPr>
    <w:rPr>
      <w:rFonts w:eastAsia="Times New Roman" w:cs="Times New Roman"/>
      <w:szCs w:val="20"/>
    </w:rPr>
  </w:style>
  <w:style w:type="paragraph" w:customStyle="1" w:styleId="ListDash1">
    <w:name w:val="List Dash 1"/>
    <w:basedOn w:val="Normln"/>
    <w:rsid w:val="00821732"/>
    <w:pPr>
      <w:numPr>
        <w:numId w:val="8"/>
      </w:numPr>
      <w:spacing w:after="240"/>
    </w:pPr>
    <w:rPr>
      <w:rFonts w:eastAsia="Times New Roman" w:cs="Times New Roman"/>
      <w:szCs w:val="20"/>
    </w:rPr>
  </w:style>
  <w:style w:type="paragraph" w:customStyle="1" w:styleId="ListDash2">
    <w:name w:val="List Dash 2"/>
    <w:basedOn w:val="Normln"/>
    <w:rsid w:val="00821732"/>
    <w:pPr>
      <w:numPr>
        <w:numId w:val="9"/>
      </w:numPr>
      <w:spacing w:after="240"/>
    </w:pPr>
    <w:rPr>
      <w:rFonts w:eastAsia="Times New Roman" w:cs="Times New Roman"/>
      <w:szCs w:val="20"/>
    </w:rPr>
  </w:style>
  <w:style w:type="paragraph" w:customStyle="1" w:styleId="ListDash3">
    <w:name w:val="List Dash 3"/>
    <w:basedOn w:val="Normln"/>
    <w:rsid w:val="00821732"/>
    <w:pPr>
      <w:numPr>
        <w:numId w:val="10"/>
      </w:numPr>
      <w:spacing w:after="240"/>
    </w:pPr>
    <w:rPr>
      <w:rFonts w:eastAsia="Times New Roman" w:cs="Times New Roman"/>
      <w:szCs w:val="20"/>
    </w:rPr>
  </w:style>
  <w:style w:type="paragraph" w:customStyle="1" w:styleId="ListDash4">
    <w:name w:val="List Dash 4"/>
    <w:basedOn w:val="Normln"/>
    <w:qFormat/>
    <w:rsid w:val="00821732"/>
    <w:pPr>
      <w:numPr>
        <w:numId w:val="11"/>
      </w:numPr>
      <w:spacing w:after="240"/>
    </w:pPr>
    <w:rPr>
      <w:rFonts w:eastAsia="Times New Roman" w:cs="Times New Roman"/>
      <w:szCs w:val="20"/>
    </w:rPr>
  </w:style>
  <w:style w:type="paragraph" w:styleId="slovanseznam">
    <w:name w:val="List Number"/>
    <w:basedOn w:val="Normln"/>
    <w:qFormat/>
    <w:rsid w:val="00821732"/>
    <w:pPr>
      <w:numPr>
        <w:numId w:val="12"/>
      </w:numPr>
      <w:spacing w:after="240"/>
    </w:pPr>
    <w:rPr>
      <w:rFonts w:eastAsia="Times New Roman" w:cs="Times New Roman"/>
      <w:szCs w:val="20"/>
    </w:rPr>
  </w:style>
  <w:style w:type="paragraph" w:customStyle="1" w:styleId="ListNumber1">
    <w:name w:val="List Number 1"/>
    <w:basedOn w:val="Normln"/>
    <w:qFormat/>
    <w:rsid w:val="00821732"/>
    <w:pPr>
      <w:numPr>
        <w:numId w:val="13"/>
      </w:numPr>
      <w:spacing w:after="240"/>
    </w:pPr>
    <w:rPr>
      <w:rFonts w:eastAsia="Times New Roman" w:cs="Times New Roman"/>
      <w:szCs w:val="20"/>
    </w:rPr>
  </w:style>
  <w:style w:type="paragraph" w:styleId="slovanseznam2">
    <w:name w:val="List Number 2"/>
    <w:basedOn w:val="Normln"/>
    <w:rsid w:val="00821732"/>
    <w:pPr>
      <w:numPr>
        <w:numId w:val="14"/>
      </w:numPr>
      <w:spacing w:after="240"/>
    </w:pPr>
    <w:rPr>
      <w:rFonts w:eastAsia="Times New Roman" w:cs="Times New Roman"/>
      <w:szCs w:val="20"/>
    </w:rPr>
  </w:style>
  <w:style w:type="paragraph" w:styleId="slovanseznam3">
    <w:name w:val="List Number 3"/>
    <w:basedOn w:val="Normln"/>
    <w:rsid w:val="00821732"/>
    <w:pPr>
      <w:numPr>
        <w:numId w:val="15"/>
      </w:numPr>
      <w:spacing w:after="240"/>
    </w:pPr>
    <w:rPr>
      <w:rFonts w:eastAsia="Times New Roman" w:cs="Times New Roman"/>
      <w:szCs w:val="20"/>
    </w:rPr>
  </w:style>
  <w:style w:type="paragraph" w:styleId="slovanseznam4">
    <w:name w:val="List Number 4"/>
    <w:basedOn w:val="Normln"/>
    <w:rsid w:val="00821732"/>
    <w:pPr>
      <w:numPr>
        <w:numId w:val="16"/>
      </w:numPr>
      <w:spacing w:after="240"/>
    </w:pPr>
    <w:rPr>
      <w:rFonts w:eastAsia="Times New Roman" w:cs="Times New Roman"/>
      <w:szCs w:val="20"/>
    </w:rPr>
  </w:style>
  <w:style w:type="paragraph" w:customStyle="1" w:styleId="ListNumberLevel2">
    <w:name w:val="List Number (Level 2)"/>
    <w:basedOn w:val="Normln"/>
    <w:qFormat/>
    <w:rsid w:val="00821732"/>
    <w:pPr>
      <w:numPr>
        <w:ilvl w:val="1"/>
        <w:numId w:val="12"/>
      </w:numPr>
      <w:spacing w:after="240"/>
    </w:pPr>
    <w:rPr>
      <w:rFonts w:eastAsia="Times New Roman" w:cs="Times New Roman"/>
      <w:szCs w:val="20"/>
    </w:rPr>
  </w:style>
  <w:style w:type="paragraph" w:customStyle="1" w:styleId="ListNumber1Level2">
    <w:name w:val="List Number 1 (Level 2)"/>
    <w:basedOn w:val="Normln"/>
    <w:qFormat/>
    <w:rsid w:val="00821732"/>
    <w:pPr>
      <w:numPr>
        <w:ilvl w:val="1"/>
        <w:numId w:val="13"/>
      </w:numPr>
      <w:spacing w:after="240"/>
    </w:pPr>
    <w:rPr>
      <w:rFonts w:eastAsia="Times New Roman" w:cs="Times New Roman"/>
      <w:szCs w:val="20"/>
    </w:rPr>
  </w:style>
  <w:style w:type="paragraph" w:customStyle="1" w:styleId="ListNumber2Level2">
    <w:name w:val="List Number 2 (Level 2)"/>
    <w:basedOn w:val="Normln"/>
    <w:rsid w:val="00821732"/>
    <w:pPr>
      <w:numPr>
        <w:ilvl w:val="1"/>
        <w:numId w:val="14"/>
      </w:numPr>
      <w:tabs>
        <w:tab w:val="clear" w:pos="2494"/>
        <w:tab w:val="num" w:pos="360"/>
      </w:tabs>
      <w:spacing w:after="240"/>
      <w:ind w:left="0" w:firstLine="0"/>
    </w:pPr>
    <w:rPr>
      <w:rFonts w:eastAsia="Times New Roman" w:cs="Times New Roman"/>
      <w:szCs w:val="20"/>
    </w:rPr>
  </w:style>
  <w:style w:type="paragraph" w:customStyle="1" w:styleId="ListNumber3Level2">
    <w:name w:val="List Number 3 (Level 2)"/>
    <w:basedOn w:val="Normln"/>
    <w:rsid w:val="00821732"/>
    <w:pPr>
      <w:numPr>
        <w:ilvl w:val="1"/>
        <w:numId w:val="15"/>
      </w:numPr>
      <w:spacing w:after="240"/>
    </w:pPr>
    <w:rPr>
      <w:rFonts w:eastAsia="Times New Roman" w:cs="Times New Roman"/>
      <w:szCs w:val="20"/>
    </w:rPr>
  </w:style>
  <w:style w:type="paragraph" w:customStyle="1" w:styleId="ListNumber4Level2">
    <w:name w:val="List Number 4 (Level 2)"/>
    <w:basedOn w:val="Normln"/>
    <w:rsid w:val="00821732"/>
    <w:pPr>
      <w:numPr>
        <w:ilvl w:val="1"/>
        <w:numId w:val="16"/>
      </w:numPr>
      <w:spacing w:after="240"/>
    </w:pPr>
    <w:rPr>
      <w:rFonts w:eastAsia="Times New Roman" w:cs="Times New Roman"/>
      <w:szCs w:val="20"/>
    </w:rPr>
  </w:style>
  <w:style w:type="paragraph" w:customStyle="1" w:styleId="ListNumberLevel3">
    <w:name w:val="List Number (Level 3)"/>
    <w:basedOn w:val="Normln"/>
    <w:qFormat/>
    <w:rsid w:val="00821732"/>
    <w:pPr>
      <w:numPr>
        <w:ilvl w:val="2"/>
        <w:numId w:val="12"/>
      </w:numPr>
      <w:spacing w:after="240"/>
    </w:pPr>
    <w:rPr>
      <w:rFonts w:eastAsia="Times New Roman" w:cs="Times New Roman"/>
      <w:szCs w:val="20"/>
    </w:rPr>
  </w:style>
  <w:style w:type="paragraph" w:customStyle="1" w:styleId="ListNumber1Level3">
    <w:name w:val="List Number 1 (Level 3)"/>
    <w:basedOn w:val="Normln"/>
    <w:qFormat/>
    <w:rsid w:val="00821732"/>
    <w:pPr>
      <w:numPr>
        <w:ilvl w:val="2"/>
        <w:numId w:val="13"/>
      </w:numPr>
      <w:spacing w:after="240"/>
    </w:pPr>
    <w:rPr>
      <w:rFonts w:eastAsia="Times New Roman" w:cs="Times New Roman"/>
      <w:szCs w:val="20"/>
    </w:rPr>
  </w:style>
  <w:style w:type="paragraph" w:customStyle="1" w:styleId="ListNumber2Level3">
    <w:name w:val="List Number 2 (Level 3)"/>
    <w:basedOn w:val="Normln"/>
    <w:rsid w:val="00821732"/>
    <w:pPr>
      <w:numPr>
        <w:ilvl w:val="2"/>
        <w:numId w:val="14"/>
      </w:numPr>
      <w:spacing w:after="240"/>
    </w:pPr>
    <w:rPr>
      <w:rFonts w:eastAsia="Times New Roman" w:cs="Times New Roman"/>
      <w:szCs w:val="20"/>
    </w:rPr>
  </w:style>
  <w:style w:type="paragraph" w:customStyle="1" w:styleId="ListNumber3Level3">
    <w:name w:val="List Number 3 (Level 3)"/>
    <w:basedOn w:val="Normln"/>
    <w:rsid w:val="00821732"/>
    <w:pPr>
      <w:numPr>
        <w:ilvl w:val="2"/>
        <w:numId w:val="15"/>
      </w:numPr>
      <w:spacing w:after="240"/>
    </w:pPr>
    <w:rPr>
      <w:rFonts w:eastAsia="Times New Roman" w:cs="Times New Roman"/>
      <w:szCs w:val="20"/>
    </w:rPr>
  </w:style>
  <w:style w:type="paragraph" w:customStyle="1" w:styleId="ListNumber4Level3">
    <w:name w:val="List Number 4 (Level 3)"/>
    <w:basedOn w:val="Normln"/>
    <w:rsid w:val="00821732"/>
    <w:pPr>
      <w:numPr>
        <w:ilvl w:val="2"/>
        <w:numId w:val="16"/>
      </w:numPr>
      <w:spacing w:after="240"/>
    </w:pPr>
    <w:rPr>
      <w:rFonts w:eastAsia="Times New Roman" w:cs="Times New Roman"/>
      <w:szCs w:val="20"/>
    </w:rPr>
  </w:style>
  <w:style w:type="paragraph" w:customStyle="1" w:styleId="ListNumberLevel4">
    <w:name w:val="List Number (Level 4)"/>
    <w:basedOn w:val="Normln"/>
    <w:qFormat/>
    <w:rsid w:val="00821732"/>
    <w:pPr>
      <w:numPr>
        <w:ilvl w:val="3"/>
        <w:numId w:val="12"/>
      </w:numPr>
      <w:spacing w:after="240"/>
    </w:pPr>
    <w:rPr>
      <w:rFonts w:eastAsia="Times New Roman" w:cs="Times New Roman"/>
      <w:szCs w:val="20"/>
    </w:rPr>
  </w:style>
  <w:style w:type="paragraph" w:customStyle="1" w:styleId="ListNumber1Level4">
    <w:name w:val="List Number 1 (Level 4)"/>
    <w:basedOn w:val="Normln"/>
    <w:qFormat/>
    <w:rsid w:val="00821732"/>
    <w:pPr>
      <w:numPr>
        <w:ilvl w:val="3"/>
        <w:numId w:val="13"/>
      </w:numPr>
      <w:spacing w:after="240"/>
    </w:pPr>
    <w:rPr>
      <w:rFonts w:eastAsia="Times New Roman" w:cs="Times New Roman"/>
      <w:szCs w:val="20"/>
    </w:rPr>
  </w:style>
  <w:style w:type="paragraph" w:customStyle="1" w:styleId="ListNumber2Level4">
    <w:name w:val="List Number 2 (Level 4)"/>
    <w:basedOn w:val="Normln"/>
    <w:rsid w:val="00821732"/>
    <w:pPr>
      <w:numPr>
        <w:ilvl w:val="3"/>
        <w:numId w:val="14"/>
      </w:numPr>
      <w:spacing w:after="240"/>
    </w:pPr>
    <w:rPr>
      <w:rFonts w:eastAsia="Times New Roman" w:cs="Times New Roman"/>
      <w:szCs w:val="20"/>
    </w:rPr>
  </w:style>
  <w:style w:type="paragraph" w:customStyle="1" w:styleId="ListNumber3Level4">
    <w:name w:val="List Number 3 (Level 4)"/>
    <w:basedOn w:val="Normln"/>
    <w:rsid w:val="00821732"/>
    <w:pPr>
      <w:numPr>
        <w:ilvl w:val="3"/>
        <w:numId w:val="15"/>
      </w:numPr>
      <w:spacing w:after="240"/>
    </w:pPr>
    <w:rPr>
      <w:rFonts w:eastAsia="Times New Roman" w:cs="Times New Roman"/>
      <w:szCs w:val="20"/>
    </w:rPr>
  </w:style>
  <w:style w:type="paragraph" w:customStyle="1" w:styleId="ListNumber4Level4">
    <w:name w:val="List Number 4 (Level 4)"/>
    <w:basedOn w:val="Normln"/>
    <w:rsid w:val="00821732"/>
    <w:pPr>
      <w:numPr>
        <w:ilvl w:val="3"/>
        <w:numId w:val="16"/>
      </w:numPr>
      <w:spacing w:after="240"/>
    </w:pPr>
    <w:rPr>
      <w:rFonts w:eastAsia="Times New Roman" w:cs="Times New Roman"/>
      <w:szCs w:val="20"/>
    </w:rPr>
  </w:style>
  <w:style w:type="paragraph" w:styleId="Obsah5">
    <w:name w:val="toc 5"/>
    <w:basedOn w:val="Normln"/>
    <w:next w:val="Normln"/>
    <w:autoRedefine/>
    <w:uiPriority w:val="39"/>
    <w:qFormat/>
    <w:rsid w:val="001F3F32"/>
    <w:pPr>
      <w:keepNext/>
      <w:tabs>
        <w:tab w:val="left" w:pos="1134"/>
        <w:tab w:val="left" w:pos="1276"/>
        <w:tab w:val="left" w:pos="1418"/>
        <w:tab w:val="right" w:leader="dot" w:pos="9070"/>
      </w:tabs>
      <w:spacing w:before="240" w:after="60"/>
      <w:ind w:left="1418" w:right="567" w:hanging="1418"/>
    </w:pPr>
    <w:rPr>
      <w:rFonts w:eastAsia="Times New Roman" w:cs="Times New Roman"/>
      <w:b/>
      <w:sz w:val="20"/>
      <w:szCs w:val="20"/>
    </w:rPr>
  </w:style>
  <w:style w:type="paragraph" w:styleId="Nadpisobsahu">
    <w:name w:val="TOC Heading"/>
    <w:basedOn w:val="Normln"/>
    <w:next w:val="Normln"/>
    <w:uiPriority w:val="39"/>
    <w:qFormat/>
    <w:rsid w:val="00821732"/>
    <w:pPr>
      <w:keepNext/>
      <w:spacing w:before="240" w:after="240"/>
      <w:jc w:val="center"/>
    </w:pPr>
    <w:rPr>
      <w:rFonts w:eastAsia="Times New Roman" w:cs="Times New Roman"/>
      <w:b/>
      <w:szCs w:val="20"/>
    </w:rPr>
  </w:style>
  <w:style w:type="paragraph" w:styleId="Obsah1">
    <w:name w:val="toc 1"/>
    <w:basedOn w:val="Normln"/>
    <w:next w:val="Normln"/>
    <w:autoRedefine/>
    <w:uiPriority w:val="39"/>
    <w:qFormat/>
    <w:rsid w:val="001F3F32"/>
    <w:pPr>
      <w:keepNext/>
      <w:tabs>
        <w:tab w:val="left" w:pos="1418"/>
        <w:tab w:val="right" w:leader="dot" w:pos="9356"/>
      </w:tabs>
      <w:spacing w:before="240" w:after="60"/>
    </w:pPr>
    <w:rPr>
      <w:rFonts w:eastAsia="Calibri" w:cs="Times New Roman"/>
      <w:b/>
      <w:caps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qFormat/>
    <w:rsid w:val="001F3F32"/>
    <w:pPr>
      <w:keepNext/>
      <w:tabs>
        <w:tab w:val="left" w:pos="851"/>
        <w:tab w:val="left" w:pos="1418"/>
        <w:tab w:val="right" w:leader="dot" w:pos="9070"/>
      </w:tabs>
      <w:spacing w:before="120" w:after="60"/>
      <w:ind w:left="851" w:right="567" w:hanging="851"/>
    </w:pPr>
    <w:rPr>
      <w:rFonts w:eastAsia="Times New Roman" w:cs="Times New Roman"/>
      <w:i/>
      <w:iCs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qFormat/>
    <w:rsid w:val="00193F7B"/>
    <w:pPr>
      <w:keepNext/>
      <w:tabs>
        <w:tab w:val="left" w:pos="1276"/>
        <w:tab w:val="right" w:leader="dot" w:pos="9070"/>
      </w:tabs>
      <w:spacing w:before="120" w:after="60"/>
      <w:ind w:left="1418" w:right="284" w:hanging="1276"/>
    </w:pPr>
    <w:rPr>
      <w:rFonts w:eastAsia="Times New Roman" w:cs="Times New Roman"/>
      <w:sz w:val="20"/>
      <w:szCs w:val="20"/>
    </w:rPr>
  </w:style>
  <w:style w:type="paragraph" w:styleId="Obsah4">
    <w:name w:val="toc 4"/>
    <w:basedOn w:val="Normln"/>
    <w:next w:val="Normln"/>
    <w:uiPriority w:val="39"/>
    <w:qFormat/>
    <w:rsid w:val="00353450"/>
    <w:pPr>
      <w:tabs>
        <w:tab w:val="left" w:pos="709"/>
        <w:tab w:val="right" w:leader="dot" w:pos="9356"/>
      </w:tabs>
      <w:spacing w:before="60" w:after="60"/>
      <w:ind w:left="709" w:hanging="425"/>
    </w:pPr>
    <w:rPr>
      <w:rFonts w:eastAsia="Times New Roman" w:cs="Times New Roman"/>
      <w:sz w:val="20"/>
      <w:szCs w:val="20"/>
    </w:rPr>
  </w:style>
  <w:style w:type="character" w:styleId="Znakapoznpodarou">
    <w:name w:val="footnote reference"/>
    <w:aliases w:val="Footnote symbol,Times 10 Point,Exposant 3 Point,Footnote number,Footnote Reference Number,Footnote reference number,Footnote Reference Superscript,EN Footnote Reference,note TESI,Voetnootverwijzing,fr,o,FR,FR1,note T"/>
    <w:link w:val="1"/>
    <w:rsid w:val="000F02DB"/>
    <w:rPr>
      <w:rFonts w:ascii="Times New Roman" w:hAnsi="Times New Roman" w:cs="Times New Roman"/>
      <w:strike w:val="0"/>
      <w:dstrike w:val="0"/>
      <w:position w:val="4"/>
      <w:sz w:val="20"/>
      <w:vertAlign w:val="superscript"/>
    </w:rPr>
  </w:style>
  <w:style w:type="paragraph" w:styleId="Textpoznpodarou">
    <w:name w:val="footnote text"/>
    <w:aliases w:val="Schriftart: 9 pt,Schriftart: 10 pt,Schriftart: 8 pt,WB-Fußnotentext,FoodNote,ft,Footnote text,Footnote,Footnote Text Char1,Footnote Text Char Char,Footnote Text Char1 Char Char,Footnote Text Char Char Char Char,fn,f,Char"/>
    <w:basedOn w:val="Normln"/>
    <w:link w:val="TextpoznpodarouChar"/>
    <w:rsid w:val="002520E3"/>
    <w:pPr>
      <w:spacing w:after="0"/>
      <w:ind w:left="284" w:hanging="284"/>
    </w:pPr>
    <w:rPr>
      <w:rFonts w:eastAsia="Times New Roman" w:cs="Times New Roman"/>
      <w:sz w:val="20"/>
      <w:szCs w:val="20"/>
      <w:lang w:eastAsia="zh-CN"/>
    </w:rPr>
  </w:style>
  <w:style w:type="character" w:customStyle="1" w:styleId="TextpoznpodarouChar">
    <w:name w:val="Text pozn. pod čarou Char"/>
    <w:aliases w:val="Schriftart: 9 pt Char,Schriftart: 10 pt Char,Schriftart: 8 pt Char,WB-Fußnotentext Char,FoodNote Char,ft Char,Footnote text Char,Footnote Char,Footnote Text Char1 Char,Footnote Text Char Char Char,fn Char,f Char,Char Char"/>
    <w:basedOn w:val="Standardnpsmoodstavce"/>
    <w:link w:val="Textpoznpodarou"/>
    <w:qFormat/>
    <w:rsid w:val="002520E3"/>
    <w:rPr>
      <w:rFonts w:ascii="Times New Roman" w:eastAsia="Times New Roman" w:hAnsi="Times New Roman" w:cs="Times New Roman"/>
      <w:sz w:val="20"/>
      <w:szCs w:val="20"/>
      <w:lang w:val="cs-CZ" w:eastAsia="zh-CN"/>
    </w:rPr>
  </w:style>
  <w:style w:type="character" w:styleId="Odkaznakoment">
    <w:name w:val="annotation reference"/>
    <w:uiPriority w:val="99"/>
    <w:rsid w:val="0082173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qFormat/>
    <w:rsid w:val="00821732"/>
    <w:rPr>
      <w:rFonts w:eastAsia="Times New Roman" w:cs="Times New Roman"/>
      <w:sz w:val="20"/>
      <w:szCs w:val="20"/>
      <w:lang w:eastAsia="zh-CN"/>
    </w:rPr>
  </w:style>
  <w:style w:type="character" w:customStyle="1" w:styleId="TextkomenteChar">
    <w:name w:val="Text komentáře Char"/>
    <w:basedOn w:val="Standardnpsmoodstavce"/>
    <w:link w:val="Textkomente"/>
    <w:qFormat/>
    <w:rsid w:val="008217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2">
    <w:name w:val="Style2"/>
    <w:link w:val="Style2Char"/>
    <w:rsid w:val="00821732"/>
    <w:pPr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tyle2Char">
    <w:name w:val="Style2 Char"/>
    <w:link w:val="Style2"/>
    <w:rsid w:val="00821732"/>
    <w:rPr>
      <w:rFonts w:ascii="Times New Roman" w:eastAsia="Calibri" w:hAnsi="Times New Roman" w:cs="Times New Roman"/>
      <w:sz w:val="24"/>
      <w:szCs w:val="20"/>
    </w:rPr>
  </w:style>
  <w:style w:type="paragraph" w:customStyle="1" w:styleId="ZCom">
    <w:name w:val="Z_Com"/>
    <w:basedOn w:val="Normln"/>
    <w:next w:val="Normln"/>
    <w:uiPriority w:val="99"/>
    <w:rsid w:val="00821732"/>
    <w:pPr>
      <w:widowControl w:val="0"/>
      <w:ind w:right="85"/>
    </w:pPr>
    <w:rPr>
      <w:rFonts w:ascii="Arial" w:eastAsia="Times New Roman" w:hAnsi="Arial" w:cs="Times New Roman"/>
      <w:snapToGrid w:val="0"/>
      <w:szCs w:val="20"/>
    </w:rPr>
  </w:style>
  <w:style w:type="character" w:styleId="Hypertextovodkaz">
    <w:name w:val="Hyperlink"/>
    <w:uiPriority w:val="99"/>
    <w:unhideWhenUsed/>
    <w:qFormat/>
    <w:rsid w:val="008E1986"/>
    <w:rPr>
      <w:color w:val="0088CC"/>
      <w:u w:val="single"/>
    </w:rPr>
  </w:style>
  <w:style w:type="paragraph" w:customStyle="1" w:styleId="Default">
    <w:name w:val="Default"/>
    <w:rsid w:val="008217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GB"/>
    </w:rPr>
  </w:style>
  <w:style w:type="paragraph" w:customStyle="1" w:styleId="Style1">
    <w:name w:val="Style1"/>
    <w:link w:val="Style1Char"/>
    <w:rsid w:val="00821732"/>
    <w:pPr>
      <w:ind w:left="851" w:hanging="36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tyle1Char">
    <w:name w:val="Style1 Char"/>
    <w:link w:val="Style1"/>
    <w:rsid w:val="00821732"/>
    <w:rPr>
      <w:rFonts w:ascii="Times New Roman" w:eastAsia="Calibri" w:hAnsi="Times New Roman" w:cs="Times New Roman"/>
      <w:sz w:val="24"/>
      <w:szCs w:val="20"/>
    </w:rPr>
  </w:style>
  <w:style w:type="character" w:customStyle="1" w:styleId="ColorfulList-Accent1Char">
    <w:name w:val="Colorful List - Accent 1 Char"/>
    <w:link w:val="ColorfulList-Accent11"/>
    <w:uiPriority w:val="34"/>
    <w:rsid w:val="00821732"/>
    <w:rPr>
      <w:sz w:val="24"/>
      <w:szCs w:val="24"/>
      <w:lang w:eastAsia="en-GB"/>
    </w:rPr>
  </w:style>
  <w:style w:type="paragraph" w:customStyle="1" w:styleId="ColorfulList-Accent11">
    <w:name w:val="Colorful List - Accent 11"/>
    <w:basedOn w:val="Normln"/>
    <w:link w:val="ColorfulList-Accent1Char"/>
    <w:uiPriority w:val="34"/>
    <w:rsid w:val="00821732"/>
    <w:pPr>
      <w:ind w:left="720"/>
      <w:contextualSpacing/>
    </w:pPr>
    <w:rPr>
      <w:rFonts w:asciiTheme="minorHAnsi" w:hAnsiTheme="minorHAnsi"/>
      <w:szCs w:val="24"/>
      <w:lang w:eastAsia="en-GB"/>
    </w:rPr>
  </w:style>
  <w:style w:type="character" w:customStyle="1" w:styleId="Corpsdutexte3">
    <w:name w:val="Corps du texte (3)_"/>
    <w:link w:val="Corpsdutexte30"/>
    <w:uiPriority w:val="99"/>
    <w:rsid w:val="00821732"/>
    <w:rPr>
      <w:b/>
      <w:bCs/>
      <w:sz w:val="23"/>
      <w:szCs w:val="23"/>
      <w:shd w:val="clear" w:color="auto" w:fill="FFFFFF"/>
    </w:rPr>
  </w:style>
  <w:style w:type="paragraph" w:customStyle="1" w:styleId="Corpsdutexte30">
    <w:name w:val="Corps du texte (3)"/>
    <w:basedOn w:val="Normln"/>
    <w:link w:val="Corpsdutexte3"/>
    <w:uiPriority w:val="99"/>
    <w:rsid w:val="00821732"/>
    <w:pPr>
      <w:widowControl w:val="0"/>
      <w:shd w:val="clear" w:color="auto" w:fill="FFFFFF"/>
      <w:spacing w:before="360" w:after="780" w:line="240" w:lineRule="atLeast"/>
      <w:jc w:val="right"/>
    </w:pPr>
    <w:rPr>
      <w:rFonts w:asciiTheme="minorHAnsi" w:hAnsiTheme="minorHAnsi"/>
      <w:b/>
      <w:bCs/>
      <w:sz w:val="23"/>
      <w:szCs w:val="23"/>
    </w:rPr>
  </w:style>
  <w:style w:type="paragraph" w:styleId="Odstavecseseznamem">
    <w:name w:val="List Paragraph"/>
    <w:basedOn w:val="Normln"/>
    <w:link w:val="OdstavecseseznamemChar"/>
    <w:uiPriority w:val="34"/>
    <w:qFormat/>
    <w:rsid w:val="00597238"/>
    <w:pPr>
      <w:ind w:left="720"/>
    </w:pPr>
    <w:rPr>
      <w:rFonts w:eastAsia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rsid w:val="00597238"/>
    <w:rPr>
      <w:rFonts w:ascii="Times New Roman" w:eastAsia="Times New Roman" w:hAnsi="Times New Roman" w:cs="Times New Roman"/>
      <w:sz w:val="24"/>
    </w:rPr>
  </w:style>
  <w:style w:type="paragraph" w:styleId="Obsah6">
    <w:name w:val="toc 6"/>
    <w:basedOn w:val="Normln"/>
    <w:next w:val="Normln"/>
    <w:autoRedefine/>
    <w:uiPriority w:val="39"/>
    <w:unhideWhenUsed/>
    <w:qFormat/>
    <w:rsid w:val="00193F7B"/>
    <w:pPr>
      <w:tabs>
        <w:tab w:val="left" w:pos="284"/>
        <w:tab w:val="left" w:pos="567"/>
        <w:tab w:val="right" w:leader="dot" w:pos="9070"/>
      </w:tabs>
      <w:spacing w:before="120" w:after="60"/>
      <w:ind w:left="284" w:right="567" w:hanging="284"/>
      <w:jc w:val="left"/>
    </w:pPr>
    <w:rPr>
      <w:rFonts w:eastAsiaTheme="minorEastAsia"/>
      <w:sz w:val="20"/>
      <w:lang w:eastAsia="en-GB"/>
    </w:rPr>
  </w:style>
  <w:style w:type="paragraph" w:styleId="Obsah7">
    <w:name w:val="toc 7"/>
    <w:basedOn w:val="Normln"/>
    <w:next w:val="Normln"/>
    <w:autoRedefine/>
    <w:uiPriority w:val="39"/>
    <w:unhideWhenUsed/>
    <w:rsid w:val="00353450"/>
    <w:pPr>
      <w:tabs>
        <w:tab w:val="left" w:pos="567"/>
        <w:tab w:val="right" w:leader="dot" w:pos="9356"/>
      </w:tabs>
      <w:spacing w:before="60" w:after="60"/>
      <w:ind w:left="142"/>
      <w:jc w:val="left"/>
    </w:pPr>
    <w:rPr>
      <w:rFonts w:eastAsiaTheme="minorEastAsia" w:cs="Arial (Základní text CS)"/>
      <w:sz w:val="20"/>
      <w:lang w:eastAsia="en-GB"/>
    </w:rPr>
  </w:style>
  <w:style w:type="paragraph" w:styleId="Obsah8">
    <w:name w:val="toc 8"/>
    <w:basedOn w:val="Normln"/>
    <w:next w:val="Normln"/>
    <w:autoRedefine/>
    <w:uiPriority w:val="39"/>
    <w:unhideWhenUsed/>
    <w:rsid w:val="00353450"/>
    <w:pPr>
      <w:tabs>
        <w:tab w:val="left" w:pos="567"/>
        <w:tab w:val="right" w:leader="dot" w:pos="9356"/>
      </w:tabs>
      <w:spacing w:before="60" w:after="60"/>
      <w:ind w:left="142"/>
      <w:jc w:val="left"/>
    </w:pPr>
    <w:rPr>
      <w:rFonts w:eastAsiaTheme="minorEastAsia"/>
      <w:sz w:val="20"/>
      <w:lang w:eastAsia="en-GB"/>
    </w:rPr>
  </w:style>
  <w:style w:type="paragraph" w:styleId="Obsah9">
    <w:name w:val="toc 9"/>
    <w:basedOn w:val="Normln"/>
    <w:next w:val="Normln"/>
    <w:autoRedefine/>
    <w:uiPriority w:val="39"/>
    <w:unhideWhenUsed/>
    <w:rsid w:val="00193F7B"/>
    <w:pPr>
      <w:tabs>
        <w:tab w:val="right" w:leader="dot" w:pos="9072"/>
      </w:tabs>
      <w:spacing w:before="60" w:after="60"/>
      <w:jc w:val="left"/>
    </w:pPr>
    <w:rPr>
      <w:rFonts w:eastAsiaTheme="minorEastAsia"/>
      <w:b/>
      <w:sz w:val="20"/>
      <w:lang w:eastAsia="en-GB"/>
    </w:rPr>
  </w:style>
  <w:style w:type="paragraph" w:styleId="Textbubliny">
    <w:name w:val="Balloon Text"/>
    <w:basedOn w:val="Normln"/>
    <w:link w:val="TextbublinyChar"/>
    <w:unhideWhenUsed/>
    <w:rsid w:val="00EF74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740D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2D3D"/>
    <w:rPr>
      <w:rFonts w:eastAsia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rsid w:val="00D02D3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Revize">
    <w:name w:val="Revision"/>
    <w:hidden/>
    <w:rsid w:val="00D37A46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Annex">
    <w:name w:val="Annex"/>
    <w:basedOn w:val="Nadpis6"/>
    <w:qFormat/>
    <w:rsid w:val="00441F27"/>
    <w:pPr>
      <w:jc w:val="right"/>
    </w:pPr>
    <w:rPr>
      <w:rFonts w:ascii="Times New Roman" w:eastAsia="Times New Roman" w:hAnsi="Times New Roman"/>
      <w:bCs w:val="0"/>
      <w:iCs/>
      <w:caps w:val="0"/>
      <w:color w:val="000000"/>
      <w:lang w:eastAsia="en-GB"/>
    </w:rPr>
  </w:style>
  <w:style w:type="paragraph" w:styleId="Zkladntext">
    <w:name w:val="Body Text"/>
    <w:basedOn w:val="Normln"/>
    <w:link w:val="ZkladntextChar"/>
    <w:uiPriority w:val="1"/>
    <w:qFormat/>
    <w:rsid w:val="00C611DF"/>
    <w:pPr>
      <w:widowControl w:val="0"/>
      <w:spacing w:before="188"/>
      <w:ind w:left="353"/>
      <w:jc w:val="left"/>
    </w:pPr>
    <w:rPr>
      <w:rFonts w:eastAsia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C611DF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TableParagraph">
    <w:name w:val="Table Paragraph"/>
    <w:basedOn w:val="Normln"/>
    <w:uiPriority w:val="1"/>
    <w:rsid w:val="00C611DF"/>
    <w:pPr>
      <w:widowControl w:val="0"/>
      <w:jc w:val="left"/>
    </w:pPr>
  </w:style>
  <w:style w:type="table" w:styleId="Mkatabulky">
    <w:name w:val="Table Grid"/>
    <w:basedOn w:val="Normlntabulka"/>
    <w:uiPriority w:val="59"/>
    <w:rsid w:val="00C611DF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3">
    <w:name w:val="CM4+3"/>
    <w:basedOn w:val="Default"/>
    <w:next w:val="Default"/>
    <w:uiPriority w:val="99"/>
    <w:rsid w:val="003A69B6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1">
    <w:name w:val="CM1"/>
    <w:basedOn w:val="Default"/>
    <w:next w:val="Default"/>
    <w:uiPriority w:val="99"/>
    <w:rsid w:val="00381D1B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381D1B"/>
    <w:rPr>
      <w:rFonts w:ascii="EUAlbertina" w:eastAsiaTheme="minorHAnsi" w:hAnsi="EUAlbertina" w:cstheme="minorBidi"/>
      <w:color w:val="auto"/>
      <w:lang w:eastAsia="en-US"/>
    </w:rPr>
  </w:style>
  <w:style w:type="character" w:styleId="Zdraznn">
    <w:name w:val="Emphasis"/>
    <w:basedOn w:val="Standardnpsmoodstavce"/>
    <w:uiPriority w:val="20"/>
    <w:qFormat/>
    <w:rsid w:val="00FF22C8"/>
    <w:rPr>
      <w:i/>
      <w:iCs/>
    </w:rPr>
  </w:style>
  <w:style w:type="character" w:styleId="Sledovanodkaz">
    <w:name w:val="FollowedHyperlink"/>
    <w:basedOn w:val="Standardnpsmoodstavce"/>
    <w:uiPriority w:val="99"/>
    <w:unhideWhenUsed/>
    <w:rsid w:val="00D3376D"/>
    <w:rPr>
      <w:color w:val="800080" w:themeColor="followedHyperlink"/>
      <w:u w:val="single"/>
    </w:rPr>
  </w:style>
  <w:style w:type="paragraph" w:customStyle="1" w:styleId="Subarticle">
    <w:name w:val="Subarticle"/>
    <w:basedOn w:val="Nadpis5"/>
    <w:link w:val="SubarticleChar"/>
    <w:rsid w:val="00837837"/>
    <w:pPr>
      <w:keepNext w:val="0"/>
      <w:keepLines w:val="0"/>
      <w:spacing w:after="0"/>
    </w:pPr>
    <w:rPr>
      <w:rFonts w:eastAsia="Times New Roman" w:cs="Times New Roman"/>
      <w:szCs w:val="24"/>
      <w:lang w:eastAsia="en-GB"/>
    </w:rPr>
  </w:style>
  <w:style w:type="character" w:customStyle="1" w:styleId="SubarticleChar">
    <w:name w:val="Subarticle Char"/>
    <w:link w:val="Subarticle"/>
    <w:rsid w:val="00837837"/>
    <w:rPr>
      <w:rFonts w:ascii="Times New Roman" w:eastAsia="Times New Roman" w:hAnsi="Times New Roman" w:cs="Times New Roman"/>
      <w:b/>
      <w:sz w:val="24"/>
      <w:szCs w:val="24"/>
      <w:lang w:eastAsia="en-GB"/>
    </w:rPr>
  </w:style>
  <w:style w:type="paragraph" w:customStyle="1" w:styleId="Article">
    <w:name w:val="Article"/>
    <w:basedOn w:val="Nadpis4"/>
    <w:link w:val="ArticleChar"/>
    <w:rsid w:val="00D02673"/>
    <w:pPr>
      <w:keepLines w:val="0"/>
      <w:spacing w:after="0"/>
    </w:pPr>
    <w:rPr>
      <w:rFonts w:eastAsia="Times New Roman" w:cs="Times New Roman"/>
      <w:iCs w:val="0"/>
      <w:szCs w:val="24"/>
    </w:rPr>
  </w:style>
  <w:style w:type="character" w:customStyle="1" w:styleId="ArticleChar">
    <w:name w:val="Article Char"/>
    <w:link w:val="Article"/>
    <w:rsid w:val="00D02673"/>
    <w:rPr>
      <w:rFonts w:ascii="Times New Roman Bold" w:eastAsia="Times New Roman" w:hAnsi="Times New Roman Bold" w:cs="Times New Roman"/>
      <w:b/>
      <w:bCs/>
      <w:caps/>
      <w:sz w:val="24"/>
      <w:szCs w:val="24"/>
    </w:rPr>
  </w:style>
  <w:style w:type="character" w:styleId="Siln">
    <w:name w:val="Strong"/>
    <w:uiPriority w:val="22"/>
    <w:qFormat/>
    <w:rsid w:val="00D02673"/>
    <w:rPr>
      <w:b/>
      <w:bCs/>
    </w:rPr>
  </w:style>
  <w:style w:type="paragraph" w:customStyle="1" w:styleId="1">
    <w:name w:val="1"/>
    <w:basedOn w:val="Normln"/>
    <w:link w:val="Znakapoznpodarou"/>
    <w:qFormat/>
    <w:rsid w:val="00D02673"/>
    <w:pPr>
      <w:spacing w:after="160" w:line="240" w:lineRule="exact"/>
    </w:pPr>
    <w:rPr>
      <w:rFonts w:cs="Times New Roman"/>
      <w:position w:val="4"/>
      <w:sz w:val="20"/>
      <w:vertAlign w:val="superscript"/>
    </w:rPr>
  </w:style>
  <w:style w:type="paragraph" w:customStyle="1" w:styleId="Standard">
    <w:name w:val="Standard"/>
    <w:rsid w:val="00451320"/>
    <w:pPr>
      <w:tabs>
        <w:tab w:val="left" w:pos="720"/>
      </w:tabs>
      <w:suppressAutoHyphens/>
    </w:pPr>
    <w:rPr>
      <w:rFonts w:ascii="Calibri" w:eastAsia="Calibri" w:hAnsi="Calibri" w:cs="Times New Roman"/>
    </w:rPr>
  </w:style>
  <w:style w:type="paragraph" w:styleId="Normlnweb">
    <w:name w:val="Normal (Web)"/>
    <w:basedOn w:val="Normln"/>
    <w:uiPriority w:val="99"/>
    <w:unhideWhenUsed/>
    <w:rsid w:val="00EC03B5"/>
    <w:rPr>
      <w:rFonts w:cs="Times New Roman"/>
      <w:szCs w:val="24"/>
    </w:rPr>
  </w:style>
  <w:style w:type="table" w:customStyle="1" w:styleId="TableGrid1">
    <w:name w:val="Table Grid1"/>
    <w:basedOn w:val="Normlntabulka"/>
    <w:next w:val="Mkatabulky"/>
    <w:uiPriority w:val="59"/>
    <w:rsid w:val="00EC0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Default"/>
    <w:next w:val="Default"/>
    <w:uiPriority w:val="99"/>
    <w:rsid w:val="00E215D1"/>
    <w:rPr>
      <w:rFonts w:ascii="EUAlbertina" w:eastAsia="Times New Roman" w:hAnsi="EUAlbertina"/>
      <w:color w:val="auto"/>
      <w:lang w:eastAsia="en-US"/>
    </w:rPr>
  </w:style>
  <w:style w:type="paragraph" w:customStyle="1" w:styleId="Annex2">
    <w:name w:val="Annex2"/>
    <w:basedOn w:val="Nadpis6"/>
    <w:rsid w:val="00C95057"/>
  </w:style>
  <w:style w:type="numbering" w:customStyle="1" w:styleId="NoList1">
    <w:name w:val="No List1"/>
    <w:next w:val="Bezseznamu"/>
    <w:uiPriority w:val="99"/>
    <w:semiHidden/>
    <w:unhideWhenUsed/>
    <w:rsid w:val="00AB0DCD"/>
  </w:style>
  <w:style w:type="table" w:customStyle="1" w:styleId="TableGrid2">
    <w:name w:val="Table Grid2"/>
    <w:basedOn w:val="Normlntabulka"/>
    <w:next w:val="Mkatabulky"/>
    <w:uiPriority w:val="59"/>
    <w:rsid w:val="00AB0DCD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Normlntabulka"/>
    <w:next w:val="Mkatabulky"/>
    <w:uiPriority w:val="59"/>
    <w:rsid w:val="00AB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obrzk">
    <w:name w:val="table of figures"/>
    <w:basedOn w:val="Normln"/>
    <w:next w:val="Normln"/>
    <w:uiPriority w:val="99"/>
    <w:semiHidden/>
    <w:unhideWhenUsed/>
    <w:rsid w:val="00310C19"/>
    <w:pPr>
      <w:spacing w:after="0"/>
    </w:pPr>
  </w:style>
  <w:style w:type="numbering" w:customStyle="1" w:styleId="NoList2">
    <w:name w:val="No List2"/>
    <w:next w:val="Bezseznamu"/>
    <w:uiPriority w:val="99"/>
    <w:semiHidden/>
    <w:unhideWhenUsed/>
    <w:rsid w:val="005F0258"/>
  </w:style>
  <w:style w:type="table" w:customStyle="1" w:styleId="TableGrid3">
    <w:name w:val="Table Grid3"/>
    <w:basedOn w:val="Normlntabulka"/>
    <w:next w:val="Mkatabulky"/>
    <w:uiPriority w:val="59"/>
    <w:rsid w:val="005F0258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Normlntabulka"/>
    <w:next w:val="Mkatabulky"/>
    <w:uiPriority w:val="59"/>
    <w:rsid w:val="005F0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Bezseznamu"/>
    <w:uiPriority w:val="99"/>
    <w:semiHidden/>
    <w:unhideWhenUsed/>
    <w:rsid w:val="005F0258"/>
  </w:style>
  <w:style w:type="table" w:customStyle="1" w:styleId="TableGrid21">
    <w:name w:val="Table Grid21"/>
    <w:basedOn w:val="Normlntabulka"/>
    <w:next w:val="Mkatabulky"/>
    <w:uiPriority w:val="59"/>
    <w:rsid w:val="005F0258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Normlntabulka"/>
    <w:next w:val="Mkatabulky"/>
    <w:uiPriority w:val="59"/>
    <w:rsid w:val="005F0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1">
    <w:name w:val="Body text|1_"/>
    <w:basedOn w:val="Standardnpsmoodstavce"/>
    <w:link w:val="Bodytext10"/>
    <w:rsid w:val="00CA2A54"/>
  </w:style>
  <w:style w:type="paragraph" w:customStyle="1" w:styleId="Bodytext10">
    <w:name w:val="Body text|1"/>
    <w:basedOn w:val="Normln"/>
    <w:link w:val="Bodytext1"/>
    <w:rsid w:val="00CA2A54"/>
    <w:pPr>
      <w:widowControl w:val="0"/>
      <w:spacing w:after="180"/>
      <w:jc w:val="left"/>
    </w:pPr>
    <w:rPr>
      <w:rFonts w:asciiTheme="minorHAnsi" w:hAnsiTheme="minorHAnsi"/>
      <w:sz w:val="22"/>
    </w:rPr>
  </w:style>
  <w:style w:type="character" w:customStyle="1" w:styleId="WW8Num10z3">
    <w:name w:val="WW8Num10z3"/>
    <w:rsid w:val="00AB337F"/>
    <w:rPr>
      <w:rFonts w:ascii="Symbol" w:hAnsi="Symbol" w:cs="Symbol" w:hint="default"/>
    </w:rPr>
  </w:style>
  <w:style w:type="character" w:styleId="slostrnky">
    <w:name w:val="page number"/>
    <w:rsid w:val="00975BF4"/>
    <w:rPr>
      <w:rFonts w:cs="Times New Roman"/>
    </w:rPr>
  </w:style>
  <w:style w:type="character" w:customStyle="1" w:styleId="Footnote1">
    <w:name w:val="Footnote|1_"/>
    <w:basedOn w:val="Standardnpsmoodstavce"/>
    <w:link w:val="Footnote10"/>
    <w:rsid w:val="000E4A3C"/>
    <w:rPr>
      <w:sz w:val="20"/>
      <w:szCs w:val="20"/>
    </w:rPr>
  </w:style>
  <w:style w:type="character" w:customStyle="1" w:styleId="Other1">
    <w:name w:val="Other|1_"/>
    <w:basedOn w:val="Standardnpsmoodstavce"/>
    <w:link w:val="Other10"/>
    <w:rsid w:val="000E4A3C"/>
  </w:style>
  <w:style w:type="character" w:customStyle="1" w:styleId="Headerorfooter2">
    <w:name w:val="Header or footer|2_"/>
    <w:basedOn w:val="Standardnpsmoodstavce"/>
    <w:link w:val="Headerorfooter20"/>
    <w:rsid w:val="000E4A3C"/>
    <w:rPr>
      <w:sz w:val="20"/>
      <w:szCs w:val="20"/>
    </w:rPr>
  </w:style>
  <w:style w:type="character" w:customStyle="1" w:styleId="Heading31">
    <w:name w:val="Heading #3|1_"/>
    <w:basedOn w:val="Standardnpsmoodstavce"/>
    <w:link w:val="Heading310"/>
    <w:rsid w:val="000E4A3C"/>
    <w:rPr>
      <w:b/>
      <w:bCs/>
    </w:rPr>
  </w:style>
  <w:style w:type="character" w:customStyle="1" w:styleId="Bodytext2">
    <w:name w:val="Body text|2_"/>
    <w:basedOn w:val="Standardnpsmoodstavce"/>
    <w:link w:val="Bodytext20"/>
    <w:rsid w:val="000E4A3C"/>
    <w:rPr>
      <w:sz w:val="20"/>
      <w:szCs w:val="20"/>
    </w:rPr>
  </w:style>
  <w:style w:type="paragraph" w:customStyle="1" w:styleId="Footnote10">
    <w:name w:val="Footnote|1"/>
    <w:basedOn w:val="Normln"/>
    <w:link w:val="Footnote1"/>
    <w:rsid w:val="000E4A3C"/>
    <w:pPr>
      <w:widowControl w:val="0"/>
      <w:spacing w:after="0"/>
      <w:ind w:left="380"/>
      <w:jc w:val="left"/>
    </w:pPr>
    <w:rPr>
      <w:rFonts w:asciiTheme="minorHAnsi" w:hAnsiTheme="minorHAnsi"/>
      <w:sz w:val="20"/>
      <w:szCs w:val="20"/>
    </w:rPr>
  </w:style>
  <w:style w:type="paragraph" w:customStyle="1" w:styleId="Other10">
    <w:name w:val="Other|1"/>
    <w:basedOn w:val="Normln"/>
    <w:link w:val="Other1"/>
    <w:rsid w:val="000E4A3C"/>
    <w:pPr>
      <w:widowControl w:val="0"/>
      <w:spacing w:after="180"/>
      <w:jc w:val="left"/>
    </w:pPr>
    <w:rPr>
      <w:rFonts w:asciiTheme="minorHAnsi" w:hAnsiTheme="minorHAnsi"/>
      <w:sz w:val="22"/>
    </w:rPr>
  </w:style>
  <w:style w:type="paragraph" w:customStyle="1" w:styleId="Headerorfooter20">
    <w:name w:val="Header or footer|2"/>
    <w:basedOn w:val="Normln"/>
    <w:link w:val="Headerorfooter2"/>
    <w:rsid w:val="000E4A3C"/>
    <w:pPr>
      <w:widowControl w:val="0"/>
      <w:spacing w:after="0"/>
      <w:jc w:val="left"/>
    </w:pPr>
    <w:rPr>
      <w:rFonts w:asciiTheme="minorHAnsi" w:hAnsiTheme="minorHAnsi"/>
      <w:sz w:val="20"/>
      <w:szCs w:val="20"/>
    </w:rPr>
  </w:style>
  <w:style w:type="paragraph" w:customStyle="1" w:styleId="Heading310">
    <w:name w:val="Heading #3|1"/>
    <w:basedOn w:val="Normln"/>
    <w:link w:val="Heading31"/>
    <w:rsid w:val="000E4A3C"/>
    <w:pPr>
      <w:widowControl w:val="0"/>
      <w:spacing w:after="180"/>
      <w:jc w:val="left"/>
      <w:outlineLvl w:val="2"/>
    </w:pPr>
    <w:rPr>
      <w:rFonts w:asciiTheme="minorHAnsi" w:hAnsiTheme="minorHAnsi"/>
      <w:b/>
      <w:bCs/>
      <w:sz w:val="22"/>
    </w:rPr>
  </w:style>
  <w:style w:type="paragraph" w:customStyle="1" w:styleId="Bodytext20">
    <w:name w:val="Body text|2"/>
    <w:basedOn w:val="Normln"/>
    <w:link w:val="Bodytext2"/>
    <w:rsid w:val="000E4A3C"/>
    <w:pPr>
      <w:widowControl w:val="0"/>
      <w:spacing w:after="100"/>
      <w:jc w:val="left"/>
    </w:pPr>
    <w:rPr>
      <w:rFonts w:asciiTheme="minorHAnsi" w:hAnsiTheme="minorHAnsi"/>
      <w:sz w:val="20"/>
      <w:szCs w:val="20"/>
    </w:rPr>
  </w:style>
  <w:style w:type="character" w:customStyle="1" w:styleId="Heading41">
    <w:name w:val="Heading #4|1_"/>
    <w:basedOn w:val="Standardnpsmoodstavce"/>
    <w:link w:val="Heading410"/>
    <w:rsid w:val="000E4A3C"/>
    <w:rPr>
      <w:b/>
      <w:bCs/>
    </w:rPr>
  </w:style>
  <w:style w:type="paragraph" w:customStyle="1" w:styleId="Heading410">
    <w:name w:val="Heading #4|1"/>
    <w:basedOn w:val="Normln"/>
    <w:link w:val="Heading41"/>
    <w:rsid w:val="000E4A3C"/>
    <w:pPr>
      <w:widowControl w:val="0"/>
      <w:spacing w:after="180"/>
      <w:jc w:val="left"/>
      <w:outlineLvl w:val="3"/>
    </w:pPr>
    <w:rPr>
      <w:rFonts w:asciiTheme="minorHAnsi" w:hAnsiTheme="minorHAnsi"/>
      <w:b/>
      <w:bCs/>
      <w:sz w:val="22"/>
    </w:rPr>
  </w:style>
  <w:style w:type="character" w:customStyle="1" w:styleId="Headerorfooter1">
    <w:name w:val="Header or footer|1_"/>
    <w:basedOn w:val="Standardnpsmoodstavce"/>
    <w:link w:val="Headerorfooter10"/>
    <w:rsid w:val="000E4A3C"/>
    <w:rPr>
      <w:sz w:val="20"/>
      <w:szCs w:val="20"/>
    </w:rPr>
  </w:style>
  <w:style w:type="paragraph" w:customStyle="1" w:styleId="Headerorfooter10">
    <w:name w:val="Header or footer|1"/>
    <w:basedOn w:val="Normln"/>
    <w:link w:val="Headerorfooter1"/>
    <w:rsid w:val="000E4A3C"/>
    <w:pPr>
      <w:widowControl w:val="0"/>
      <w:spacing w:after="0"/>
      <w:jc w:val="right"/>
    </w:pPr>
    <w:rPr>
      <w:rFonts w:asciiTheme="minorHAnsi" w:hAnsiTheme="minorHAnsi"/>
      <w:sz w:val="20"/>
      <w:szCs w:val="20"/>
    </w:rPr>
  </w:style>
  <w:style w:type="character" w:customStyle="1" w:styleId="Tablecaption1">
    <w:name w:val="Table caption|1_"/>
    <w:basedOn w:val="Standardnpsmoodstavce"/>
    <w:link w:val="Tablecaption10"/>
    <w:rsid w:val="000E4A3C"/>
    <w:rPr>
      <w:rFonts w:ascii="Arial" w:eastAsia="Arial" w:hAnsi="Arial" w:cs="Arial"/>
      <w:b/>
      <w:bCs/>
      <w:sz w:val="8"/>
      <w:szCs w:val="8"/>
    </w:rPr>
  </w:style>
  <w:style w:type="paragraph" w:customStyle="1" w:styleId="Tablecaption10">
    <w:name w:val="Table caption|1"/>
    <w:basedOn w:val="Normln"/>
    <w:link w:val="Tablecaption1"/>
    <w:rsid w:val="000E4A3C"/>
    <w:pPr>
      <w:widowControl w:val="0"/>
      <w:spacing w:after="0"/>
      <w:jc w:val="left"/>
    </w:pPr>
    <w:rPr>
      <w:rFonts w:ascii="Arial" w:eastAsia="Arial" w:hAnsi="Arial" w:cs="Arial"/>
      <w:b/>
      <w:bCs/>
      <w:sz w:val="8"/>
      <w:szCs w:val="8"/>
    </w:rPr>
  </w:style>
  <w:style w:type="character" w:customStyle="1" w:styleId="Heading11">
    <w:name w:val="Heading #1|1_"/>
    <w:basedOn w:val="Standardnpsmoodstavce"/>
    <w:link w:val="Heading110"/>
    <w:rsid w:val="000E4A3C"/>
    <w:rPr>
      <w:rFonts w:ascii="EC Square Sans Pro Light" w:eastAsia="EC Square Sans Pro Light" w:hAnsi="EC Square Sans Pro Light" w:cs="EC Square Sans Pro Light"/>
      <w:b/>
      <w:bCs/>
      <w:sz w:val="48"/>
      <w:szCs w:val="48"/>
    </w:rPr>
  </w:style>
  <w:style w:type="character" w:customStyle="1" w:styleId="Heading21">
    <w:name w:val="Heading #2|1_"/>
    <w:basedOn w:val="Standardnpsmoodstavce"/>
    <w:link w:val="Heading210"/>
    <w:rsid w:val="000E4A3C"/>
    <w:rPr>
      <w:rFonts w:ascii="EC Square Sans Pro Light" w:eastAsia="EC Square Sans Pro Light" w:hAnsi="EC Square Sans Pro Light" w:cs="EC Square Sans Pro Light"/>
      <w:b/>
      <w:bCs/>
      <w:sz w:val="30"/>
      <w:szCs w:val="30"/>
    </w:rPr>
  </w:style>
  <w:style w:type="character" w:customStyle="1" w:styleId="Picturecaption1">
    <w:name w:val="Picture caption|1_"/>
    <w:basedOn w:val="Standardnpsmoodstavce"/>
    <w:link w:val="Picturecaption10"/>
    <w:rsid w:val="000E4A3C"/>
    <w:rPr>
      <w:sz w:val="16"/>
      <w:szCs w:val="16"/>
    </w:rPr>
  </w:style>
  <w:style w:type="character" w:customStyle="1" w:styleId="Tableofcontents1">
    <w:name w:val="Table of contents|1_"/>
    <w:basedOn w:val="Standardnpsmoodstavce"/>
    <w:link w:val="Tableofcontents10"/>
    <w:rsid w:val="000E4A3C"/>
    <w:rPr>
      <w:sz w:val="20"/>
      <w:szCs w:val="20"/>
    </w:rPr>
  </w:style>
  <w:style w:type="character" w:customStyle="1" w:styleId="Bodytext4">
    <w:name w:val="Body text|4_"/>
    <w:basedOn w:val="Standardnpsmoodstavce"/>
    <w:link w:val="Bodytext40"/>
    <w:rsid w:val="000E4A3C"/>
    <w:rPr>
      <w:sz w:val="16"/>
      <w:szCs w:val="16"/>
    </w:rPr>
  </w:style>
  <w:style w:type="character" w:customStyle="1" w:styleId="Bodytext5">
    <w:name w:val="Body text|5_"/>
    <w:basedOn w:val="Standardnpsmoodstavce"/>
    <w:link w:val="Bodytext50"/>
    <w:rsid w:val="000E4A3C"/>
    <w:rPr>
      <w:sz w:val="10"/>
      <w:szCs w:val="10"/>
    </w:rPr>
  </w:style>
  <w:style w:type="character" w:customStyle="1" w:styleId="Bodytext3">
    <w:name w:val="Body text|3_"/>
    <w:basedOn w:val="Standardnpsmoodstavce"/>
    <w:link w:val="Bodytext30"/>
    <w:rsid w:val="000E4A3C"/>
    <w:rPr>
      <w:sz w:val="18"/>
      <w:szCs w:val="18"/>
    </w:rPr>
  </w:style>
  <w:style w:type="character" w:customStyle="1" w:styleId="Bodytext6">
    <w:name w:val="Body text|6_"/>
    <w:basedOn w:val="Standardnpsmoodstavce"/>
    <w:link w:val="Bodytext60"/>
    <w:rsid w:val="000E4A3C"/>
    <w:rPr>
      <w:sz w:val="13"/>
      <w:szCs w:val="13"/>
    </w:rPr>
  </w:style>
  <w:style w:type="paragraph" w:customStyle="1" w:styleId="Heading110">
    <w:name w:val="Heading #1|1"/>
    <w:basedOn w:val="Normln"/>
    <w:link w:val="Heading11"/>
    <w:rsid w:val="000E4A3C"/>
    <w:pPr>
      <w:widowControl w:val="0"/>
      <w:spacing w:after="520"/>
      <w:jc w:val="center"/>
      <w:outlineLvl w:val="0"/>
    </w:pPr>
    <w:rPr>
      <w:rFonts w:ascii="EC Square Sans Pro Light" w:eastAsia="EC Square Sans Pro Light" w:hAnsi="EC Square Sans Pro Light" w:cs="EC Square Sans Pro Light"/>
      <w:b/>
      <w:bCs/>
      <w:sz w:val="48"/>
      <w:szCs w:val="48"/>
    </w:rPr>
  </w:style>
  <w:style w:type="paragraph" w:customStyle="1" w:styleId="Heading210">
    <w:name w:val="Heading #2|1"/>
    <w:basedOn w:val="Normln"/>
    <w:link w:val="Heading21"/>
    <w:rsid w:val="000E4A3C"/>
    <w:pPr>
      <w:widowControl w:val="0"/>
      <w:spacing w:after="1840"/>
      <w:jc w:val="center"/>
      <w:outlineLvl w:val="1"/>
    </w:pPr>
    <w:rPr>
      <w:rFonts w:ascii="EC Square Sans Pro Light" w:eastAsia="EC Square Sans Pro Light" w:hAnsi="EC Square Sans Pro Light" w:cs="EC Square Sans Pro Light"/>
      <w:b/>
      <w:bCs/>
      <w:sz w:val="30"/>
      <w:szCs w:val="30"/>
    </w:rPr>
  </w:style>
  <w:style w:type="paragraph" w:customStyle="1" w:styleId="Picturecaption10">
    <w:name w:val="Picture caption|1"/>
    <w:basedOn w:val="Normln"/>
    <w:link w:val="Picturecaption1"/>
    <w:rsid w:val="000E4A3C"/>
    <w:pPr>
      <w:widowControl w:val="0"/>
      <w:spacing w:after="0"/>
      <w:jc w:val="left"/>
    </w:pPr>
    <w:rPr>
      <w:rFonts w:asciiTheme="minorHAnsi" w:hAnsiTheme="minorHAnsi"/>
      <w:sz w:val="16"/>
      <w:szCs w:val="16"/>
    </w:rPr>
  </w:style>
  <w:style w:type="paragraph" w:customStyle="1" w:styleId="Tableofcontents10">
    <w:name w:val="Table of contents|1"/>
    <w:basedOn w:val="Normln"/>
    <w:link w:val="Tableofcontents1"/>
    <w:rsid w:val="000E4A3C"/>
    <w:pPr>
      <w:widowControl w:val="0"/>
      <w:spacing w:after="40"/>
      <w:ind w:left="1580"/>
      <w:jc w:val="left"/>
    </w:pPr>
    <w:rPr>
      <w:rFonts w:asciiTheme="minorHAnsi" w:hAnsiTheme="minorHAnsi"/>
      <w:sz w:val="20"/>
      <w:szCs w:val="20"/>
    </w:rPr>
  </w:style>
  <w:style w:type="paragraph" w:customStyle="1" w:styleId="Bodytext40">
    <w:name w:val="Body text|4"/>
    <w:basedOn w:val="Normln"/>
    <w:link w:val="Bodytext4"/>
    <w:rsid w:val="000E4A3C"/>
    <w:pPr>
      <w:widowControl w:val="0"/>
      <w:spacing w:after="0" w:line="228" w:lineRule="auto"/>
      <w:ind w:left="740"/>
      <w:jc w:val="left"/>
    </w:pPr>
    <w:rPr>
      <w:rFonts w:asciiTheme="minorHAnsi" w:hAnsiTheme="minorHAnsi"/>
      <w:sz w:val="16"/>
      <w:szCs w:val="16"/>
    </w:rPr>
  </w:style>
  <w:style w:type="paragraph" w:customStyle="1" w:styleId="Bodytext50">
    <w:name w:val="Body text|5"/>
    <w:basedOn w:val="Normln"/>
    <w:link w:val="Bodytext5"/>
    <w:rsid w:val="000E4A3C"/>
    <w:pPr>
      <w:widowControl w:val="0"/>
      <w:spacing w:after="0"/>
      <w:jc w:val="left"/>
    </w:pPr>
    <w:rPr>
      <w:rFonts w:asciiTheme="minorHAnsi" w:hAnsiTheme="minorHAnsi"/>
      <w:sz w:val="10"/>
      <w:szCs w:val="10"/>
    </w:rPr>
  </w:style>
  <w:style w:type="paragraph" w:customStyle="1" w:styleId="Bodytext30">
    <w:name w:val="Body text|3"/>
    <w:basedOn w:val="Normln"/>
    <w:link w:val="Bodytext3"/>
    <w:rsid w:val="000E4A3C"/>
    <w:pPr>
      <w:widowControl w:val="0"/>
      <w:spacing w:after="100"/>
      <w:ind w:left="1100"/>
      <w:jc w:val="left"/>
    </w:pPr>
    <w:rPr>
      <w:rFonts w:asciiTheme="minorHAnsi" w:hAnsiTheme="minorHAnsi"/>
      <w:sz w:val="18"/>
      <w:szCs w:val="18"/>
    </w:rPr>
  </w:style>
  <w:style w:type="paragraph" w:customStyle="1" w:styleId="Bodytext60">
    <w:name w:val="Body text|6"/>
    <w:basedOn w:val="Normln"/>
    <w:link w:val="Bodytext6"/>
    <w:rsid w:val="000E4A3C"/>
    <w:pPr>
      <w:widowControl w:val="0"/>
      <w:spacing w:after="0"/>
      <w:jc w:val="left"/>
    </w:pPr>
    <w:rPr>
      <w:rFonts w:asciiTheme="minorHAnsi" w:hAnsiTheme="minorHAnsi"/>
      <w:sz w:val="13"/>
      <w:szCs w:val="13"/>
    </w:rPr>
  </w:style>
  <w:style w:type="paragraph" w:customStyle="1" w:styleId="ZDGName">
    <w:name w:val="Z_DGName"/>
    <w:basedOn w:val="Normln"/>
    <w:rsid w:val="000E4A3C"/>
    <w:pPr>
      <w:widowControl w:val="0"/>
      <w:spacing w:before="100" w:beforeAutospacing="1" w:after="100" w:afterAutospacing="1"/>
      <w:ind w:right="85"/>
    </w:pPr>
    <w:rPr>
      <w:rFonts w:ascii="Arial" w:eastAsia="Times New Roman" w:hAnsi="Arial" w:cs="Times New Roman"/>
      <w:snapToGrid w:val="0"/>
      <w:sz w:val="16"/>
      <w:szCs w:val="20"/>
    </w:rPr>
  </w:style>
  <w:style w:type="character" w:customStyle="1" w:styleId="Voetnoottekens">
    <w:name w:val="Voetnoottekens"/>
    <w:rsid w:val="00331B27"/>
    <w:rPr>
      <w:vertAlign w:val="superscript"/>
    </w:rPr>
  </w:style>
  <w:style w:type="character" w:customStyle="1" w:styleId="markedcontent">
    <w:name w:val="markedcontent"/>
    <w:basedOn w:val="Standardnpsmoodstavce"/>
    <w:rsid w:val="00CA453B"/>
  </w:style>
  <w:style w:type="numbering" w:customStyle="1" w:styleId="NoList3">
    <w:name w:val="No List3"/>
    <w:next w:val="Bezseznamu"/>
    <w:uiPriority w:val="99"/>
    <w:semiHidden/>
    <w:unhideWhenUsed/>
    <w:rsid w:val="00525EBE"/>
  </w:style>
  <w:style w:type="character" w:customStyle="1" w:styleId="FootnoteReference1">
    <w:name w:val="Footnote Reference1"/>
    <w:rsid w:val="00525EBE"/>
    <w:rPr>
      <w:vertAlign w:val="superscript"/>
    </w:rPr>
  </w:style>
  <w:style w:type="character" w:customStyle="1" w:styleId="CommentReference1">
    <w:name w:val="Comment Reference1"/>
    <w:rsid w:val="00525EBE"/>
    <w:rPr>
      <w:sz w:val="16"/>
      <w:szCs w:val="16"/>
    </w:rPr>
  </w:style>
  <w:style w:type="character" w:customStyle="1" w:styleId="ListLabel1">
    <w:name w:val="ListLabel 1"/>
    <w:rsid w:val="00525EBE"/>
    <w:rPr>
      <w:rFonts w:cs="Courier New"/>
    </w:rPr>
  </w:style>
  <w:style w:type="character" w:customStyle="1" w:styleId="ListLabel2">
    <w:name w:val="ListLabel 2"/>
    <w:rsid w:val="00525EBE"/>
    <w:rPr>
      <w:rFonts w:eastAsia="Calibri" w:cs="Calibri"/>
    </w:rPr>
  </w:style>
  <w:style w:type="character" w:customStyle="1" w:styleId="ListLabel3">
    <w:name w:val="ListLabel 3"/>
    <w:rsid w:val="00525EBE"/>
    <w:rPr>
      <w:sz w:val="24"/>
      <w:szCs w:val="24"/>
    </w:rPr>
  </w:style>
  <w:style w:type="character" w:customStyle="1" w:styleId="Caracteresdenotaalpie">
    <w:name w:val="Caracteres de nota al pie"/>
    <w:rsid w:val="00525EBE"/>
  </w:style>
  <w:style w:type="character" w:styleId="Odkaznavysvtlivky">
    <w:name w:val="endnote reference"/>
    <w:rsid w:val="00525EBE"/>
    <w:rPr>
      <w:vertAlign w:val="superscript"/>
    </w:rPr>
  </w:style>
  <w:style w:type="character" w:customStyle="1" w:styleId="Caracteresdenotafinal">
    <w:name w:val="Caracteres de nota final"/>
    <w:rsid w:val="00525EBE"/>
  </w:style>
  <w:style w:type="paragraph" w:customStyle="1" w:styleId="Encabezado">
    <w:name w:val="Encabezado"/>
    <w:basedOn w:val="Normln"/>
    <w:next w:val="Zkladntext"/>
    <w:rsid w:val="00525EBE"/>
    <w:pPr>
      <w:keepNext/>
      <w:suppressAutoHyphens/>
      <w:spacing w:before="240" w:after="120" w:line="276" w:lineRule="auto"/>
      <w:jc w:val="left"/>
    </w:pPr>
    <w:rPr>
      <w:rFonts w:ascii="Arial" w:eastAsia="Microsoft YaHei" w:hAnsi="Arial" w:cs="Mangal"/>
      <w:sz w:val="28"/>
      <w:szCs w:val="28"/>
      <w:lang w:eastAsia="ar-SA"/>
    </w:rPr>
  </w:style>
  <w:style w:type="paragraph" w:styleId="Seznam">
    <w:name w:val="List"/>
    <w:basedOn w:val="Zkladntext"/>
    <w:rsid w:val="00525EBE"/>
    <w:pPr>
      <w:widowControl/>
      <w:suppressAutoHyphens/>
      <w:spacing w:before="0" w:after="120" w:line="276" w:lineRule="auto"/>
      <w:ind w:left="0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Etiqueta">
    <w:name w:val="Etiqueta"/>
    <w:basedOn w:val="Normln"/>
    <w:rsid w:val="00525EBE"/>
    <w:pPr>
      <w:suppressLineNumbers/>
      <w:suppressAutoHyphens/>
      <w:spacing w:before="120" w:after="120" w:line="276" w:lineRule="auto"/>
      <w:jc w:val="left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ndice">
    <w:name w:val="Índice"/>
    <w:basedOn w:val="Normln"/>
    <w:rsid w:val="00525EBE"/>
    <w:pPr>
      <w:suppressLineNumbers/>
      <w:suppressAutoHyphens/>
      <w:spacing w:line="276" w:lineRule="auto"/>
      <w:jc w:val="left"/>
    </w:pPr>
    <w:rPr>
      <w:rFonts w:ascii="Calibri" w:eastAsia="Calibri" w:hAnsi="Calibri" w:cs="Mangal"/>
      <w:sz w:val="22"/>
      <w:lang w:eastAsia="ar-SA"/>
    </w:rPr>
  </w:style>
  <w:style w:type="character" w:customStyle="1" w:styleId="HeaderChar1">
    <w:name w:val="Header Char1"/>
    <w:basedOn w:val="Standardnpsmoodstavce"/>
    <w:rsid w:val="00525EBE"/>
    <w:rPr>
      <w:rFonts w:ascii="Calibri" w:eastAsia="Calibri" w:hAnsi="Calibri"/>
      <w:sz w:val="22"/>
      <w:szCs w:val="22"/>
      <w:lang w:eastAsia="ar-SA"/>
    </w:rPr>
  </w:style>
  <w:style w:type="character" w:customStyle="1" w:styleId="FooterChar1">
    <w:name w:val="Footer Char1"/>
    <w:basedOn w:val="Standardnpsmoodstavce"/>
    <w:uiPriority w:val="99"/>
    <w:rsid w:val="00525EBE"/>
    <w:rPr>
      <w:rFonts w:ascii="Calibri" w:eastAsia="Calibri" w:hAnsi="Calibri"/>
      <w:sz w:val="22"/>
      <w:szCs w:val="22"/>
      <w:lang w:eastAsia="ar-SA"/>
    </w:rPr>
  </w:style>
  <w:style w:type="character" w:customStyle="1" w:styleId="BalloonTextChar1">
    <w:name w:val="Balloon Text Char1"/>
    <w:basedOn w:val="Standardnpsmoodstavce"/>
    <w:rsid w:val="00525EBE"/>
    <w:rPr>
      <w:rFonts w:ascii="Tahoma" w:eastAsia="Calibri" w:hAnsi="Tahoma" w:cs="Tahoma"/>
      <w:sz w:val="16"/>
      <w:szCs w:val="16"/>
      <w:lang w:eastAsia="ar-SA"/>
    </w:rPr>
  </w:style>
  <w:style w:type="paragraph" w:customStyle="1" w:styleId="FootnoteText1">
    <w:name w:val="Footnote Text1"/>
    <w:basedOn w:val="Normln"/>
    <w:rsid w:val="00525EBE"/>
    <w:pPr>
      <w:suppressAutoHyphens/>
      <w:spacing w:line="276" w:lineRule="auto"/>
      <w:jc w:val="left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CommentText1">
    <w:name w:val="Comment Text1"/>
    <w:basedOn w:val="Normln"/>
    <w:rsid w:val="00525EBE"/>
    <w:pPr>
      <w:suppressAutoHyphens/>
      <w:spacing w:line="276" w:lineRule="auto"/>
      <w:jc w:val="left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525EBE"/>
    <w:rPr>
      <w:b/>
      <w:bCs/>
    </w:rPr>
  </w:style>
  <w:style w:type="paragraph" w:customStyle="1" w:styleId="Guide-Normal">
    <w:name w:val="Guide - Normal"/>
    <w:basedOn w:val="Normln"/>
    <w:rsid w:val="00525EBE"/>
    <w:pPr>
      <w:suppressAutoHyphens/>
      <w:spacing w:after="0" w:line="100" w:lineRule="atLeast"/>
    </w:pPr>
    <w:rPr>
      <w:rFonts w:ascii="Tahoma" w:eastAsia="Times New Roman" w:hAnsi="Tahoma" w:cs="Tahoma"/>
      <w:kern w:val="1"/>
      <w:sz w:val="18"/>
      <w:szCs w:val="18"/>
      <w:lang w:eastAsia="ar-SA"/>
    </w:rPr>
  </w:style>
  <w:style w:type="paragraph" w:customStyle="1" w:styleId="Encabezadodelndice">
    <w:name w:val="Encabezado del índice"/>
    <w:basedOn w:val="Normln"/>
    <w:rsid w:val="00525EBE"/>
    <w:pPr>
      <w:keepNext/>
      <w:suppressLineNumbers/>
      <w:suppressAutoHyphens/>
      <w:spacing w:before="240" w:after="240" w:line="100" w:lineRule="atLeast"/>
      <w:jc w:val="center"/>
    </w:pPr>
    <w:rPr>
      <w:rFonts w:eastAsia="Times New Roman" w:cs="Times New Roman"/>
      <w:b/>
      <w:bCs/>
      <w:szCs w:val="20"/>
      <w:lang w:eastAsia="ar-SA"/>
    </w:rPr>
  </w:style>
  <w:style w:type="character" w:customStyle="1" w:styleId="CommentTextChar1">
    <w:name w:val="Comment Text Char1"/>
    <w:basedOn w:val="Standardnpsmoodstavce"/>
    <w:uiPriority w:val="99"/>
    <w:rsid w:val="00525EBE"/>
    <w:rPr>
      <w:rFonts w:ascii="Calibri" w:eastAsia="Calibri" w:hAnsi="Calibri"/>
      <w:lang w:eastAsia="ar-SA"/>
    </w:rPr>
  </w:style>
  <w:style w:type="character" w:customStyle="1" w:styleId="CommentSubjectChar1">
    <w:name w:val="Comment Subject Char1"/>
    <w:basedOn w:val="CommentTextChar1"/>
    <w:uiPriority w:val="99"/>
    <w:semiHidden/>
    <w:rsid w:val="00525EBE"/>
    <w:rPr>
      <w:rFonts w:ascii="Calibri" w:eastAsia="Calibri" w:hAnsi="Calibri"/>
      <w:b/>
      <w:bCs/>
      <w:lang w:eastAsia="ar-SA"/>
    </w:rPr>
  </w:style>
  <w:style w:type="paragraph" w:customStyle="1" w:styleId="Heading211">
    <w:name w:val="Heading 21"/>
    <w:basedOn w:val="heading10"/>
    <w:qFormat/>
    <w:rsid w:val="005419C3"/>
    <w:pPr>
      <w:spacing w:before="240"/>
    </w:pPr>
  </w:style>
  <w:style w:type="character" w:customStyle="1" w:styleId="SeznamsodrkamiChar">
    <w:name w:val="Seznam s odrážkami Char"/>
    <w:basedOn w:val="Standardnpsmoodstavce"/>
    <w:link w:val="Seznamsodrkami"/>
    <w:rsid w:val="00525EBE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1">
    <w:name w:val="Heading 1 Char1"/>
    <w:basedOn w:val="Standardnpsmoodstavce"/>
    <w:rsid w:val="00525EBE"/>
    <w:rPr>
      <w:rFonts w:eastAsia="Calibri"/>
      <w:b/>
      <w:bCs/>
      <w:sz w:val="24"/>
      <w:szCs w:val="28"/>
      <w:lang w:eastAsia="ar-SA"/>
    </w:rPr>
  </w:style>
  <w:style w:type="paragraph" w:styleId="Bezmezer">
    <w:name w:val="No Spacing"/>
    <w:uiPriority w:val="1"/>
    <w:qFormat/>
    <w:rsid w:val="00525EB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ee-footnote">
    <w:name w:val="see-footnote"/>
    <w:basedOn w:val="Standardnpsmoodstavce"/>
    <w:rsid w:val="00525EBE"/>
  </w:style>
  <w:style w:type="table" w:customStyle="1" w:styleId="TableGrid4">
    <w:name w:val="Table Grid4"/>
    <w:basedOn w:val="Normlntabulka"/>
    <w:next w:val="Mkatabulky"/>
    <w:uiPriority w:val="59"/>
    <w:rsid w:val="00A15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tabulka"/>
    <w:next w:val="Mkatabulky"/>
    <w:uiPriority w:val="59"/>
    <w:rsid w:val="00A15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Standardnpsmoodstavce"/>
    <w:rsid w:val="00E449FA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1F0DDC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5950EB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9B4900"/>
    <w:rPr>
      <w:color w:val="2B579A"/>
      <w:shd w:val="clear" w:color="auto" w:fill="E1DFDD"/>
    </w:rPr>
  </w:style>
  <w:style w:type="paragraph" w:customStyle="1" w:styleId="heading10">
    <w:name w:val="heading 10"/>
    <w:basedOn w:val="Seznamsodrkami"/>
    <w:link w:val="Heading1Char"/>
    <w:qFormat/>
    <w:rsid w:val="00525EBE"/>
    <w:pPr>
      <w:numPr>
        <w:numId w:val="0"/>
      </w:numPr>
      <w:suppressAutoHyphens/>
      <w:spacing w:line="100" w:lineRule="atLeast"/>
    </w:pPr>
    <w:rPr>
      <w:b/>
      <w:bCs/>
    </w:rPr>
  </w:style>
  <w:style w:type="character" w:customStyle="1" w:styleId="Heading1Char">
    <w:name w:val="Heading 1 Char"/>
    <w:basedOn w:val="SeznamsodrkamiChar"/>
    <w:link w:val="heading10"/>
    <w:rsid w:val="00704779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l5">
    <w:name w:val="l5"/>
    <w:basedOn w:val="Normln"/>
    <w:rsid w:val="0019253E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ja-JP"/>
    </w:rPr>
  </w:style>
  <w:style w:type="paragraph" w:customStyle="1" w:styleId="l6">
    <w:name w:val="l6"/>
    <w:basedOn w:val="Normln"/>
    <w:rsid w:val="0019253E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ja-JP"/>
    </w:rPr>
  </w:style>
  <w:style w:type="character" w:customStyle="1" w:styleId="normaltextrun">
    <w:name w:val="normaltextrun"/>
    <w:basedOn w:val="Standardnpsmoodstavce"/>
    <w:rsid w:val="00335366"/>
  </w:style>
  <w:style w:type="character" w:customStyle="1" w:styleId="eop">
    <w:name w:val="eop"/>
    <w:basedOn w:val="Standardnpsmoodstavce"/>
    <w:rsid w:val="00335366"/>
  </w:style>
  <w:style w:type="paragraph" w:customStyle="1" w:styleId="LNEKbezodrek">
    <w:name w:val="ČLÁNEK_bez odrážek"/>
    <w:basedOn w:val="Normln"/>
    <w:qFormat/>
    <w:rsid w:val="006A2CED"/>
    <w:pPr>
      <w:spacing w:after="240" w:line="276" w:lineRule="auto"/>
    </w:pPr>
    <w:rPr>
      <w:rFonts w:eastAsia="Times New Roman" w:cs="Times New Roman"/>
      <w:snapToGrid w:val="0"/>
      <w:szCs w:val="24"/>
      <w:lang w:eastAsia="en-GB"/>
    </w:rPr>
  </w:style>
  <w:style w:type="numbering" w:customStyle="1" w:styleId="Aktulnseznam1">
    <w:name w:val="Aktuální seznam1"/>
    <w:uiPriority w:val="99"/>
    <w:rsid w:val="009D6D8B"/>
    <w:pPr>
      <w:numPr>
        <w:numId w:val="11"/>
      </w:numPr>
    </w:pPr>
  </w:style>
  <w:style w:type="numbering" w:customStyle="1" w:styleId="Aktulnseznam2">
    <w:name w:val="Aktuální seznam2"/>
    <w:uiPriority w:val="99"/>
    <w:rsid w:val="009D6D8B"/>
    <w:pPr>
      <w:numPr>
        <w:numId w:val="13"/>
      </w:numPr>
    </w:pPr>
  </w:style>
  <w:style w:type="numbering" w:customStyle="1" w:styleId="Aktulnseznam3">
    <w:name w:val="Aktuální seznam3"/>
    <w:uiPriority w:val="99"/>
    <w:rsid w:val="009D6D8B"/>
    <w:pPr>
      <w:numPr>
        <w:numId w:val="14"/>
      </w:numPr>
    </w:pPr>
  </w:style>
  <w:style w:type="paragraph" w:customStyle="1" w:styleId="SMLOUVYparagraph">
    <w:name w:val="SMLOUVY_paragraph"/>
    <w:basedOn w:val="Normln"/>
    <w:link w:val="SMLOUVYparagraphChar"/>
    <w:qFormat/>
    <w:rsid w:val="00F17FF2"/>
    <w:pPr>
      <w:spacing w:after="240"/>
    </w:pPr>
    <w:rPr>
      <w:rFonts w:eastAsia="Times New Roman" w:cs="Times New Roman"/>
      <w:snapToGrid w:val="0"/>
      <w:szCs w:val="24"/>
      <w:lang w:eastAsia="en-GB"/>
    </w:rPr>
  </w:style>
  <w:style w:type="character" w:customStyle="1" w:styleId="SMLOUVYparagraphChar">
    <w:name w:val="SMLOUVY_paragraph Char"/>
    <w:link w:val="SMLOUVYparagraph"/>
    <w:rsid w:val="00F17FF2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paragraph" w:customStyle="1" w:styleId="SMLOUVYlnektitle">
    <w:name w:val="SMLOUVY_článek title"/>
    <w:basedOn w:val="Nadpis4"/>
    <w:qFormat/>
    <w:rsid w:val="00F17FF2"/>
    <w:pPr>
      <w:keepLines w:val="0"/>
      <w:numPr>
        <w:ilvl w:val="2"/>
        <w:numId w:val="72"/>
      </w:numPr>
      <w:tabs>
        <w:tab w:val="left" w:pos="1418"/>
        <w:tab w:val="left" w:pos="1701"/>
      </w:tabs>
      <w:spacing w:before="480" w:line="276" w:lineRule="auto"/>
    </w:pPr>
    <w:rPr>
      <w:rFonts w:ascii="Times New Roman" w:eastAsia="Times New Roman" w:hAnsi="Times New Roman" w:cs="Times New Roman"/>
      <w:bCs w:val="0"/>
      <w:iCs w:val="0"/>
      <w:smallCaps w:val="0"/>
      <w:snapToGrid w:val="0"/>
      <w:szCs w:val="24"/>
      <w:lang w:eastAsia="en-GB"/>
    </w:rPr>
  </w:style>
  <w:style w:type="paragraph" w:customStyle="1" w:styleId="SMLOUVYkapitolatitle">
    <w:name w:val="SMLOUVY_kapitola title"/>
    <w:basedOn w:val="Normln"/>
    <w:qFormat/>
    <w:rsid w:val="00BE5FD6"/>
    <w:pPr>
      <w:keepNext/>
      <w:numPr>
        <w:numId w:val="72"/>
      </w:numPr>
      <w:tabs>
        <w:tab w:val="left" w:pos="1701"/>
      </w:tabs>
      <w:spacing w:before="480" w:after="240"/>
    </w:pPr>
    <w:rPr>
      <w:b/>
      <w:bCs/>
      <w:u w:val="single"/>
    </w:rPr>
  </w:style>
  <w:style w:type="paragraph" w:customStyle="1" w:styleId="SMLOUVYpodlnektitle">
    <w:name w:val="SMLOUVY_podčlánek title"/>
    <w:basedOn w:val="Normln"/>
    <w:qFormat/>
    <w:rsid w:val="00B82D5B"/>
    <w:pPr>
      <w:keepNext/>
      <w:numPr>
        <w:ilvl w:val="3"/>
        <w:numId w:val="72"/>
      </w:numPr>
      <w:spacing w:before="240" w:after="120"/>
    </w:pPr>
    <w:rPr>
      <w:b/>
      <w:bCs/>
    </w:rPr>
  </w:style>
  <w:style w:type="paragraph" w:customStyle="1" w:styleId="SMLOUVYodrky1">
    <w:name w:val="SMLOUVY_odrážky1"/>
    <w:basedOn w:val="SMLOUVYparagraph"/>
    <w:qFormat/>
    <w:rsid w:val="00F17FF2"/>
    <w:pPr>
      <w:numPr>
        <w:numId w:val="18"/>
      </w:numPr>
      <w:spacing w:after="120"/>
    </w:pPr>
  </w:style>
  <w:style w:type="paragraph" w:customStyle="1" w:styleId="SMLOUVYodrky2">
    <w:name w:val="SMLOUVY_odrážky2"/>
    <w:basedOn w:val="SMLOUVYparagraph"/>
    <w:qFormat/>
    <w:rsid w:val="00F17FF2"/>
    <w:pPr>
      <w:numPr>
        <w:numId w:val="19"/>
      </w:numPr>
      <w:spacing w:after="120"/>
    </w:pPr>
  </w:style>
  <w:style w:type="paragraph" w:customStyle="1" w:styleId="SMLOUVYtunparagraph">
    <w:name w:val="SMLOUVY_tučně paragraph"/>
    <w:basedOn w:val="SMLOUVYparagraph"/>
    <w:qFormat/>
    <w:rsid w:val="00F17FF2"/>
    <w:pPr>
      <w:spacing w:after="120"/>
    </w:pPr>
    <w:rPr>
      <w:b/>
      <w:bCs/>
    </w:rPr>
  </w:style>
  <w:style w:type="paragraph" w:customStyle="1" w:styleId="SMLOUVYoddl">
    <w:name w:val="SMLOUVY_oddíl"/>
    <w:basedOn w:val="SMLOUVYparagraph"/>
    <w:qFormat/>
    <w:rsid w:val="00F17FF2"/>
    <w:pPr>
      <w:keepNext/>
      <w:numPr>
        <w:ilvl w:val="1"/>
        <w:numId w:val="72"/>
      </w:numPr>
      <w:tabs>
        <w:tab w:val="left" w:pos="1134"/>
      </w:tabs>
      <w:spacing w:before="480" w:after="120"/>
    </w:pPr>
    <w:rPr>
      <w:u w:val="single"/>
    </w:rPr>
  </w:style>
  <w:style w:type="paragraph" w:customStyle="1" w:styleId="SMLOUVYodrky3">
    <w:name w:val="SMLOUVY_odrážky3"/>
    <w:basedOn w:val="SMLOUVYparagraph"/>
    <w:qFormat/>
    <w:rsid w:val="00F17FF2"/>
    <w:pPr>
      <w:numPr>
        <w:numId w:val="17"/>
      </w:numPr>
      <w:spacing w:after="120"/>
    </w:pPr>
  </w:style>
  <w:style w:type="paragraph" w:customStyle="1" w:styleId="SMLOUVYpedodrky">
    <w:name w:val="SMLOUVY_před odrážky"/>
    <w:basedOn w:val="SMLOUVYparagraph"/>
    <w:qFormat/>
    <w:rsid w:val="00F17FF2"/>
    <w:pPr>
      <w:keepNext/>
      <w:spacing w:after="120"/>
    </w:pPr>
  </w:style>
  <w:style w:type="paragraph" w:customStyle="1" w:styleId="SMLOUVYhypertextovodkaz">
    <w:name w:val="SMLOUVY_hypertextový odkaz"/>
    <w:basedOn w:val="SMLOUVYparagraph"/>
    <w:qFormat/>
    <w:rsid w:val="00F17FF2"/>
  </w:style>
  <w:style w:type="paragraph" w:customStyle="1" w:styleId="SMLOUVYpoznmky">
    <w:name w:val="SMLOUVY_poznámky"/>
    <w:basedOn w:val="SMLOUVYparagraph"/>
    <w:qFormat/>
    <w:rsid w:val="00F17FF2"/>
    <w:pPr>
      <w:ind w:left="284"/>
    </w:pPr>
    <w:rPr>
      <w:i/>
      <w:iCs/>
      <w:sz w:val="20"/>
      <w:szCs w:val="20"/>
    </w:rPr>
  </w:style>
  <w:style w:type="paragraph" w:customStyle="1" w:styleId="SMLOUVYpodlnek2">
    <w:name w:val="SMLOUVY_podčlánek2"/>
    <w:basedOn w:val="SMLOUVYpodlnektitle"/>
    <w:qFormat/>
    <w:rsid w:val="00F17FF2"/>
    <w:pPr>
      <w:numPr>
        <w:ilvl w:val="4"/>
      </w:numPr>
      <w:spacing w:before="0"/>
    </w:pPr>
  </w:style>
  <w:style w:type="paragraph" w:customStyle="1" w:styleId="SMLOUVYtextU">
    <w:name w:val="SMLOUVY_textU"/>
    <w:basedOn w:val="SMLOUVYparagraph"/>
    <w:qFormat/>
    <w:rsid w:val="00F17FF2"/>
    <w:pPr>
      <w:spacing w:after="120"/>
    </w:pPr>
    <w:rPr>
      <w:u w:val="single"/>
    </w:rPr>
  </w:style>
  <w:style w:type="paragraph" w:styleId="FormtovanvHTML">
    <w:name w:val="HTML Preformatted"/>
    <w:basedOn w:val="Normln"/>
    <w:link w:val="FormtovanvHTMLChar"/>
    <w:uiPriority w:val="99"/>
    <w:unhideWhenUsed/>
    <w:rsid w:val="00F17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17FF2"/>
    <w:rPr>
      <w:rFonts w:ascii="Courier New" w:eastAsia="Times New Roman" w:hAnsi="Courier New" w:cs="Courier New"/>
      <w:sz w:val="20"/>
      <w:szCs w:val="20"/>
      <w:lang w:eastAsia="en-GB"/>
    </w:rPr>
  </w:style>
  <w:style w:type="paragraph" w:customStyle="1" w:styleId="SMLOUVYPlohynadpis1">
    <w:name w:val="SMLOUVY_Přílohy_nadpis1"/>
    <w:basedOn w:val="SMLOUVYparagraph"/>
    <w:qFormat/>
    <w:rsid w:val="00577A9C"/>
    <w:pPr>
      <w:keepNext/>
      <w:numPr>
        <w:ilvl w:val="6"/>
        <w:numId w:val="72"/>
      </w:numPr>
      <w:spacing w:before="480"/>
    </w:pPr>
    <w:rPr>
      <w:b/>
      <w:bCs/>
      <w:caps/>
      <w:u w:val="single"/>
    </w:rPr>
  </w:style>
  <w:style w:type="paragraph" w:customStyle="1" w:styleId="SMLOUVYPlohyodrky">
    <w:name w:val="SMLOUVY_Přílohy_odrážky"/>
    <w:basedOn w:val="SMLOUVYodrky1"/>
    <w:qFormat/>
    <w:rsid w:val="00F17FF2"/>
    <w:pPr>
      <w:keepNext/>
      <w:numPr>
        <w:numId w:val="82"/>
      </w:numPr>
    </w:pPr>
    <w:rPr>
      <w:u w:val="single"/>
    </w:rPr>
  </w:style>
  <w:style w:type="paragraph" w:customStyle="1" w:styleId="SMLOUVYPlohyparagraph">
    <w:name w:val="SMLOUVY_Přílohy_paragraph"/>
    <w:basedOn w:val="SMLOUVYparagraph"/>
    <w:qFormat/>
    <w:rsid w:val="00F17FF2"/>
    <w:pPr>
      <w:ind w:left="426"/>
    </w:pPr>
  </w:style>
  <w:style w:type="paragraph" w:customStyle="1" w:styleId="SMLOUVYPlohypedodrky">
    <w:name w:val="SMLOUVY_Přílohy_před odrážky"/>
    <w:basedOn w:val="SMLOUVYPlohyparagraph"/>
    <w:qFormat/>
    <w:rsid w:val="00F17FF2"/>
    <w:pPr>
      <w:spacing w:after="120"/>
      <w:ind w:left="425"/>
    </w:pPr>
  </w:style>
  <w:style w:type="paragraph" w:customStyle="1" w:styleId="LNEKtekyodrky">
    <w:name w:val="ČLÁNEK_ tečky odrážky"/>
    <w:basedOn w:val="LNEKbezodrek"/>
    <w:qFormat/>
    <w:rsid w:val="00F17FF2"/>
    <w:pPr>
      <w:spacing w:after="120"/>
    </w:pPr>
  </w:style>
  <w:style w:type="paragraph" w:customStyle="1" w:styleId="SMLOUVYPlohyodrky2">
    <w:name w:val="SMLOUVY_Přílohy_odrážky2"/>
    <w:basedOn w:val="LNEKtekyodrky"/>
    <w:qFormat/>
    <w:rsid w:val="00F17FF2"/>
    <w:pPr>
      <w:numPr>
        <w:numId w:val="51"/>
      </w:numPr>
    </w:pPr>
  </w:style>
  <w:style w:type="paragraph" w:customStyle="1" w:styleId="SMLOUVYPlohytunparagraph">
    <w:name w:val="SMLOUVY_Přílohy_tučně paragraph"/>
    <w:basedOn w:val="SMLOUVYPlohyparagraph"/>
    <w:qFormat/>
    <w:rsid w:val="00F17FF2"/>
    <w:pPr>
      <w:keepNext/>
      <w:spacing w:before="240" w:after="120"/>
      <w:ind w:left="425"/>
    </w:pPr>
    <w:rPr>
      <w:b/>
      <w:bCs/>
    </w:rPr>
  </w:style>
  <w:style w:type="paragraph" w:customStyle="1" w:styleId="SMLOUVYPlohyodrky3">
    <w:name w:val="SMLOUVY_Přílohy_odrážky3"/>
    <w:basedOn w:val="SMLOUVYodrky1"/>
    <w:qFormat/>
    <w:rsid w:val="00F17FF2"/>
    <w:pPr>
      <w:numPr>
        <w:numId w:val="54"/>
      </w:numPr>
    </w:pPr>
  </w:style>
  <w:style w:type="paragraph" w:styleId="Textvysvtlivek">
    <w:name w:val="endnote text"/>
    <w:basedOn w:val="Normln"/>
    <w:link w:val="TextvysvtlivekChar"/>
    <w:uiPriority w:val="99"/>
    <w:unhideWhenUsed/>
    <w:rsid w:val="006F78F5"/>
    <w:pPr>
      <w:spacing w:after="0"/>
      <w:jc w:val="left"/>
    </w:pPr>
    <w:rPr>
      <w:rFonts w:asciiTheme="minorHAnsi" w:hAnsiTheme="minorHAnsi"/>
      <w:sz w:val="20"/>
      <w:szCs w:val="20"/>
      <w:lang w:val="it-IT"/>
    </w:rPr>
  </w:style>
  <w:style w:type="character" w:customStyle="1" w:styleId="TextvysvtlivekChar">
    <w:name w:val="Text vysvětlivek Char"/>
    <w:basedOn w:val="Standardnpsmoodstavce"/>
    <w:link w:val="Textvysvtlivek"/>
    <w:uiPriority w:val="99"/>
    <w:qFormat/>
    <w:rsid w:val="006F78F5"/>
    <w:rPr>
      <w:sz w:val="20"/>
      <w:szCs w:val="20"/>
      <w:lang w:val="it-IT"/>
    </w:rPr>
  </w:style>
  <w:style w:type="character" w:styleId="Zstupntext">
    <w:name w:val="Placeholder Text"/>
    <w:basedOn w:val="Standardnpsmoodstavce"/>
    <w:uiPriority w:val="99"/>
    <w:semiHidden/>
    <w:rsid w:val="006F78F5"/>
    <w:rPr>
      <w:color w:val="808080"/>
    </w:rPr>
  </w:style>
  <w:style w:type="character" w:customStyle="1" w:styleId="EndnoteCharacters">
    <w:name w:val="Endnote Characters"/>
    <w:qFormat/>
    <w:rsid w:val="00312730"/>
    <w:rPr>
      <w:vertAlign w:val="superscript"/>
    </w:rPr>
  </w:style>
  <w:style w:type="character" w:customStyle="1" w:styleId="EndnoteAnchor">
    <w:name w:val="Endnote Anchor"/>
    <w:rsid w:val="00312730"/>
    <w:rPr>
      <w:vertAlign w:val="superscript"/>
    </w:rPr>
  </w:style>
  <w:style w:type="paragraph" w:customStyle="1" w:styleId="FrameContents">
    <w:name w:val="Frame Contents"/>
    <w:basedOn w:val="Normln"/>
    <w:qFormat/>
    <w:rsid w:val="00312730"/>
    <w:pPr>
      <w:suppressAutoHyphens/>
      <w:spacing w:line="276" w:lineRule="auto"/>
      <w:jc w:val="left"/>
    </w:pPr>
    <w:rPr>
      <w:rFonts w:asciiTheme="minorHAnsi" w:hAnsiTheme="minorHAnsi"/>
      <w:sz w:val="22"/>
      <w:lang w:val="it-IT"/>
    </w:rPr>
  </w:style>
  <w:style w:type="character" w:customStyle="1" w:styleId="Nadpis7Char">
    <w:name w:val="Nadpis 7 Char"/>
    <w:basedOn w:val="Standardnpsmoodstavce"/>
    <w:link w:val="Nadpis7"/>
    <w:uiPriority w:val="9"/>
    <w:rsid w:val="00A24C4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rsid w:val="00A24C4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A24C4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FooterDate">
    <w:name w:val="Footer Date"/>
    <w:basedOn w:val="Zpat"/>
    <w:link w:val="FooterDateChar"/>
    <w:qFormat/>
    <w:rsid w:val="003D2106"/>
    <w:pPr>
      <w:tabs>
        <w:tab w:val="clear" w:pos="4536"/>
        <w:tab w:val="clear" w:pos="9072"/>
        <w:tab w:val="right" w:pos="9240"/>
      </w:tabs>
      <w:spacing w:after="0"/>
      <w:ind w:right="-567"/>
      <w:jc w:val="left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3D2106"/>
    <w:rPr>
      <w:rFonts w:ascii="Verdana" w:eastAsia="Times New Roman" w:hAnsi="Verdana" w:cs="Times New Roman"/>
      <w:sz w:val="16"/>
      <w:szCs w:val="20"/>
      <w:lang w:val="it-IT" w:eastAsia="x-none"/>
    </w:rPr>
  </w:style>
  <w:style w:type="paragraph" w:customStyle="1" w:styleId="SMLOUVYpoznmkypodarou">
    <w:name w:val="SMLOUVY_poznámky pod čarou"/>
    <w:basedOn w:val="SMLOUVYparagraph"/>
    <w:qFormat/>
    <w:rsid w:val="00890A19"/>
    <w:pPr>
      <w:spacing w:after="0"/>
      <w:ind w:left="284" w:hanging="284"/>
    </w:pPr>
    <w:rPr>
      <w:rFonts w:eastAsiaTheme="majorEastAsia"/>
      <w:sz w:val="16"/>
      <w:szCs w:val="16"/>
    </w:rPr>
  </w:style>
  <w:style w:type="paragraph" w:customStyle="1" w:styleId="Text4">
    <w:name w:val="Text 4"/>
    <w:basedOn w:val="Normln"/>
    <w:rsid w:val="00CD3C0D"/>
    <w:pPr>
      <w:tabs>
        <w:tab w:val="left" w:pos="2302"/>
      </w:tabs>
      <w:spacing w:after="240"/>
      <w:ind w:left="1202"/>
    </w:pPr>
    <w:rPr>
      <w:rFonts w:eastAsia="Times New Roman" w:cs="Times New Roman"/>
      <w:szCs w:val="20"/>
      <w:lang w:val="fr-FR"/>
    </w:rPr>
  </w:style>
  <w:style w:type="paragraph" w:customStyle="1" w:styleId="SMLOUVYPLOHYkapitola">
    <w:name w:val="SMLOUVY_PŘÍLOHY_kapitola"/>
    <w:basedOn w:val="SMLOUVYkapitolatitle"/>
    <w:qFormat/>
    <w:rsid w:val="0027412D"/>
    <w:pPr>
      <w:numPr>
        <w:ilvl w:val="5"/>
      </w:numPr>
      <w:ind w:left="2552" w:hanging="209"/>
      <w:jc w:val="right"/>
    </w:pPr>
  </w:style>
  <w:style w:type="paragraph" w:customStyle="1" w:styleId="SMLOUVYPlohypodlnektitle">
    <w:name w:val="SMLOUVY_Přílohy_podčlánek title"/>
    <w:basedOn w:val="SMLOUVYpodlnektitle"/>
    <w:qFormat/>
    <w:rsid w:val="00CD7E35"/>
    <w:pPr>
      <w:numPr>
        <w:ilvl w:val="7"/>
      </w:numPr>
    </w:pPr>
  </w:style>
  <w:style w:type="numbering" w:customStyle="1" w:styleId="Aktulnseznam4">
    <w:name w:val="Aktuální seznam4"/>
    <w:uiPriority w:val="99"/>
    <w:rsid w:val="00C34E79"/>
    <w:pPr>
      <w:numPr>
        <w:numId w:val="73"/>
      </w:numPr>
    </w:pPr>
  </w:style>
  <w:style w:type="numbering" w:customStyle="1" w:styleId="Aktulnseznam5">
    <w:name w:val="Aktuální seznam5"/>
    <w:uiPriority w:val="99"/>
    <w:rsid w:val="00C34E79"/>
    <w:pPr>
      <w:numPr>
        <w:numId w:val="74"/>
      </w:numPr>
    </w:pPr>
  </w:style>
  <w:style w:type="numbering" w:customStyle="1" w:styleId="Aktulnseznam6">
    <w:name w:val="Aktuální seznam6"/>
    <w:uiPriority w:val="99"/>
    <w:rsid w:val="00D62B98"/>
    <w:pPr>
      <w:numPr>
        <w:numId w:val="75"/>
      </w:numPr>
    </w:pPr>
  </w:style>
  <w:style w:type="numbering" w:customStyle="1" w:styleId="Aktulnseznam7">
    <w:name w:val="Aktuální seznam7"/>
    <w:uiPriority w:val="99"/>
    <w:rsid w:val="003C18BC"/>
    <w:pPr>
      <w:numPr>
        <w:numId w:val="76"/>
      </w:numPr>
    </w:pPr>
  </w:style>
  <w:style w:type="numbering" w:customStyle="1" w:styleId="Aktulnseznam8">
    <w:name w:val="Aktuální seznam8"/>
    <w:uiPriority w:val="99"/>
    <w:rsid w:val="002A22AB"/>
    <w:pPr>
      <w:numPr>
        <w:numId w:val="77"/>
      </w:numPr>
    </w:pPr>
  </w:style>
  <w:style w:type="numbering" w:customStyle="1" w:styleId="Aktulnseznam9">
    <w:name w:val="Aktuální seznam9"/>
    <w:uiPriority w:val="99"/>
    <w:rsid w:val="00CE1A33"/>
    <w:pPr>
      <w:numPr>
        <w:numId w:val="78"/>
      </w:numPr>
    </w:pPr>
  </w:style>
  <w:style w:type="numbering" w:customStyle="1" w:styleId="Aktulnseznam10">
    <w:name w:val="Aktuální seznam10"/>
    <w:uiPriority w:val="99"/>
    <w:rsid w:val="00E25B5C"/>
    <w:pPr>
      <w:numPr>
        <w:numId w:val="79"/>
      </w:numPr>
    </w:pPr>
  </w:style>
  <w:style w:type="paragraph" w:customStyle="1" w:styleId="SMLOUVYzhlav">
    <w:name w:val="SMLOUVY_záhlaví"/>
    <w:basedOn w:val="SMLOUVYparagraph"/>
    <w:qFormat/>
    <w:rsid w:val="000A561D"/>
    <w:pPr>
      <w:jc w:val="right"/>
    </w:pPr>
    <w:rPr>
      <w:sz w:val="18"/>
      <w:szCs w:val="18"/>
    </w:rPr>
  </w:style>
  <w:style w:type="numbering" w:customStyle="1" w:styleId="Aktulnseznam11">
    <w:name w:val="Aktuální seznam11"/>
    <w:uiPriority w:val="99"/>
    <w:rsid w:val="00816EA8"/>
    <w:pPr>
      <w:numPr>
        <w:numId w:val="80"/>
      </w:numPr>
    </w:pPr>
  </w:style>
  <w:style w:type="paragraph" w:customStyle="1" w:styleId="SMLOUVYPlohyodrky4">
    <w:name w:val="SMLOUVY_Přílohy_odrážky4"/>
    <w:basedOn w:val="SMLOUVYPlohyodrky"/>
    <w:qFormat/>
    <w:rsid w:val="00BA4389"/>
    <w:pPr>
      <w:ind w:left="567" w:hanging="425"/>
    </w:pPr>
    <w:rPr>
      <w:u w:val="none"/>
    </w:rPr>
  </w:style>
  <w:style w:type="numbering" w:customStyle="1" w:styleId="Aktulnseznam12">
    <w:name w:val="Aktuální seznam12"/>
    <w:uiPriority w:val="99"/>
    <w:rsid w:val="000210BD"/>
    <w:pPr>
      <w:numPr>
        <w:numId w:val="81"/>
      </w:numPr>
    </w:pPr>
  </w:style>
  <w:style w:type="paragraph" w:customStyle="1" w:styleId="SMLOUVYPlohypodnadpis3">
    <w:name w:val="SMLOUVY_Přílohy_podnadpis3"/>
    <w:basedOn w:val="SMLOUVYparagraph"/>
    <w:qFormat/>
    <w:rsid w:val="000C28BB"/>
    <w:pPr>
      <w:spacing w:after="480"/>
      <w:jc w:val="right"/>
    </w:pPr>
    <w:rPr>
      <w:b/>
      <w:bCs/>
      <w:i/>
      <w:iCs/>
      <w:lang w:val="en-AU"/>
    </w:rPr>
  </w:style>
  <w:style w:type="paragraph" w:customStyle="1" w:styleId="SMLOUVYPehleddaj">
    <w:name w:val="SMLOUVY_Přehled údajů"/>
    <w:basedOn w:val="SMLOUVYparagraph"/>
    <w:qFormat/>
    <w:rsid w:val="00F81E6A"/>
    <w:pPr>
      <w:jc w:val="center"/>
    </w:pPr>
    <w:rPr>
      <w:b/>
      <w:bCs/>
      <w:u w:val="single"/>
    </w:rPr>
  </w:style>
  <w:style w:type="paragraph" w:customStyle="1" w:styleId="SMLOUVYpreambulenadpis">
    <w:name w:val="SMLOUVY_preambule_nadpis"/>
    <w:basedOn w:val="Normln"/>
    <w:qFormat/>
    <w:rsid w:val="007447BE"/>
    <w:pPr>
      <w:spacing w:after="240"/>
      <w:ind w:left="357"/>
      <w:jc w:val="center"/>
    </w:pPr>
    <w:rPr>
      <w:b/>
      <w:bCs/>
      <w:szCs w:val="24"/>
      <w:u w:val="single"/>
    </w:rPr>
  </w:style>
  <w:style w:type="paragraph" w:customStyle="1" w:styleId="SMLOUVYpreambulenadpis2">
    <w:name w:val="SMLOUVY_preambule_nadpis2"/>
    <w:basedOn w:val="Normln"/>
    <w:qFormat/>
    <w:rsid w:val="007447BE"/>
    <w:pPr>
      <w:jc w:val="center"/>
    </w:pPr>
    <w:rPr>
      <w:b/>
    </w:rPr>
  </w:style>
  <w:style w:type="paragraph" w:customStyle="1" w:styleId="SMLOUVYpreambuleadresa">
    <w:name w:val="SMLOUVY_preambule_adresa"/>
    <w:basedOn w:val="SMLOUVYparagraph"/>
    <w:qFormat/>
    <w:rsid w:val="007D29B4"/>
    <w:pPr>
      <w:spacing w:after="0" w:line="276" w:lineRule="auto"/>
    </w:pPr>
    <w:rPr>
      <w:b/>
      <w:bCs/>
      <w:lang w:bidi="cs-CZ"/>
    </w:rPr>
  </w:style>
  <w:style w:type="paragraph" w:customStyle="1" w:styleId="SMLOUVYPehleddajnadpis">
    <w:name w:val="SMLOUVY_Přehled údajů_nadpis"/>
    <w:basedOn w:val="Odstavecseseznamem"/>
    <w:qFormat/>
    <w:rsid w:val="00E470C6"/>
    <w:pPr>
      <w:numPr>
        <w:numId w:val="84"/>
      </w:numPr>
      <w:spacing w:before="240" w:after="120"/>
      <w:ind w:left="295" w:hanging="295"/>
      <w:jc w:val="left"/>
    </w:pPr>
    <w:rPr>
      <w:b/>
      <w:sz w:val="20"/>
      <w:u w:val="single"/>
    </w:rPr>
  </w:style>
  <w:style w:type="paragraph" w:customStyle="1" w:styleId="SMLOUVYPehleddajtext">
    <w:name w:val="SMLOUVY_Přehled údajů_text"/>
    <w:basedOn w:val="Normln"/>
    <w:qFormat/>
    <w:rsid w:val="00CA4FDD"/>
    <w:pPr>
      <w:tabs>
        <w:tab w:val="left" w:pos="3119"/>
      </w:tabs>
      <w:spacing w:after="120"/>
      <w:jc w:val="left"/>
    </w:pPr>
    <w:rPr>
      <w:bCs/>
      <w:sz w:val="20"/>
    </w:rPr>
  </w:style>
  <w:style w:type="paragraph" w:customStyle="1" w:styleId="SMLOUVYPehleddajodrky">
    <w:name w:val="SMLOUVY_Přehled údajů_odrážky"/>
    <w:basedOn w:val="SMLOUVYPehleddajtext"/>
    <w:qFormat/>
    <w:rsid w:val="00CA4FDD"/>
    <w:pPr>
      <w:numPr>
        <w:numId w:val="85"/>
      </w:numPr>
      <w:tabs>
        <w:tab w:val="clear" w:pos="3119"/>
      </w:tabs>
      <w:ind w:left="3261" w:hanging="142"/>
    </w:pPr>
  </w:style>
  <w:style w:type="paragraph" w:customStyle="1" w:styleId="SMLOUVYPehleddajnadpis2">
    <w:name w:val="SMLOUVY_Přehled údajů_nadpis2"/>
    <w:basedOn w:val="Odstavecseseznamem"/>
    <w:qFormat/>
    <w:rsid w:val="001863F2"/>
    <w:pPr>
      <w:keepNext/>
      <w:numPr>
        <w:ilvl w:val="1"/>
        <w:numId w:val="86"/>
      </w:numPr>
      <w:spacing w:before="240" w:after="120"/>
      <w:ind w:left="284" w:hanging="284"/>
      <w:jc w:val="left"/>
    </w:pPr>
    <w:rPr>
      <w:b/>
      <w:sz w:val="20"/>
      <w:u w:val="single"/>
    </w:rPr>
  </w:style>
  <w:style w:type="paragraph" w:customStyle="1" w:styleId="SMLOUVYPehleddajtext2">
    <w:name w:val="SMLOUVY_Přehled údajů_text2"/>
    <w:basedOn w:val="SMLOUVYPehleddajtext"/>
    <w:qFormat/>
    <w:rsid w:val="001863F2"/>
    <w:pPr>
      <w:ind w:left="284"/>
      <w:jc w:val="both"/>
    </w:pPr>
  </w:style>
  <w:style w:type="numbering" w:customStyle="1" w:styleId="List0">
    <w:name w:val="List 0"/>
    <w:basedOn w:val="Bezseznamu"/>
    <w:rsid w:val="006D57ED"/>
    <w:pPr>
      <w:numPr>
        <w:numId w:val="9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8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2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27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8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7116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948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13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778467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596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162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6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48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2529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187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34248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1188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635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247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985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211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7342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73801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92524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21381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7806293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76629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872511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0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8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9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6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7309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8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9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908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641491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77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63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8091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554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372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0282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6603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7852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780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962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3124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76460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66083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51814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2518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16484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37635317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90150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015733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3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9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36773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807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54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99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080234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687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83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88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837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2553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124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5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1922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8097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076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75305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1087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1129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29303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81583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96660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169482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4829553">
                                                                                                                      <w:marLeft w:val="-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26399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erasmus-esc-personal-data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7DACAC56FBCB14AB9B89CEDF2F01F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DF5253-3022-D74D-8CE7-7B2A212ABAE7}"/>
      </w:docPartPr>
      <w:docPartBody>
        <w:p w:rsidR="00F81504" w:rsidRDefault="00F81504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(Základní text CS)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C Square Sans Pro Light">
    <w:altName w:val="Calibri"/>
    <w:charset w:val="00"/>
    <w:family w:val="swiss"/>
    <w:pitch w:val="variable"/>
    <w:sig w:usb0="20000287" w:usb1="00000001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504"/>
    <w:rsid w:val="000B03A9"/>
    <w:rsid w:val="001927FA"/>
    <w:rsid w:val="002E633E"/>
    <w:rsid w:val="003C7707"/>
    <w:rsid w:val="003D470C"/>
    <w:rsid w:val="004A73FC"/>
    <w:rsid w:val="004B55DA"/>
    <w:rsid w:val="0059718C"/>
    <w:rsid w:val="007B3256"/>
    <w:rsid w:val="009101B9"/>
    <w:rsid w:val="00C3104E"/>
    <w:rsid w:val="00D36E54"/>
    <w:rsid w:val="00D573ED"/>
    <w:rsid w:val="00E86155"/>
    <w:rsid w:val="00F81504"/>
    <w:rsid w:val="00FD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1504"/>
    <w:rPr>
      <w:color w:val="808080"/>
    </w:rPr>
  </w:style>
  <w:style w:type="paragraph" w:customStyle="1" w:styleId="16048BD2BE70C14DA57FEADC4199A5B8">
    <w:name w:val="16048BD2BE70C14DA57FEADC4199A5B8"/>
    <w:rsid w:val="00F81504"/>
  </w:style>
  <w:style w:type="paragraph" w:customStyle="1" w:styleId="BBCB85070B5B654AAEDF0E8E5E70E5AE">
    <w:name w:val="BBCB85070B5B654AAEDF0E8E5E70E5AE"/>
    <w:rsid w:val="00F81504"/>
  </w:style>
  <w:style w:type="paragraph" w:customStyle="1" w:styleId="34BC3FB34EF9324FA8E3D7554133255D">
    <w:name w:val="34BC3FB34EF9324FA8E3D7554133255D"/>
    <w:rsid w:val="00F81504"/>
  </w:style>
  <w:style w:type="paragraph" w:customStyle="1" w:styleId="2B994CB088F4B64193113C8729C81EC5">
    <w:name w:val="2B994CB088F4B64193113C8729C81EC5"/>
    <w:rsid w:val="00F81504"/>
  </w:style>
  <w:style w:type="paragraph" w:customStyle="1" w:styleId="A91C58B052FDAC4389D4E7873D1E8BB9">
    <w:name w:val="A91C58B052FDAC4389D4E7873D1E8BB9"/>
    <w:rsid w:val="00F81504"/>
  </w:style>
  <w:style w:type="paragraph" w:customStyle="1" w:styleId="C6B920D20E72E8469C54AED1C3283C61">
    <w:name w:val="C6B920D20E72E8469C54AED1C3283C61"/>
    <w:rsid w:val="00F81504"/>
  </w:style>
  <w:style w:type="paragraph" w:customStyle="1" w:styleId="59A82946945A6A46B18210F614BF6F1F">
    <w:name w:val="59A82946945A6A46B18210F614BF6F1F"/>
    <w:rsid w:val="00F815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EA2577CA40E24CBFAE50AF2BA7BC02" ma:contentTypeVersion="22" ma:contentTypeDescription="Vytvoří nový dokument" ma:contentTypeScope="" ma:versionID="53d23919155ae74d774aa03da616f967">
  <xsd:schema xmlns:xsd="http://www.w3.org/2001/XMLSchema" xmlns:xs="http://www.w3.org/2001/XMLSchema" xmlns:p="http://schemas.microsoft.com/office/2006/metadata/properties" xmlns:ns2="0f32f805-39dd-4d61-b171-dda1059d2720" xmlns:ns3="259000f8-de18-4dd8-9dd2-17d641c18b6c" targetNamespace="http://schemas.microsoft.com/office/2006/metadata/properties" ma:root="true" ma:fieldsID="368ea88325cd5744d514954d7a06bc00" ns2:_="" ns3:_="">
    <xsd:import namespace="0f32f805-39dd-4d61-b171-dda1059d2720"/>
    <xsd:import namespace="259000f8-de18-4dd8-9dd2-17d641c1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2f805-39dd-4d61-b171-dda1059d2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00f8-de18-4dd8-9dd2-17d641c18b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96b8b5e-e35d-4f88-ab3b-411110be2857}" ma:internalName="TaxCatchAll" ma:showField="CatchAllData" ma:web="259000f8-de18-4dd8-9dd2-17d641c18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9000f8-de18-4dd8-9dd2-17d641c18b6c" xsi:nil="true"/>
    <lcf76f155ced4ddcb4097134ff3c332f xmlns="0f32f805-39dd-4d61-b171-dda1059d27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E76F5E-F177-458F-B2E2-667036577307}"/>
</file>

<file path=customXml/itemProps2.xml><?xml version="1.0" encoding="utf-8"?>
<ds:datastoreItem xmlns:ds="http://schemas.openxmlformats.org/officeDocument/2006/customXml" ds:itemID="{EE2B3B84-472B-4FE8-98F9-63951C1210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CA77FE-BFC1-469C-8AB3-74B421BC4D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4F01A2-6B94-4937-BC71-57AD63406D53}">
  <ds:schemaRefs>
    <ds:schemaRef ds:uri="http://schemas.microsoft.com/office/2006/metadata/properties"/>
    <ds:schemaRef ds:uri="http://schemas.microsoft.com/office/infopath/2007/PartnerControls"/>
    <ds:schemaRef ds:uri="259000f8-de18-4dd8-9dd2-17d641c18b6c"/>
    <ds:schemaRef ds:uri="0f32f805-39dd-4d61-b171-dda1059d27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2850</Words>
  <Characters>16817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Corporate model grant agreement</vt:lpstr>
    </vt:vector>
  </TitlesOfParts>
  <Company>European Commission</Company>
  <LinksUpToDate>false</LinksUpToDate>
  <CharactersWithSpaces>19628</CharactersWithSpaces>
  <SharedDoc>false</SharedDoc>
  <HLinks>
    <vt:vector size="1380" baseType="variant">
      <vt:variant>
        <vt:i4>1441815</vt:i4>
      </vt:variant>
      <vt:variant>
        <vt:i4>1313</vt:i4>
      </vt:variant>
      <vt:variant>
        <vt:i4>0</vt:i4>
      </vt:variant>
      <vt:variant>
        <vt:i4>5</vt:i4>
      </vt:variant>
      <vt:variant>
        <vt:lpwstr>https://europass.cedefop.europa.eu/en/resources/european-language-levels-cefr</vt:lpwstr>
      </vt:variant>
      <vt:variant>
        <vt:lpwstr/>
      </vt:variant>
      <vt:variant>
        <vt:i4>5046343</vt:i4>
      </vt:variant>
      <vt:variant>
        <vt:i4>1310</vt:i4>
      </vt:variant>
      <vt:variant>
        <vt:i4>0</vt:i4>
      </vt:variant>
      <vt:variant>
        <vt:i4>5</vt:i4>
      </vt:variant>
      <vt:variant>
        <vt:lpwstr>https://europa.eu/europass/en</vt:lpwstr>
      </vt:variant>
      <vt:variant>
        <vt:lpwstr/>
      </vt:variant>
      <vt:variant>
        <vt:i4>5636191</vt:i4>
      </vt:variant>
      <vt:variant>
        <vt:i4>1307</vt:i4>
      </vt:variant>
      <vt:variant>
        <vt:i4>0</vt:i4>
      </vt:variant>
      <vt:variant>
        <vt:i4>5</vt:i4>
      </vt:variant>
      <vt:variant>
        <vt:lpwstr>https://europa.eu/europass/en/diploma-supplement</vt:lpwstr>
      </vt:variant>
      <vt:variant>
        <vt:lpwstr/>
      </vt:variant>
      <vt:variant>
        <vt:i4>1441839</vt:i4>
      </vt:variant>
      <vt:variant>
        <vt:i4>1304</vt:i4>
      </vt:variant>
      <vt:variant>
        <vt:i4>0</vt:i4>
      </vt:variant>
      <vt:variant>
        <vt:i4>5</vt:i4>
      </vt:variant>
      <vt:variant>
        <vt:lpwstr>http://ec.europa.eu/education/international-standard-classification-of-education-isced_en</vt:lpwstr>
      </vt:variant>
      <vt:variant>
        <vt:lpwstr/>
      </vt:variant>
      <vt:variant>
        <vt:i4>1441839</vt:i4>
      </vt:variant>
      <vt:variant>
        <vt:i4>1301</vt:i4>
      </vt:variant>
      <vt:variant>
        <vt:i4>0</vt:i4>
      </vt:variant>
      <vt:variant>
        <vt:i4>5</vt:i4>
      </vt:variant>
      <vt:variant>
        <vt:lpwstr>http://ec.europa.eu/education/international-standard-classification-of-education-isced_en</vt:lpwstr>
      </vt:variant>
      <vt:variant>
        <vt:lpwstr/>
      </vt:variant>
      <vt:variant>
        <vt:i4>458822</vt:i4>
      </vt:variant>
      <vt:variant>
        <vt:i4>1298</vt:i4>
      </vt:variant>
      <vt:variant>
        <vt:i4>0</vt:i4>
      </vt:variant>
      <vt:variant>
        <vt:i4>5</vt:i4>
      </vt:variant>
      <vt:variant>
        <vt:lpwstr>https://wiki.uni-foundation.eu/display/MAID/MyAcademicID</vt:lpwstr>
      </vt:variant>
      <vt:variant>
        <vt:lpwstr/>
      </vt:variant>
      <vt:variant>
        <vt:i4>63</vt:i4>
      </vt:variant>
      <vt:variant>
        <vt:i4>1295</vt:i4>
      </vt:variant>
      <vt:variant>
        <vt:i4>0</vt:i4>
      </vt:variant>
      <vt:variant>
        <vt:i4>5</vt:i4>
      </vt:variant>
      <vt:variant>
        <vt:lpwstr>https://ec.europa.eu/programmes/erasmus-plus/resources/documents/guidelines-how-use-learning-agreement-studies_en</vt:lpwstr>
      </vt:variant>
      <vt:variant>
        <vt:lpwstr/>
      </vt:variant>
      <vt:variant>
        <vt:i4>1572931</vt:i4>
      </vt:variant>
      <vt:variant>
        <vt:i4>1292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  <vt:variant>
        <vt:i4>196692</vt:i4>
      </vt:variant>
      <vt:variant>
        <vt:i4>1289</vt:i4>
      </vt:variant>
      <vt:variant>
        <vt:i4>0</vt:i4>
      </vt:variant>
      <vt:variant>
        <vt:i4>5</vt:i4>
      </vt:variant>
      <vt:variant>
        <vt:lpwstr>http://ec.europa.eu/programmes/erasmus-plus/projects</vt:lpwstr>
      </vt:variant>
      <vt:variant>
        <vt:lpwstr/>
      </vt:variant>
      <vt:variant>
        <vt:i4>5898286</vt:i4>
      </vt:variant>
      <vt:variant>
        <vt:i4>1286</vt:i4>
      </vt:variant>
      <vt:variant>
        <vt:i4>0</vt:i4>
      </vt:variant>
      <vt:variant>
        <vt:i4>5</vt:i4>
      </vt:variant>
      <vt:variant>
        <vt:lpwstr>https://commission.europa.eu/funding-tenders/managing-your-project/communicating-and-raising-eu-visibility_cs</vt:lpwstr>
      </vt:variant>
      <vt:variant>
        <vt:lpwstr/>
      </vt:variant>
      <vt:variant>
        <vt:i4>917630</vt:i4>
      </vt:variant>
      <vt:variant>
        <vt:i4>1259</vt:i4>
      </vt:variant>
      <vt:variant>
        <vt:i4>0</vt:i4>
      </vt:variant>
      <vt:variant>
        <vt:i4>5</vt:i4>
      </vt:variant>
      <vt:variant>
        <vt:lpwstr>http://ec.europa.eu/programmes/erasmus-plus/tools/distance_en.htm</vt:lpwstr>
      </vt:variant>
      <vt:variant>
        <vt:lpwstr/>
      </vt:variant>
      <vt:variant>
        <vt:i4>7864411</vt:i4>
      </vt:variant>
      <vt:variant>
        <vt:i4>1242</vt:i4>
      </vt:variant>
      <vt:variant>
        <vt:i4>0</vt:i4>
      </vt:variant>
      <vt:variant>
        <vt:i4>5</vt:i4>
      </vt:variant>
      <vt:variant>
        <vt:lpwstr>https://ec.europa.eu/info/funding-tenders/procedures-guidelines-tenders/information-contractors-and-beneficiaries/exchange-rate-inforeuro_cs</vt:lpwstr>
      </vt:variant>
      <vt:variant>
        <vt:lpwstr/>
      </vt:variant>
      <vt:variant>
        <vt:i4>4718617</vt:i4>
      </vt:variant>
      <vt:variant>
        <vt:i4>1239</vt:i4>
      </vt:variant>
      <vt:variant>
        <vt:i4>0</vt:i4>
      </vt:variant>
      <vt:variant>
        <vt:i4>5</vt:i4>
      </vt:variant>
      <vt:variant>
        <vt:lpwstr>http://www.ecb.europa.eu/stats/exchange/eurofxref/html/index.en.html</vt:lpwstr>
      </vt:variant>
      <vt:variant>
        <vt:lpwstr/>
      </vt:variant>
      <vt:variant>
        <vt:i4>7536697</vt:i4>
      </vt:variant>
      <vt:variant>
        <vt:i4>1236</vt:i4>
      </vt:variant>
      <vt:variant>
        <vt:i4>0</vt:i4>
      </vt:variant>
      <vt:variant>
        <vt:i4>5</vt:i4>
      </vt:variant>
      <vt:variant>
        <vt:lpwstr>https://ec.europa.eu/erasmus-esc-personal-data</vt:lpwstr>
      </vt:variant>
      <vt:variant>
        <vt:lpwstr/>
      </vt:variant>
      <vt:variant>
        <vt:i4>7536697</vt:i4>
      </vt:variant>
      <vt:variant>
        <vt:i4>1233</vt:i4>
      </vt:variant>
      <vt:variant>
        <vt:i4>0</vt:i4>
      </vt:variant>
      <vt:variant>
        <vt:i4>5</vt:i4>
      </vt:variant>
      <vt:variant>
        <vt:lpwstr>https://ec.europa.eu/erasmus-esc-personal-data</vt:lpwstr>
      </vt:variant>
      <vt:variant>
        <vt:lpwstr/>
      </vt:variant>
      <vt:variant>
        <vt:i4>1703986</vt:i4>
      </vt:variant>
      <vt:variant>
        <vt:i4>1223</vt:i4>
      </vt:variant>
      <vt:variant>
        <vt:i4>0</vt:i4>
      </vt:variant>
      <vt:variant>
        <vt:i4>5</vt:i4>
      </vt:variant>
      <vt:variant>
        <vt:lpwstr/>
      </vt:variant>
      <vt:variant>
        <vt:lpwstr>_Toc142894851</vt:lpwstr>
      </vt:variant>
      <vt:variant>
        <vt:i4>1703986</vt:i4>
      </vt:variant>
      <vt:variant>
        <vt:i4>1217</vt:i4>
      </vt:variant>
      <vt:variant>
        <vt:i4>0</vt:i4>
      </vt:variant>
      <vt:variant>
        <vt:i4>5</vt:i4>
      </vt:variant>
      <vt:variant>
        <vt:lpwstr/>
      </vt:variant>
      <vt:variant>
        <vt:lpwstr>_Toc142894850</vt:lpwstr>
      </vt:variant>
      <vt:variant>
        <vt:i4>1769522</vt:i4>
      </vt:variant>
      <vt:variant>
        <vt:i4>1211</vt:i4>
      </vt:variant>
      <vt:variant>
        <vt:i4>0</vt:i4>
      </vt:variant>
      <vt:variant>
        <vt:i4>5</vt:i4>
      </vt:variant>
      <vt:variant>
        <vt:lpwstr/>
      </vt:variant>
      <vt:variant>
        <vt:lpwstr>_Toc142894849</vt:lpwstr>
      </vt:variant>
      <vt:variant>
        <vt:i4>1769522</vt:i4>
      </vt:variant>
      <vt:variant>
        <vt:i4>1205</vt:i4>
      </vt:variant>
      <vt:variant>
        <vt:i4>0</vt:i4>
      </vt:variant>
      <vt:variant>
        <vt:i4>5</vt:i4>
      </vt:variant>
      <vt:variant>
        <vt:lpwstr/>
      </vt:variant>
      <vt:variant>
        <vt:lpwstr>_Toc142894848</vt:lpwstr>
      </vt:variant>
      <vt:variant>
        <vt:i4>1769522</vt:i4>
      </vt:variant>
      <vt:variant>
        <vt:i4>1199</vt:i4>
      </vt:variant>
      <vt:variant>
        <vt:i4>0</vt:i4>
      </vt:variant>
      <vt:variant>
        <vt:i4>5</vt:i4>
      </vt:variant>
      <vt:variant>
        <vt:lpwstr/>
      </vt:variant>
      <vt:variant>
        <vt:lpwstr>_Toc142894847</vt:lpwstr>
      </vt:variant>
      <vt:variant>
        <vt:i4>1769522</vt:i4>
      </vt:variant>
      <vt:variant>
        <vt:i4>1193</vt:i4>
      </vt:variant>
      <vt:variant>
        <vt:i4>0</vt:i4>
      </vt:variant>
      <vt:variant>
        <vt:i4>5</vt:i4>
      </vt:variant>
      <vt:variant>
        <vt:lpwstr/>
      </vt:variant>
      <vt:variant>
        <vt:lpwstr>_Toc142894846</vt:lpwstr>
      </vt:variant>
      <vt:variant>
        <vt:i4>1769522</vt:i4>
      </vt:variant>
      <vt:variant>
        <vt:i4>1187</vt:i4>
      </vt:variant>
      <vt:variant>
        <vt:i4>0</vt:i4>
      </vt:variant>
      <vt:variant>
        <vt:i4>5</vt:i4>
      </vt:variant>
      <vt:variant>
        <vt:lpwstr/>
      </vt:variant>
      <vt:variant>
        <vt:lpwstr>_Toc142894845</vt:lpwstr>
      </vt:variant>
      <vt:variant>
        <vt:i4>1769522</vt:i4>
      </vt:variant>
      <vt:variant>
        <vt:i4>1181</vt:i4>
      </vt:variant>
      <vt:variant>
        <vt:i4>0</vt:i4>
      </vt:variant>
      <vt:variant>
        <vt:i4>5</vt:i4>
      </vt:variant>
      <vt:variant>
        <vt:lpwstr/>
      </vt:variant>
      <vt:variant>
        <vt:lpwstr>_Toc142894844</vt:lpwstr>
      </vt:variant>
      <vt:variant>
        <vt:i4>1769522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_Toc142894843</vt:lpwstr>
      </vt:variant>
      <vt:variant>
        <vt:i4>1769522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_Toc142894842</vt:lpwstr>
      </vt:variant>
      <vt:variant>
        <vt:i4>1769522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_Toc142894841</vt:lpwstr>
      </vt:variant>
      <vt:variant>
        <vt:i4>1769522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_Toc142894840</vt:lpwstr>
      </vt:variant>
      <vt:variant>
        <vt:i4>1835058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_Toc142894839</vt:lpwstr>
      </vt:variant>
      <vt:variant>
        <vt:i4>1835058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_Toc142894838</vt:lpwstr>
      </vt:variant>
      <vt:variant>
        <vt:i4>1835058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_Toc142894837</vt:lpwstr>
      </vt:variant>
      <vt:variant>
        <vt:i4>1835058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_Toc142894836</vt:lpwstr>
      </vt:variant>
      <vt:variant>
        <vt:i4>1835058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_Toc142894835</vt:lpwstr>
      </vt:variant>
      <vt:variant>
        <vt:i4>1835058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_Toc142894834</vt:lpwstr>
      </vt:variant>
      <vt:variant>
        <vt:i4>1835058</vt:i4>
      </vt:variant>
      <vt:variant>
        <vt:i4>1115</vt:i4>
      </vt:variant>
      <vt:variant>
        <vt:i4>0</vt:i4>
      </vt:variant>
      <vt:variant>
        <vt:i4>5</vt:i4>
      </vt:variant>
      <vt:variant>
        <vt:lpwstr/>
      </vt:variant>
      <vt:variant>
        <vt:lpwstr>_Toc142894833</vt:lpwstr>
      </vt:variant>
      <vt:variant>
        <vt:i4>1835058</vt:i4>
      </vt:variant>
      <vt:variant>
        <vt:i4>1109</vt:i4>
      </vt:variant>
      <vt:variant>
        <vt:i4>0</vt:i4>
      </vt:variant>
      <vt:variant>
        <vt:i4>5</vt:i4>
      </vt:variant>
      <vt:variant>
        <vt:lpwstr/>
      </vt:variant>
      <vt:variant>
        <vt:lpwstr>_Toc142894832</vt:lpwstr>
      </vt:variant>
      <vt:variant>
        <vt:i4>1835058</vt:i4>
      </vt:variant>
      <vt:variant>
        <vt:i4>1103</vt:i4>
      </vt:variant>
      <vt:variant>
        <vt:i4>0</vt:i4>
      </vt:variant>
      <vt:variant>
        <vt:i4>5</vt:i4>
      </vt:variant>
      <vt:variant>
        <vt:lpwstr/>
      </vt:variant>
      <vt:variant>
        <vt:lpwstr>_Toc142894831</vt:lpwstr>
      </vt:variant>
      <vt:variant>
        <vt:i4>1835058</vt:i4>
      </vt:variant>
      <vt:variant>
        <vt:i4>1097</vt:i4>
      </vt:variant>
      <vt:variant>
        <vt:i4>0</vt:i4>
      </vt:variant>
      <vt:variant>
        <vt:i4>5</vt:i4>
      </vt:variant>
      <vt:variant>
        <vt:lpwstr/>
      </vt:variant>
      <vt:variant>
        <vt:lpwstr>_Toc142894830</vt:lpwstr>
      </vt:variant>
      <vt:variant>
        <vt:i4>1900594</vt:i4>
      </vt:variant>
      <vt:variant>
        <vt:i4>1091</vt:i4>
      </vt:variant>
      <vt:variant>
        <vt:i4>0</vt:i4>
      </vt:variant>
      <vt:variant>
        <vt:i4>5</vt:i4>
      </vt:variant>
      <vt:variant>
        <vt:lpwstr/>
      </vt:variant>
      <vt:variant>
        <vt:lpwstr>_Toc142894829</vt:lpwstr>
      </vt:variant>
      <vt:variant>
        <vt:i4>1900594</vt:i4>
      </vt:variant>
      <vt:variant>
        <vt:i4>1085</vt:i4>
      </vt:variant>
      <vt:variant>
        <vt:i4>0</vt:i4>
      </vt:variant>
      <vt:variant>
        <vt:i4>5</vt:i4>
      </vt:variant>
      <vt:variant>
        <vt:lpwstr/>
      </vt:variant>
      <vt:variant>
        <vt:lpwstr>_Toc142894828</vt:lpwstr>
      </vt:variant>
      <vt:variant>
        <vt:i4>1900594</vt:i4>
      </vt:variant>
      <vt:variant>
        <vt:i4>1079</vt:i4>
      </vt:variant>
      <vt:variant>
        <vt:i4>0</vt:i4>
      </vt:variant>
      <vt:variant>
        <vt:i4>5</vt:i4>
      </vt:variant>
      <vt:variant>
        <vt:lpwstr/>
      </vt:variant>
      <vt:variant>
        <vt:lpwstr>_Toc142894827</vt:lpwstr>
      </vt:variant>
      <vt:variant>
        <vt:i4>1900594</vt:i4>
      </vt:variant>
      <vt:variant>
        <vt:i4>1073</vt:i4>
      </vt:variant>
      <vt:variant>
        <vt:i4>0</vt:i4>
      </vt:variant>
      <vt:variant>
        <vt:i4>5</vt:i4>
      </vt:variant>
      <vt:variant>
        <vt:lpwstr/>
      </vt:variant>
      <vt:variant>
        <vt:lpwstr>_Toc142894826</vt:lpwstr>
      </vt:variant>
      <vt:variant>
        <vt:i4>1900594</vt:i4>
      </vt:variant>
      <vt:variant>
        <vt:i4>1067</vt:i4>
      </vt:variant>
      <vt:variant>
        <vt:i4>0</vt:i4>
      </vt:variant>
      <vt:variant>
        <vt:i4>5</vt:i4>
      </vt:variant>
      <vt:variant>
        <vt:lpwstr/>
      </vt:variant>
      <vt:variant>
        <vt:lpwstr>_Toc142894825</vt:lpwstr>
      </vt:variant>
      <vt:variant>
        <vt:i4>1900594</vt:i4>
      </vt:variant>
      <vt:variant>
        <vt:i4>1061</vt:i4>
      </vt:variant>
      <vt:variant>
        <vt:i4>0</vt:i4>
      </vt:variant>
      <vt:variant>
        <vt:i4>5</vt:i4>
      </vt:variant>
      <vt:variant>
        <vt:lpwstr/>
      </vt:variant>
      <vt:variant>
        <vt:lpwstr>_Toc142894824</vt:lpwstr>
      </vt:variant>
      <vt:variant>
        <vt:i4>1900594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_Toc142894823</vt:lpwstr>
      </vt:variant>
      <vt:variant>
        <vt:i4>1900594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_Toc142894822</vt:lpwstr>
      </vt:variant>
      <vt:variant>
        <vt:i4>1900594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_Toc142894821</vt:lpwstr>
      </vt:variant>
      <vt:variant>
        <vt:i4>1900594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_Toc142894820</vt:lpwstr>
      </vt:variant>
      <vt:variant>
        <vt:i4>1966130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_Toc142894819</vt:lpwstr>
      </vt:variant>
      <vt:variant>
        <vt:i4>1966130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_Toc142894818</vt:lpwstr>
      </vt:variant>
      <vt:variant>
        <vt:i4>1966130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_Toc142894817</vt:lpwstr>
      </vt:variant>
      <vt:variant>
        <vt:i4>1966130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_Toc142894816</vt:lpwstr>
      </vt:variant>
      <vt:variant>
        <vt:i4>1966130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_Toc142894815</vt:lpwstr>
      </vt:variant>
      <vt:variant>
        <vt:i4>1966130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_Toc142894814</vt:lpwstr>
      </vt:variant>
      <vt:variant>
        <vt:i4>1966130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_Toc142894813</vt:lpwstr>
      </vt:variant>
      <vt:variant>
        <vt:i4>1966130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_Toc142894812</vt:lpwstr>
      </vt:variant>
      <vt:variant>
        <vt:i4>1966130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_Toc142894811</vt:lpwstr>
      </vt:variant>
      <vt:variant>
        <vt:i4>1966130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_Toc142894810</vt:lpwstr>
      </vt:variant>
      <vt:variant>
        <vt:i4>2031666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_Toc142894809</vt:lpwstr>
      </vt:variant>
      <vt:variant>
        <vt:i4>2031666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_Toc142894808</vt:lpwstr>
      </vt:variant>
      <vt:variant>
        <vt:i4>2031666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_Toc142894807</vt:lpwstr>
      </vt:variant>
      <vt:variant>
        <vt:i4>2031666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_Toc142894806</vt:lpwstr>
      </vt:variant>
      <vt:variant>
        <vt:i4>2031666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_Toc142894805</vt:lpwstr>
      </vt:variant>
      <vt:variant>
        <vt:i4>2031666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_Toc142894804</vt:lpwstr>
      </vt:variant>
      <vt:variant>
        <vt:i4>2031666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_Toc142894803</vt:lpwstr>
      </vt:variant>
      <vt:variant>
        <vt:i4>2031666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_Toc142894802</vt:lpwstr>
      </vt:variant>
      <vt:variant>
        <vt:i4>2031666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_Toc142894801</vt:lpwstr>
      </vt:variant>
      <vt:variant>
        <vt:i4>2031666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_Toc142894800</vt:lpwstr>
      </vt:variant>
      <vt:variant>
        <vt:i4>1441853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_Toc142894799</vt:lpwstr>
      </vt:variant>
      <vt:variant>
        <vt:i4>1441853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_Toc142894798</vt:lpwstr>
      </vt:variant>
      <vt:variant>
        <vt:i4>1441853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_Toc142894797</vt:lpwstr>
      </vt:variant>
      <vt:variant>
        <vt:i4>1441853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_Toc142894796</vt:lpwstr>
      </vt:variant>
      <vt:variant>
        <vt:i4>1441853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_Toc142894795</vt:lpwstr>
      </vt:variant>
      <vt:variant>
        <vt:i4>1441853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_Toc142894794</vt:lpwstr>
      </vt:variant>
      <vt:variant>
        <vt:i4>1441853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_Toc142894793</vt:lpwstr>
      </vt:variant>
      <vt:variant>
        <vt:i4>1441853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_Toc142894792</vt:lpwstr>
      </vt:variant>
      <vt:variant>
        <vt:i4>1441853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_Toc142894791</vt:lpwstr>
      </vt:variant>
      <vt:variant>
        <vt:i4>1441853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_Toc142894790</vt:lpwstr>
      </vt:variant>
      <vt:variant>
        <vt:i4>1507389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_Toc142894789</vt:lpwstr>
      </vt:variant>
      <vt:variant>
        <vt:i4>1507389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_Toc142894788</vt:lpwstr>
      </vt:variant>
      <vt:variant>
        <vt:i4>1507389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_Toc142894787</vt:lpwstr>
      </vt:variant>
      <vt:variant>
        <vt:i4>1507389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_Toc142894786</vt:lpwstr>
      </vt:variant>
      <vt:variant>
        <vt:i4>1507389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_Toc142894785</vt:lpwstr>
      </vt:variant>
      <vt:variant>
        <vt:i4>1507389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_Toc142894784</vt:lpwstr>
      </vt:variant>
      <vt:variant>
        <vt:i4>1507389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_Toc142894783</vt:lpwstr>
      </vt:variant>
      <vt:variant>
        <vt:i4>1507389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_Toc142894782</vt:lpwstr>
      </vt:variant>
      <vt:variant>
        <vt:i4>1507389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_Toc142894781</vt:lpwstr>
      </vt:variant>
      <vt:variant>
        <vt:i4>1507389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_Toc142894780</vt:lpwstr>
      </vt:variant>
      <vt:variant>
        <vt:i4>1572925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_Toc142894779</vt:lpwstr>
      </vt:variant>
      <vt:variant>
        <vt:i4>1572925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_Toc142894778</vt:lpwstr>
      </vt:variant>
      <vt:variant>
        <vt:i4>1572925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_Toc142894777</vt:lpwstr>
      </vt:variant>
      <vt:variant>
        <vt:i4>1572925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_Toc142894776</vt:lpwstr>
      </vt:variant>
      <vt:variant>
        <vt:i4>1572925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_Toc142894775</vt:lpwstr>
      </vt:variant>
      <vt:variant>
        <vt:i4>1572925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_Toc142894774</vt:lpwstr>
      </vt:variant>
      <vt:variant>
        <vt:i4>1572925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_Toc142894773</vt:lpwstr>
      </vt:variant>
      <vt:variant>
        <vt:i4>1572925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_Toc142894772</vt:lpwstr>
      </vt:variant>
      <vt:variant>
        <vt:i4>1572925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_Toc142894771</vt:lpwstr>
      </vt:variant>
      <vt:variant>
        <vt:i4>1572925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_Toc142894770</vt:lpwstr>
      </vt:variant>
      <vt:variant>
        <vt:i4>1638461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_Toc142894769</vt:lpwstr>
      </vt:variant>
      <vt:variant>
        <vt:i4>1638461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_Toc142894768</vt:lpwstr>
      </vt:variant>
      <vt:variant>
        <vt:i4>1638461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_Toc142894767</vt:lpwstr>
      </vt:variant>
      <vt:variant>
        <vt:i4>1638461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_Toc142894766</vt:lpwstr>
      </vt:variant>
      <vt:variant>
        <vt:i4>1638461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_Toc142894765</vt:lpwstr>
      </vt:variant>
      <vt:variant>
        <vt:i4>1638461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_Toc142894764</vt:lpwstr>
      </vt:variant>
      <vt:variant>
        <vt:i4>1638461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_Toc142894763</vt:lpwstr>
      </vt:variant>
      <vt:variant>
        <vt:i4>1638461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_Toc142894762</vt:lpwstr>
      </vt:variant>
      <vt:variant>
        <vt:i4>1638461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_Toc142894761</vt:lpwstr>
      </vt:variant>
      <vt:variant>
        <vt:i4>1638461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_Toc142894760</vt:lpwstr>
      </vt:variant>
      <vt:variant>
        <vt:i4>1703997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_Toc142894759</vt:lpwstr>
      </vt:variant>
      <vt:variant>
        <vt:i4>1703997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_Toc142894758</vt:lpwstr>
      </vt:variant>
      <vt:variant>
        <vt:i4>1703997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_Toc142894757</vt:lpwstr>
      </vt:variant>
      <vt:variant>
        <vt:i4>1703997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_Toc142894756</vt:lpwstr>
      </vt:variant>
      <vt:variant>
        <vt:i4>1703997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_Toc142894755</vt:lpwstr>
      </vt:variant>
      <vt:variant>
        <vt:i4>1703997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_Toc142894754</vt:lpwstr>
      </vt:variant>
      <vt:variant>
        <vt:i4>1703997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_Toc142894753</vt:lpwstr>
      </vt:variant>
      <vt:variant>
        <vt:i4>1703997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_Toc142894752</vt:lpwstr>
      </vt:variant>
      <vt:variant>
        <vt:i4>1703997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_Toc142894751</vt:lpwstr>
      </vt:variant>
      <vt:variant>
        <vt:i4>1703997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_Toc142894750</vt:lpwstr>
      </vt:variant>
      <vt:variant>
        <vt:i4>1769533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_Toc142894749</vt:lpwstr>
      </vt:variant>
      <vt:variant>
        <vt:i4>1769533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_Toc142894748</vt:lpwstr>
      </vt:variant>
      <vt:variant>
        <vt:i4>1769533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_Toc142894747</vt:lpwstr>
      </vt:variant>
      <vt:variant>
        <vt:i4>1769533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_Toc142894746</vt:lpwstr>
      </vt:variant>
      <vt:variant>
        <vt:i4>1769533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_Toc142894745</vt:lpwstr>
      </vt:variant>
      <vt:variant>
        <vt:i4>1769533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_Toc142894744</vt:lpwstr>
      </vt:variant>
      <vt:variant>
        <vt:i4>1769533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_Toc142894743</vt:lpwstr>
      </vt:variant>
      <vt:variant>
        <vt:i4>1769533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_Toc142894742</vt:lpwstr>
      </vt:variant>
      <vt:variant>
        <vt:i4>1769533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_Toc142894741</vt:lpwstr>
      </vt:variant>
      <vt:variant>
        <vt:i4>1769533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_Toc142894740</vt:lpwstr>
      </vt:variant>
      <vt:variant>
        <vt:i4>1835069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_Toc142894739</vt:lpwstr>
      </vt:variant>
      <vt:variant>
        <vt:i4>1835069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_Toc142894738</vt:lpwstr>
      </vt:variant>
      <vt:variant>
        <vt:i4>1835069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_Toc142894737</vt:lpwstr>
      </vt:variant>
      <vt:variant>
        <vt:i4>1835069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_Toc142894736</vt:lpwstr>
      </vt:variant>
      <vt:variant>
        <vt:i4>1835069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_Toc142894735</vt:lpwstr>
      </vt:variant>
      <vt:variant>
        <vt:i4>1835069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_Toc142894734</vt:lpwstr>
      </vt:variant>
      <vt:variant>
        <vt:i4>1835069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_Toc142894733</vt:lpwstr>
      </vt:variant>
      <vt:variant>
        <vt:i4>1835069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_Toc142894732</vt:lpwstr>
      </vt:variant>
      <vt:variant>
        <vt:i4>1835069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_Toc142894731</vt:lpwstr>
      </vt:variant>
      <vt:variant>
        <vt:i4>1835069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_Toc142894730</vt:lpwstr>
      </vt:variant>
      <vt:variant>
        <vt:i4>1900605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_Toc142894729</vt:lpwstr>
      </vt:variant>
      <vt:variant>
        <vt:i4>1900605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_Toc142894728</vt:lpwstr>
      </vt:variant>
      <vt:variant>
        <vt:i4>1900605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_Toc142894727</vt:lpwstr>
      </vt:variant>
      <vt:variant>
        <vt:i4>1900605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_Toc142894726</vt:lpwstr>
      </vt:variant>
      <vt:variant>
        <vt:i4>1900605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_Toc142894725</vt:lpwstr>
      </vt:variant>
      <vt:variant>
        <vt:i4>1900605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_Toc142894724</vt:lpwstr>
      </vt:variant>
      <vt:variant>
        <vt:i4>1900605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_Toc142894723</vt:lpwstr>
      </vt:variant>
      <vt:variant>
        <vt:i4>1900605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_Toc142894722</vt:lpwstr>
      </vt:variant>
      <vt:variant>
        <vt:i4>1900605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_Toc142894721</vt:lpwstr>
      </vt:variant>
      <vt:variant>
        <vt:i4>1900605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_Toc142894720</vt:lpwstr>
      </vt:variant>
      <vt:variant>
        <vt:i4>1966141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_Toc142894719</vt:lpwstr>
      </vt:variant>
      <vt:variant>
        <vt:i4>1966141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_Toc142894718</vt:lpwstr>
      </vt:variant>
      <vt:variant>
        <vt:i4>1966141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_Toc142894717</vt:lpwstr>
      </vt:variant>
      <vt:variant>
        <vt:i4>1966141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_Toc142894716</vt:lpwstr>
      </vt:variant>
      <vt:variant>
        <vt:i4>1966141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_Toc142894715</vt:lpwstr>
      </vt:variant>
      <vt:variant>
        <vt:i4>1966141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_Toc142894714</vt:lpwstr>
      </vt:variant>
      <vt:variant>
        <vt:i4>1966141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_Toc142894713</vt:lpwstr>
      </vt:variant>
      <vt:variant>
        <vt:i4>1966141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_Toc142894712</vt:lpwstr>
      </vt:variant>
      <vt:variant>
        <vt:i4>1966141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_Toc142894711</vt:lpwstr>
      </vt:variant>
      <vt:variant>
        <vt:i4>1966141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_Toc142894710</vt:lpwstr>
      </vt:variant>
      <vt:variant>
        <vt:i4>2031677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_Toc142894709</vt:lpwstr>
      </vt:variant>
      <vt:variant>
        <vt:i4>2031677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_Toc142894708</vt:lpwstr>
      </vt:variant>
      <vt:variant>
        <vt:i4>2031677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_Toc142894707</vt:lpwstr>
      </vt:variant>
      <vt:variant>
        <vt:i4>2031677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_Toc142894706</vt:lpwstr>
      </vt:variant>
      <vt:variant>
        <vt:i4>2031677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_Toc142894705</vt:lpwstr>
      </vt:variant>
      <vt:variant>
        <vt:i4>2031677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_Toc142894704</vt:lpwstr>
      </vt:variant>
      <vt:variant>
        <vt:i4>2031677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_Toc142894703</vt:lpwstr>
      </vt:variant>
      <vt:variant>
        <vt:i4>2031677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_Toc142894702</vt:lpwstr>
      </vt:variant>
      <vt:variant>
        <vt:i4>2031677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_Toc142894701</vt:lpwstr>
      </vt:variant>
      <vt:variant>
        <vt:i4>2031677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_Toc142894700</vt:lpwstr>
      </vt:variant>
      <vt:variant>
        <vt:i4>1441852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_Toc142894699</vt:lpwstr>
      </vt:variant>
      <vt:variant>
        <vt:i4>1441852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_Toc142894698</vt:lpwstr>
      </vt:variant>
      <vt:variant>
        <vt:i4>1441852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_Toc142894697</vt:lpwstr>
      </vt:variant>
      <vt:variant>
        <vt:i4>1441852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_Toc142894696</vt:lpwstr>
      </vt:variant>
      <vt:variant>
        <vt:i4>1441852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_Toc142894695</vt:lpwstr>
      </vt:variant>
      <vt:variant>
        <vt:i4>1441852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_Toc142894694</vt:lpwstr>
      </vt:variant>
      <vt:variant>
        <vt:i4>1441852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_Toc142894693</vt:lpwstr>
      </vt:variant>
      <vt:variant>
        <vt:i4>1441852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_Toc142894692</vt:lpwstr>
      </vt:variant>
      <vt:variant>
        <vt:i4>1441852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_Toc142894691</vt:lpwstr>
      </vt:variant>
      <vt:variant>
        <vt:i4>1441852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_Toc142894690</vt:lpwstr>
      </vt:variant>
      <vt:variant>
        <vt:i4>1507388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_Toc142894689</vt:lpwstr>
      </vt:variant>
      <vt:variant>
        <vt:i4>1507388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_Toc142894688</vt:lpwstr>
      </vt:variant>
      <vt:variant>
        <vt:i4>1507388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_Toc142894687</vt:lpwstr>
      </vt:variant>
      <vt:variant>
        <vt:i4>1507388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_Toc142894686</vt:lpwstr>
      </vt:variant>
      <vt:variant>
        <vt:i4>1507388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_Toc142894685</vt:lpwstr>
      </vt:variant>
      <vt:variant>
        <vt:i4>1507388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_Toc142894684</vt:lpwstr>
      </vt:variant>
      <vt:variant>
        <vt:i4>1507388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_Toc142894683</vt:lpwstr>
      </vt:variant>
      <vt:variant>
        <vt:i4>1507388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_Toc142894682</vt:lpwstr>
      </vt:variant>
      <vt:variant>
        <vt:i4>1507388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_Toc142894681</vt:lpwstr>
      </vt:variant>
      <vt:variant>
        <vt:i4>1507388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_Toc142894680</vt:lpwstr>
      </vt:variant>
      <vt:variant>
        <vt:i4>1572924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_Toc142894679</vt:lpwstr>
      </vt:variant>
      <vt:variant>
        <vt:i4>1572924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_Toc142894678</vt:lpwstr>
      </vt:variant>
      <vt:variant>
        <vt:i4>1572924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_Toc142894677</vt:lpwstr>
      </vt:variant>
      <vt:variant>
        <vt:i4>1572924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_Toc142894676</vt:lpwstr>
      </vt:variant>
      <vt:variant>
        <vt:i4>1572924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_Toc142894675</vt:lpwstr>
      </vt:variant>
      <vt:variant>
        <vt:i4>1572924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_Toc142894674</vt:lpwstr>
      </vt:variant>
      <vt:variant>
        <vt:i4>1572924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_Toc142894673</vt:lpwstr>
      </vt:variant>
      <vt:variant>
        <vt:i4>1572924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_Toc142894672</vt:lpwstr>
      </vt:variant>
      <vt:variant>
        <vt:i4>1572924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_Toc142894671</vt:lpwstr>
      </vt:variant>
      <vt:variant>
        <vt:i4>1572924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_Toc142894670</vt:lpwstr>
      </vt:variant>
      <vt:variant>
        <vt:i4>1638460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_Toc142894669</vt:lpwstr>
      </vt:variant>
      <vt:variant>
        <vt:i4>1638460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_Toc142894668</vt:lpwstr>
      </vt:variant>
      <vt:variant>
        <vt:i4>1638460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_Toc142894667</vt:lpwstr>
      </vt:variant>
      <vt:variant>
        <vt:i4>1638460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_Toc142894666</vt:lpwstr>
      </vt:variant>
      <vt:variant>
        <vt:i4>1638460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_Toc142894665</vt:lpwstr>
      </vt:variant>
      <vt:variant>
        <vt:i4>1638460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_Toc142894664</vt:lpwstr>
      </vt:variant>
      <vt:variant>
        <vt:i4>1638460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_Toc142894663</vt:lpwstr>
      </vt:variant>
      <vt:variant>
        <vt:i4>1638460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_Toc142894662</vt:lpwstr>
      </vt:variant>
      <vt:variant>
        <vt:i4>1638460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_Toc142894661</vt:lpwstr>
      </vt:variant>
      <vt:variant>
        <vt:i4>1638460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_Toc142894660</vt:lpwstr>
      </vt:variant>
      <vt:variant>
        <vt:i4>1703996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_Toc142894659</vt:lpwstr>
      </vt:variant>
      <vt:variant>
        <vt:i4>1703996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_Toc142894658</vt:lpwstr>
      </vt:variant>
      <vt:variant>
        <vt:i4>1703996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_Toc142894657</vt:lpwstr>
      </vt:variant>
      <vt:variant>
        <vt:i4>1703996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_Toc142894656</vt:lpwstr>
      </vt:variant>
      <vt:variant>
        <vt:i4>1703996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_Toc142894655</vt:lpwstr>
      </vt:variant>
      <vt:variant>
        <vt:i4>1703996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_Toc142894654</vt:lpwstr>
      </vt:variant>
      <vt:variant>
        <vt:i4>1703996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_Toc142894653</vt:lpwstr>
      </vt:variant>
      <vt:variant>
        <vt:i4>1703996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_Toc142894652</vt:lpwstr>
      </vt:variant>
      <vt:variant>
        <vt:i4>1703996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_Toc142894651</vt:lpwstr>
      </vt:variant>
      <vt:variant>
        <vt:i4>1703996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_Toc142894650</vt:lpwstr>
      </vt:variant>
      <vt:variant>
        <vt:i4>1769532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_Toc142894649</vt:lpwstr>
      </vt:variant>
      <vt:variant>
        <vt:i4>1769532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_Toc142894648</vt:lpwstr>
      </vt:variant>
      <vt:variant>
        <vt:i4>7077924</vt:i4>
      </vt:variant>
      <vt:variant>
        <vt:i4>30</vt:i4>
      </vt:variant>
      <vt:variant>
        <vt:i4>0</vt:i4>
      </vt:variant>
      <vt:variant>
        <vt:i4>5</vt:i4>
      </vt:variant>
      <vt:variant>
        <vt:lpwstr>https://www.iso.org/obp/ui</vt:lpwstr>
      </vt:variant>
      <vt:variant>
        <vt:lpwstr/>
      </vt:variant>
      <vt:variant>
        <vt:i4>3080263</vt:i4>
      </vt:variant>
      <vt:variant>
        <vt:i4>27</vt:i4>
      </vt:variant>
      <vt:variant>
        <vt:i4>0</vt:i4>
      </vt:variant>
      <vt:variant>
        <vt:i4>5</vt:i4>
      </vt:variant>
      <vt:variant>
        <vt:lpwstr>https://ec.europa.eu/eurostat/statistics-explained/index.php?title=International_Standard_Classification_of_Education_%28ISCED%29</vt:lpwstr>
      </vt:variant>
      <vt:variant>
        <vt:lpwstr>ISCE</vt:lpwstr>
      </vt:variant>
      <vt:variant>
        <vt:i4>4259967</vt:i4>
      </vt:variant>
      <vt:variant>
        <vt:i4>24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7077924</vt:i4>
      </vt:variant>
      <vt:variant>
        <vt:i4>21</vt:i4>
      </vt:variant>
      <vt:variant>
        <vt:i4>0</vt:i4>
      </vt:variant>
      <vt:variant>
        <vt:i4>5</vt:i4>
      </vt:variant>
      <vt:variant>
        <vt:lpwstr>https://www.iso.org/obp/ui</vt:lpwstr>
      </vt:variant>
      <vt:variant>
        <vt:lpwstr/>
      </vt:variant>
      <vt:variant>
        <vt:i4>1441815</vt:i4>
      </vt:variant>
      <vt:variant>
        <vt:i4>18</vt:i4>
      </vt:variant>
      <vt:variant>
        <vt:i4>0</vt:i4>
      </vt:variant>
      <vt:variant>
        <vt:i4>5</vt:i4>
      </vt:variant>
      <vt:variant>
        <vt:lpwstr>https://europass.cedefop.europa.eu/en/resources/european-language-levels-cefr</vt:lpwstr>
      </vt:variant>
      <vt:variant>
        <vt:lpwstr/>
      </vt:variant>
      <vt:variant>
        <vt:i4>4259967</vt:i4>
      </vt:variant>
      <vt:variant>
        <vt:i4>15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12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1572931</vt:i4>
      </vt:variant>
      <vt:variant>
        <vt:i4>9</vt:i4>
      </vt:variant>
      <vt:variant>
        <vt:i4>0</vt:i4>
      </vt:variant>
      <vt:variant>
        <vt:i4>5</vt:i4>
      </vt:variant>
      <vt:variant>
        <vt:lpwstr>https://webgate.ec.europa.eu/erasmus-esc/index/privacy-statement</vt:lpwstr>
      </vt:variant>
      <vt:variant>
        <vt:lpwstr/>
      </vt:variant>
      <vt:variant>
        <vt:i4>1048581</vt:i4>
      </vt:variant>
      <vt:variant>
        <vt:i4>6</vt:i4>
      </vt:variant>
      <vt:variant>
        <vt:i4>0</vt:i4>
      </vt:variant>
      <vt:variant>
        <vt:i4>5</vt:i4>
      </vt:variant>
      <vt:variant>
        <vt:lpwstr>https://erasmus-plus.ec.europa.eu/resources-and-tools/distance-calculator</vt:lpwstr>
      </vt:variant>
      <vt:variant>
        <vt:lpwstr/>
      </vt:variant>
      <vt:variant>
        <vt:i4>6160435</vt:i4>
      </vt:variant>
      <vt:variant>
        <vt:i4>3</vt:i4>
      </vt:variant>
      <vt:variant>
        <vt:i4>0</vt:i4>
      </vt:variant>
      <vt:variant>
        <vt:i4>5</vt:i4>
      </vt:variant>
      <vt:variant>
        <vt:lpwstr>https://www.eacea.ec.europa.eu/about-eacea/visual-identity/visual-identity-programming-period-2021-2027_en</vt:lpwstr>
      </vt:variant>
      <vt:variant>
        <vt:lpwstr/>
      </vt:variant>
      <vt:variant>
        <vt:i4>4718617</vt:i4>
      </vt:variant>
      <vt:variant>
        <vt:i4>0</vt:i4>
      </vt:variant>
      <vt:variant>
        <vt:i4>0</vt:i4>
      </vt:variant>
      <vt:variant>
        <vt:i4>5</vt:i4>
      </vt:variant>
      <vt:variant>
        <vt:lpwstr>http://www.ecb.europa.eu/stats/exchange/eurofxref/html/index.en.html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Corporate model grant agreement</dc:title>
  <dc:subject/>
  <dc:creator>SAMRAY Christophe</dc:creator>
  <cp:keywords>grant</cp:keywords>
  <dc:description/>
  <cp:lastModifiedBy>Burešová Jana</cp:lastModifiedBy>
  <cp:revision>5</cp:revision>
  <cp:lastPrinted>2022-12-08T19:29:00Z</cp:lastPrinted>
  <dcterms:created xsi:type="dcterms:W3CDTF">2024-08-21T13:47:00Z</dcterms:created>
  <dcterms:modified xsi:type="dcterms:W3CDTF">2024-08-21T13:54:00Z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_Collab_Status">
    <vt:lpwstr>Not Started</vt:lpwstr>
  </property>
  <property fmtid="{D5CDD505-2E9C-101B-9397-08002B2CF9AE}" pid="3" name="Status">
    <vt:lpwstr>n/a (backoffice document)</vt:lpwstr>
  </property>
  <property fmtid="{D5CDD505-2E9C-101B-9397-08002B2CF9AE}" pid="4" name="_dlc_DocIdItemGuid">
    <vt:lpwstr>42ede957-56f4-403f-a37f-2c4a105cefa6</vt:lpwstr>
  </property>
  <property fmtid="{D5CDD505-2E9C-101B-9397-08002B2CF9AE}" pid="5" name="MSIP_Label_6bd9ddd1-4d20-43f6-abfa-fc3c07406f94_Enabled">
    <vt:lpwstr>true</vt:lpwstr>
  </property>
  <property fmtid="{D5CDD505-2E9C-101B-9397-08002B2CF9AE}" pid="6" name="MSIP_Label_6bd9ddd1-4d20-43f6-abfa-fc3c07406f94_SetDate">
    <vt:lpwstr>2022-09-19T08:57:43Z</vt:lpwstr>
  </property>
  <property fmtid="{D5CDD505-2E9C-101B-9397-08002B2CF9AE}" pid="7" name="MSIP_Label_6bd9ddd1-4d20-43f6-abfa-fc3c07406f94_Method">
    <vt:lpwstr>Standard</vt:lpwstr>
  </property>
  <property fmtid="{D5CDD505-2E9C-101B-9397-08002B2CF9AE}" pid="8" name="MSIP_Label_6bd9ddd1-4d20-43f6-abfa-fc3c07406f94_Name">
    <vt:lpwstr>Commission Use</vt:lpwstr>
  </property>
  <property fmtid="{D5CDD505-2E9C-101B-9397-08002B2CF9AE}" pid="9" name="MSIP_Label_6bd9ddd1-4d20-43f6-abfa-fc3c07406f94_SiteId">
    <vt:lpwstr>b24c8b06-522c-46fe-9080-70926f8dddb1</vt:lpwstr>
  </property>
  <property fmtid="{D5CDD505-2E9C-101B-9397-08002B2CF9AE}" pid="10" name="MSIP_Label_6bd9ddd1-4d20-43f6-abfa-fc3c07406f94_ActionId">
    <vt:lpwstr>88c39f6e-30b0-43d6-af86-f06c3c1ce793</vt:lpwstr>
  </property>
  <property fmtid="{D5CDD505-2E9C-101B-9397-08002B2CF9AE}" pid="11" name="MSIP_Label_6bd9ddd1-4d20-43f6-abfa-fc3c07406f94_ContentBits">
    <vt:lpwstr>0</vt:lpwstr>
  </property>
  <property fmtid="{D5CDD505-2E9C-101B-9397-08002B2CF9AE}" pid="12" name="MediaServiceImageTags">
    <vt:lpwstr/>
  </property>
  <property fmtid="{D5CDD505-2E9C-101B-9397-08002B2CF9AE}" pid="13" name="ContentTypeId">
    <vt:lpwstr>0x010100EEEA2577CA40E24CBFAE50AF2BA7BC02</vt:lpwstr>
  </property>
</Properties>
</file>